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9C377" w14:textId="77777777" w:rsidR="009B054B" w:rsidRDefault="009B054B" w:rsidP="00E43F60">
      <w:pPr>
        <w:pStyle w:val="Sinespaciado"/>
        <w:rPr>
          <w:noProof/>
          <w:bdr w:val="none" w:sz="0" w:space="0" w:color="auto" w:frame="1"/>
          <w:lang w:val="es-EC"/>
        </w:rPr>
      </w:pPr>
      <w:bookmarkStart w:id="0" w:name="_GoBack"/>
      <w:bookmarkEnd w:id="0"/>
    </w:p>
    <w:p w14:paraId="2C41DABD" w14:textId="4C100196" w:rsidR="00D43EEE" w:rsidRDefault="005C1E25" w:rsidP="00E43F60">
      <w:pPr>
        <w:pStyle w:val="Sinespaciado"/>
        <w:rPr>
          <w:noProof/>
          <w:bdr w:val="none" w:sz="0" w:space="0" w:color="auto" w:frame="1"/>
          <w:lang w:val="es-EC"/>
        </w:rPr>
      </w:pPr>
      <w:r>
        <w:rPr>
          <w:noProof/>
          <w:bdr w:val="none" w:sz="0" w:space="0" w:color="auto" w:frame="1"/>
          <w:lang w:val="es-EC"/>
        </w:rPr>
        <w:t xml:space="preserve"> </w:t>
      </w:r>
    </w:p>
    <w:p w14:paraId="757140D3" w14:textId="77777777" w:rsidR="00643685" w:rsidRDefault="00643685" w:rsidP="00E43F60">
      <w:pPr>
        <w:pStyle w:val="Sinespaciado"/>
        <w:rPr>
          <w:noProof/>
          <w:bdr w:val="none" w:sz="0" w:space="0" w:color="auto" w:frame="1"/>
          <w:lang w:val="es-EC"/>
        </w:rPr>
      </w:pPr>
    </w:p>
    <w:p w14:paraId="14D0D963" w14:textId="77777777" w:rsidR="00643685" w:rsidRDefault="00643685" w:rsidP="00E43F60">
      <w:pPr>
        <w:pStyle w:val="Sinespaciado"/>
        <w:rPr>
          <w:noProof/>
          <w:bdr w:val="none" w:sz="0" w:space="0" w:color="auto" w:frame="1"/>
          <w:lang w:val="es-EC"/>
        </w:rPr>
      </w:pPr>
    </w:p>
    <w:p w14:paraId="2B3072D3" w14:textId="77777777" w:rsidR="00115F7D" w:rsidRPr="0085166F" w:rsidRDefault="00115F7D" w:rsidP="00E43F60">
      <w:pPr>
        <w:pStyle w:val="Sinespaciado"/>
        <w:rPr>
          <w:noProof/>
          <w:bdr w:val="none" w:sz="0" w:space="0" w:color="auto" w:frame="1"/>
          <w:lang w:val="es-EC"/>
        </w:rPr>
      </w:pPr>
    </w:p>
    <w:p w14:paraId="7CB1C38B"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4AA7A2DB" w14:textId="77777777" w:rsidR="004550C3" w:rsidRPr="0085166F" w:rsidRDefault="004550C3" w:rsidP="0079652B">
      <w:pPr>
        <w:tabs>
          <w:tab w:val="left" w:pos="3828"/>
        </w:tabs>
        <w:spacing w:line="480" w:lineRule="auto"/>
        <w:jc w:val="center"/>
        <w:rPr>
          <w:rFonts w:ascii="Times New Roman" w:hAnsi="Times New Roman" w:cs="Times New Roman"/>
          <w:b/>
          <w:bCs/>
          <w:noProof/>
          <w:color w:val="000000"/>
          <w:sz w:val="24"/>
          <w:szCs w:val="24"/>
          <w:bdr w:val="none" w:sz="0" w:space="0" w:color="auto" w:frame="1"/>
          <w:lang w:val="es-EC"/>
        </w:rPr>
      </w:pPr>
    </w:p>
    <w:p w14:paraId="1C1F9309"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02589431"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1B39E010"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16558B80"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6AD57521"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19FB65B5"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5C7987D3"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3D5C96E6"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2415C8F4"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72CAF27C"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6EC56193"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253D3F36"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39AEC95E"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016FF152" w14:textId="77777777" w:rsidR="004550C3" w:rsidRPr="0085166F" w:rsidRDefault="004550C3" w:rsidP="00D43EEE">
      <w:pPr>
        <w:spacing w:line="480" w:lineRule="auto"/>
        <w:jc w:val="center"/>
        <w:rPr>
          <w:rFonts w:ascii="Times New Roman" w:hAnsi="Times New Roman" w:cs="Times New Roman"/>
          <w:b/>
          <w:bCs/>
          <w:noProof/>
          <w:color w:val="000000"/>
          <w:sz w:val="24"/>
          <w:szCs w:val="24"/>
          <w:bdr w:val="none" w:sz="0" w:space="0" w:color="auto" w:frame="1"/>
          <w:lang w:val="es-EC"/>
        </w:rPr>
      </w:pPr>
    </w:p>
    <w:p w14:paraId="3E8985EB" w14:textId="77777777" w:rsidR="004550C3" w:rsidRPr="0085166F" w:rsidRDefault="004550C3" w:rsidP="004550C3">
      <w:pPr>
        <w:spacing w:line="480" w:lineRule="auto"/>
        <w:rPr>
          <w:rFonts w:ascii="Times New Roman" w:hAnsi="Times New Roman" w:cs="Times New Roman"/>
          <w:b/>
          <w:bCs/>
          <w:noProof/>
          <w:color w:val="000000"/>
          <w:sz w:val="24"/>
          <w:szCs w:val="24"/>
          <w:bdr w:val="none" w:sz="0" w:space="0" w:color="auto" w:frame="1"/>
          <w:lang w:val="es-EC"/>
        </w:rPr>
        <w:sectPr w:rsidR="004550C3" w:rsidRPr="0085166F" w:rsidSect="0079652B">
          <w:headerReference w:type="default" r:id="rId11"/>
          <w:footerReference w:type="default" r:id="rId12"/>
          <w:pgSz w:w="12240" w:h="15840"/>
          <w:pgMar w:top="1985" w:right="1418" w:bottom="1701" w:left="1985" w:header="709" w:footer="709" w:gutter="0"/>
          <w:pgNumType w:fmt="lowerRoman" w:start="1"/>
          <w:cols w:space="708"/>
          <w:docGrid w:linePitch="360"/>
        </w:sectPr>
      </w:pPr>
    </w:p>
    <w:p w14:paraId="3CE36BE1" w14:textId="77777777" w:rsidR="004550C3" w:rsidRPr="0085166F" w:rsidRDefault="004550C3" w:rsidP="004550C3">
      <w:pPr>
        <w:spacing w:line="480" w:lineRule="auto"/>
        <w:rPr>
          <w:rFonts w:ascii="Times New Roman" w:hAnsi="Times New Roman" w:cs="Times New Roman"/>
          <w:b/>
          <w:bCs/>
          <w:noProof/>
          <w:color w:val="000000"/>
          <w:sz w:val="24"/>
          <w:szCs w:val="24"/>
          <w:bdr w:val="none" w:sz="0" w:space="0" w:color="auto" w:frame="1"/>
          <w:lang w:val="es-EC"/>
        </w:rPr>
      </w:pPr>
    </w:p>
    <w:p w14:paraId="7BAE5E11" w14:textId="77777777" w:rsidR="00D43EEE" w:rsidRPr="0085166F" w:rsidRDefault="00D43EEE" w:rsidP="00D43EEE">
      <w:pPr>
        <w:spacing w:line="480" w:lineRule="auto"/>
        <w:jc w:val="center"/>
        <w:rPr>
          <w:rFonts w:ascii="Times New Roman" w:hAnsi="Times New Roman" w:cs="Times New Roman"/>
          <w:sz w:val="24"/>
          <w:szCs w:val="24"/>
          <w:lang w:val="es-EC"/>
        </w:rPr>
      </w:pPr>
      <w:r w:rsidRPr="0085166F">
        <w:rPr>
          <w:rFonts w:ascii="Times New Roman" w:hAnsi="Times New Roman" w:cs="Times New Roman"/>
          <w:b/>
          <w:bCs/>
          <w:noProof/>
          <w:color w:val="000000"/>
          <w:sz w:val="24"/>
          <w:szCs w:val="24"/>
          <w:bdr w:val="none" w:sz="0" w:space="0" w:color="auto" w:frame="1"/>
          <w:lang w:val="es-ES" w:eastAsia="es-ES"/>
        </w:rPr>
        <w:drawing>
          <wp:inline distT="0" distB="0" distL="0" distR="0" wp14:anchorId="7629FF19" wp14:editId="442C5A31">
            <wp:extent cx="2854325" cy="1240155"/>
            <wp:effectExtent l="0" t="0" r="3175" b="0"/>
            <wp:docPr id="1" name="Imagen 1" descr="https://lh5.googleusercontent.com/dekcNTJMFAT0ph1uc8a5RJZxei_BRkZrIcNqtR1fLRMt_09riTbP-uDEGOcqYcUeypQpt5vm4adV4eJIZbJJwRUhCYymCkNRavjwGQnd8WIh6cHOYTwP6ewWyofLoy-o5pcVMiTcxO7uoZUMQa0gOnarjyW3wnXJOQvWcv8OLGmTxXnt5yQ-Qtp9mguBf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dekcNTJMFAT0ph1uc8a5RJZxei_BRkZrIcNqtR1fLRMt_09riTbP-uDEGOcqYcUeypQpt5vm4adV4eJIZbJJwRUhCYymCkNRavjwGQnd8WIh6cHOYTwP6ewWyofLoy-o5pcVMiTcxO7uoZUMQa0gOnarjyW3wnXJOQvWcv8OLGmTxXnt5yQ-Qtp9mguBfw"/>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4325" cy="1240155"/>
                    </a:xfrm>
                    <a:prstGeom prst="rect">
                      <a:avLst/>
                    </a:prstGeom>
                    <a:noFill/>
                    <a:ln>
                      <a:noFill/>
                    </a:ln>
                  </pic:spPr>
                </pic:pic>
              </a:graphicData>
            </a:graphic>
          </wp:inline>
        </w:drawing>
      </w:r>
    </w:p>
    <w:p w14:paraId="6B5BAF61" w14:textId="77777777" w:rsidR="00D43EEE" w:rsidRPr="0085166F" w:rsidRDefault="00D43EEE" w:rsidP="00D43EEE">
      <w:pPr>
        <w:rPr>
          <w:rFonts w:ascii="Times New Roman" w:hAnsi="Times New Roman" w:cs="Times New Roman"/>
          <w:sz w:val="24"/>
          <w:szCs w:val="24"/>
          <w:lang w:val="es-EC"/>
        </w:rPr>
      </w:pPr>
    </w:p>
    <w:p w14:paraId="37640A29" w14:textId="77777777" w:rsidR="002E10C8" w:rsidRPr="0085166F" w:rsidRDefault="002E10C8" w:rsidP="00D43EEE">
      <w:pPr>
        <w:jc w:val="center"/>
        <w:rPr>
          <w:rFonts w:ascii="Times New Roman" w:hAnsi="Times New Roman" w:cs="Times New Roman"/>
          <w:sz w:val="24"/>
          <w:szCs w:val="24"/>
          <w:lang w:val="es-EC"/>
        </w:rPr>
      </w:pPr>
    </w:p>
    <w:p w14:paraId="13E68C5B" w14:textId="77777777" w:rsidR="00D43EEE" w:rsidRPr="0085166F" w:rsidRDefault="00D43EEE" w:rsidP="00D43EEE">
      <w:pPr>
        <w:jc w:val="center"/>
        <w:rPr>
          <w:rFonts w:ascii="Times New Roman" w:hAnsi="Times New Roman" w:cs="Times New Roman"/>
          <w:sz w:val="24"/>
          <w:szCs w:val="24"/>
          <w:lang w:val="es-EC"/>
        </w:rPr>
      </w:pPr>
    </w:p>
    <w:p w14:paraId="0EA34126" w14:textId="77777777" w:rsidR="00D43EEE" w:rsidRPr="0085166F" w:rsidRDefault="00D43EEE" w:rsidP="00D43EEE">
      <w:pPr>
        <w:jc w:val="center"/>
        <w:rPr>
          <w:rFonts w:ascii="Times New Roman" w:hAnsi="Times New Roman" w:cs="Times New Roman"/>
          <w:sz w:val="24"/>
          <w:szCs w:val="24"/>
          <w:lang w:val="es-EC"/>
        </w:rPr>
      </w:pPr>
    </w:p>
    <w:p w14:paraId="28070A3A" w14:textId="77777777" w:rsidR="00D43EEE" w:rsidRPr="0085166F" w:rsidRDefault="00D43EEE" w:rsidP="00D43EEE">
      <w:pPr>
        <w:jc w:val="center"/>
        <w:rPr>
          <w:rFonts w:ascii="Times New Roman" w:hAnsi="Times New Roman" w:cs="Times New Roman"/>
          <w:sz w:val="24"/>
          <w:szCs w:val="24"/>
          <w:lang w:val="es-EC"/>
        </w:rPr>
      </w:pPr>
    </w:p>
    <w:p w14:paraId="3120081F" w14:textId="77777777" w:rsidR="00A60509" w:rsidRPr="009A1096" w:rsidRDefault="00DD671A" w:rsidP="0079652B">
      <w:pPr>
        <w:spacing w:line="480" w:lineRule="auto"/>
        <w:jc w:val="center"/>
        <w:rPr>
          <w:rFonts w:ascii="Arial" w:hAnsi="Arial" w:cs="Arial"/>
          <w:sz w:val="24"/>
          <w:szCs w:val="24"/>
          <w:lang w:val="es-EC"/>
        </w:rPr>
      </w:pPr>
      <w:r w:rsidRPr="009A1096">
        <w:rPr>
          <w:rFonts w:ascii="Arial" w:hAnsi="Arial" w:cs="Arial"/>
          <w:sz w:val="24"/>
          <w:szCs w:val="24"/>
          <w:lang w:val="es-EC"/>
        </w:rPr>
        <w:t>Propuesta de implementación</w:t>
      </w:r>
      <w:r w:rsidR="00372642" w:rsidRPr="009A1096">
        <w:rPr>
          <w:rFonts w:ascii="Arial" w:hAnsi="Arial" w:cs="Arial"/>
          <w:sz w:val="24"/>
          <w:szCs w:val="24"/>
          <w:lang w:val="es-EC"/>
        </w:rPr>
        <w:t xml:space="preserve"> de</w:t>
      </w:r>
      <w:r w:rsidR="00A60509" w:rsidRPr="009A1096">
        <w:rPr>
          <w:rFonts w:ascii="Arial" w:hAnsi="Arial" w:cs="Arial"/>
          <w:sz w:val="24"/>
          <w:szCs w:val="24"/>
          <w:lang w:val="es-EC"/>
        </w:rPr>
        <w:t xml:space="preserve">l proceso de pulpa congelada de </w:t>
      </w:r>
      <w:r w:rsidR="00372642" w:rsidRPr="009A1096">
        <w:rPr>
          <w:rFonts w:ascii="Arial" w:hAnsi="Arial" w:cs="Arial"/>
          <w:sz w:val="24"/>
          <w:szCs w:val="24"/>
          <w:lang w:val="es-EC"/>
        </w:rPr>
        <w:t>tomate de árbol, mora y</w:t>
      </w:r>
      <w:r w:rsidR="00A60509" w:rsidRPr="009A1096">
        <w:rPr>
          <w:rFonts w:ascii="Arial" w:hAnsi="Arial" w:cs="Arial"/>
          <w:sz w:val="24"/>
          <w:szCs w:val="24"/>
          <w:lang w:val="es-EC"/>
        </w:rPr>
        <w:t xml:space="preserve"> naranjilla </w:t>
      </w:r>
      <w:r w:rsidR="0089073E" w:rsidRPr="009A1096">
        <w:rPr>
          <w:rFonts w:ascii="Arial" w:hAnsi="Arial" w:cs="Arial"/>
          <w:sz w:val="24"/>
          <w:szCs w:val="24"/>
          <w:lang w:val="es-EC"/>
        </w:rPr>
        <w:t xml:space="preserve">en la planta de Catering Gourmet Food Service, utilizando el excedente de fruta </w:t>
      </w:r>
      <w:r w:rsidR="00A60509" w:rsidRPr="009A1096">
        <w:rPr>
          <w:rFonts w:ascii="Arial" w:hAnsi="Arial" w:cs="Arial"/>
          <w:sz w:val="24"/>
          <w:szCs w:val="24"/>
          <w:lang w:val="es-EC"/>
        </w:rPr>
        <w:t>de los pequeños productores del occidente de la provincia de Pichincha</w:t>
      </w:r>
      <w:r w:rsidR="00C535C9">
        <w:rPr>
          <w:rFonts w:ascii="Arial" w:hAnsi="Arial" w:cs="Arial"/>
          <w:sz w:val="24"/>
          <w:szCs w:val="24"/>
          <w:lang w:val="es-EC"/>
        </w:rPr>
        <w:t>, Ecuador</w:t>
      </w:r>
      <w:r w:rsidR="008965AA" w:rsidRPr="009A1096">
        <w:rPr>
          <w:rFonts w:ascii="Arial" w:hAnsi="Arial" w:cs="Arial"/>
          <w:sz w:val="24"/>
          <w:szCs w:val="24"/>
          <w:lang w:val="es-EC"/>
        </w:rPr>
        <w:t>.</w:t>
      </w:r>
      <w:r w:rsidR="00372642" w:rsidRPr="009A1096">
        <w:rPr>
          <w:rFonts w:ascii="Arial" w:hAnsi="Arial" w:cs="Arial"/>
          <w:sz w:val="24"/>
          <w:szCs w:val="24"/>
          <w:lang w:val="es-EC"/>
        </w:rPr>
        <w:t xml:space="preserve"> </w:t>
      </w:r>
    </w:p>
    <w:p w14:paraId="34E457D1" w14:textId="77777777" w:rsidR="00A60509" w:rsidRPr="0085166F" w:rsidRDefault="00A60509" w:rsidP="00C62CA2">
      <w:pPr>
        <w:spacing w:line="360" w:lineRule="auto"/>
        <w:jc w:val="center"/>
        <w:rPr>
          <w:rFonts w:ascii="Times New Roman" w:hAnsi="Times New Roman" w:cs="Times New Roman"/>
          <w:sz w:val="24"/>
          <w:szCs w:val="24"/>
          <w:lang w:val="es-EC"/>
        </w:rPr>
      </w:pPr>
    </w:p>
    <w:p w14:paraId="3709BC80" w14:textId="77777777" w:rsidR="00A60509" w:rsidRPr="0085166F" w:rsidRDefault="00A60509" w:rsidP="00D43EEE">
      <w:pPr>
        <w:jc w:val="center"/>
        <w:rPr>
          <w:rFonts w:ascii="Times New Roman" w:hAnsi="Times New Roman" w:cs="Times New Roman"/>
          <w:sz w:val="24"/>
          <w:szCs w:val="24"/>
          <w:lang w:val="es-EC"/>
        </w:rPr>
      </w:pPr>
    </w:p>
    <w:p w14:paraId="0B915099" w14:textId="77777777" w:rsidR="004C3A47" w:rsidRPr="00115F7D" w:rsidRDefault="00AC2E7D" w:rsidP="00D43EEE">
      <w:pPr>
        <w:jc w:val="center"/>
        <w:rPr>
          <w:rFonts w:ascii="Arial" w:hAnsi="Arial" w:cs="Arial"/>
          <w:sz w:val="24"/>
          <w:szCs w:val="24"/>
          <w:shd w:val="clear" w:color="auto" w:fill="FFFFFF"/>
          <w:lang w:val="es-EC"/>
        </w:rPr>
      </w:pPr>
      <w:r w:rsidRPr="00115F7D">
        <w:rPr>
          <w:rFonts w:ascii="Arial" w:hAnsi="Arial" w:cs="Arial"/>
          <w:sz w:val="24"/>
          <w:szCs w:val="24"/>
          <w:shd w:val="clear" w:color="auto" w:fill="FFFFFF"/>
          <w:lang w:val="es-EC"/>
        </w:rPr>
        <w:t>JUAN CARLOS MURIEL ROBALINO</w:t>
      </w:r>
    </w:p>
    <w:p w14:paraId="60CDA5BE" w14:textId="77777777" w:rsidR="00D43EEE" w:rsidRPr="0085166F" w:rsidRDefault="00D43EEE" w:rsidP="00D43EEE">
      <w:pPr>
        <w:jc w:val="center"/>
        <w:rPr>
          <w:rFonts w:ascii="Times New Roman" w:hAnsi="Times New Roman" w:cs="Times New Roman"/>
          <w:color w:val="212529"/>
          <w:sz w:val="24"/>
          <w:szCs w:val="24"/>
          <w:shd w:val="clear" w:color="auto" w:fill="FFFFFF"/>
          <w:lang w:val="es-EC"/>
        </w:rPr>
      </w:pPr>
    </w:p>
    <w:p w14:paraId="4C5C51A6" w14:textId="77777777" w:rsidR="00D43EEE" w:rsidRDefault="00D43EEE" w:rsidP="00D43EEE">
      <w:pPr>
        <w:jc w:val="center"/>
        <w:rPr>
          <w:rFonts w:ascii="Times New Roman" w:hAnsi="Times New Roman" w:cs="Times New Roman"/>
          <w:color w:val="212529"/>
          <w:sz w:val="24"/>
          <w:szCs w:val="24"/>
          <w:shd w:val="clear" w:color="auto" w:fill="FFFFFF"/>
          <w:lang w:val="es-EC"/>
        </w:rPr>
      </w:pPr>
    </w:p>
    <w:p w14:paraId="0CB52F2A" w14:textId="77777777" w:rsidR="001F2369" w:rsidRPr="0085166F" w:rsidRDefault="001F2369" w:rsidP="00D43EEE">
      <w:pPr>
        <w:jc w:val="center"/>
        <w:rPr>
          <w:rFonts w:ascii="Times New Roman" w:hAnsi="Times New Roman" w:cs="Times New Roman"/>
          <w:color w:val="212529"/>
          <w:sz w:val="24"/>
          <w:szCs w:val="24"/>
          <w:shd w:val="clear" w:color="auto" w:fill="FFFFFF"/>
          <w:lang w:val="es-EC"/>
        </w:rPr>
      </w:pPr>
    </w:p>
    <w:p w14:paraId="1DDF1A47" w14:textId="77777777" w:rsidR="00D43EEE" w:rsidRPr="0085166F" w:rsidRDefault="00D43EEE" w:rsidP="00111804">
      <w:pPr>
        <w:rPr>
          <w:rFonts w:ascii="Times New Roman" w:hAnsi="Times New Roman" w:cs="Times New Roman"/>
          <w:sz w:val="24"/>
          <w:szCs w:val="24"/>
          <w:lang w:val="es-EC"/>
        </w:rPr>
      </w:pPr>
    </w:p>
    <w:p w14:paraId="12FFDC3B" w14:textId="77777777" w:rsidR="00D43EEE" w:rsidRPr="0085166F" w:rsidRDefault="00D43EEE" w:rsidP="00D43EEE">
      <w:pPr>
        <w:jc w:val="center"/>
        <w:rPr>
          <w:rFonts w:ascii="Times New Roman" w:hAnsi="Times New Roman" w:cs="Times New Roman"/>
          <w:sz w:val="24"/>
          <w:szCs w:val="24"/>
          <w:lang w:val="es-EC"/>
        </w:rPr>
      </w:pPr>
    </w:p>
    <w:p w14:paraId="7CB06D04" w14:textId="77777777" w:rsidR="00D43EEE" w:rsidRPr="00C41C74" w:rsidRDefault="00EA164A" w:rsidP="00C41C74">
      <w:pPr>
        <w:jc w:val="center"/>
        <w:rPr>
          <w:rFonts w:ascii="Arial" w:hAnsi="Arial" w:cs="Arial"/>
          <w:sz w:val="24"/>
          <w:szCs w:val="24"/>
          <w:lang w:val="es-EC"/>
        </w:rPr>
      </w:pPr>
      <w:r w:rsidRPr="00863265">
        <w:rPr>
          <w:rFonts w:ascii="Arial" w:hAnsi="Arial" w:cs="Arial"/>
          <w:sz w:val="24"/>
          <w:szCs w:val="24"/>
          <w:lang w:val="es-EC"/>
        </w:rPr>
        <w:t>Ecuador, 2023</w:t>
      </w:r>
    </w:p>
    <w:p w14:paraId="17532B64" w14:textId="77777777" w:rsidR="00D43EEE" w:rsidRPr="00AC2E7D" w:rsidRDefault="00D43EEE" w:rsidP="0079652B">
      <w:pPr>
        <w:spacing w:line="480" w:lineRule="auto"/>
        <w:jc w:val="center"/>
        <w:rPr>
          <w:rFonts w:ascii="Arial" w:hAnsi="Arial" w:cs="Arial"/>
          <w:sz w:val="24"/>
          <w:szCs w:val="24"/>
          <w:lang w:val="es-EC"/>
        </w:rPr>
      </w:pPr>
      <w:r w:rsidRPr="00AC2E7D">
        <w:rPr>
          <w:rFonts w:ascii="Arial" w:hAnsi="Arial" w:cs="Arial"/>
          <w:sz w:val="24"/>
          <w:szCs w:val="24"/>
          <w:lang w:val="es-EC"/>
        </w:rPr>
        <w:lastRenderedPageBreak/>
        <w:t xml:space="preserve">UNIVERSIDAD PARA LA COOPERACION INTERNACIONAL </w:t>
      </w:r>
    </w:p>
    <w:p w14:paraId="6CB45565" w14:textId="77777777" w:rsidR="00D43EEE" w:rsidRDefault="00D43EEE" w:rsidP="0079652B">
      <w:pPr>
        <w:spacing w:line="480" w:lineRule="auto"/>
        <w:jc w:val="center"/>
        <w:rPr>
          <w:rFonts w:ascii="Arial" w:hAnsi="Arial" w:cs="Arial"/>
          <w:sz w:val="24"/>
          <w:szCs w:val="24"/>
          <w:lang w:val="es-EC"/>
        </w:rPr>
      </w:pPr>
      <w:r w:rsidRPr="00AC2E7D">
        <w:rPr>
          <w:rFonts w:ascii="Arial" w:hAnsi="Arial" w:cs="Arial"/>
          <w:sz w:val="24"/>
          <w:szCs w:val="24"/>
          <w:lang w:val="es-EC"/>
        </w:rPr>
        <w:t>(UCI)</w:t>
      </w:r>
    </w:p>
    <w:p w14:paraId="5D3CFB20" w14:textId="77777777" w:rsidR="00C41C74" w:rsidRPr="00AC2E7D" w:rsidRDefault="00C41C74" w:rsidP="0079652B">
      <w:pPr>
        <w:spacing w:line="480" w:lineRule="auto"/>
        <w:jc w:val="center"/>
        <w:rPr>
          <w:rFonts w:ascii="Arial" w:hAnsi="Arial" w:cs="Arial"/>
          <w:sz w:val="24"/>
          <w:szCs w:val="24"/>
          <w:lang w:val="es-EC"/>
        </w:rPr>
      </w:pPr>
    </w:p>
    <w:p w14:paraId="077AE926" w14:textId="77777777" w:rsidR="00D43EEE" w:rsidRPr="00AC2E7D" w:rsidRDefault="00D43EEE" w:rsidP="00AC2E7D">
      <w:pPr>
        <w:spacing w:after="0" w:line="360" w:lineRule="auto"/>
        <w:jc w:val="center"/>
        <w:rPr>
          <w:rFonts w:ascii="Arial" w:hAnsi="Arial" w:cs="Arial"/>
          <w:sz w:val="24"/>
          <w:szCs w:val="24"/>
          <w:lang w:val="es-EC"/>
        </w:rPr>
      </w:pPr>
      <w:r w:rsidRPr="00AC2E7D">
        <w:rPr>
          <w:rFonts w:ascii="Arial" w:hAnsi="Arial" w:cs="Arial"/>
          <w:sz w:val="24"/>
          <w:szCs w:val="24"/>
          <w:lang w:val="es-EC"/>
        </w:rPr>
        <w:t xml:space="preserve">Este Proyecto Final de Graduación fue </w:t>
      </w:r>
      <w:r w:rsidR="006C4647" w:rsidRPr="00AC2E7D">
        <w:rPr>
          <w:rFonts w:ascii="Arial" w:hAnsi="Arial" w:cs="Arial"/>
          <w:sz w:val="24"/>
          <w:szCs w:val="24"/>
          <w:lang w:val="es-EC"/>
        </w:rPr>
        <w:t>aprobado</w:t>
      </w:r>
      <w:r w:rsidRPr="00AC2E7D">
        <w:rPr>
          <w:rFonts w:ascii="Arial" w:hAnsi="Arial" w:cs="Arial"/>
          <w:sz w:val="24"/>
          <w:szCs w:val="24"/>
          <w:lang w:val="es-EC"/>
        </w:rPr>
        <w:t xml:space="preserve"> por la Universidad como </w:t>
      </w:r>
    </w:p>
    <w:p w14:paraId="114F0736" w14:textId="77777777" w:rsidR="00D43EEE" w:rsidRPr="00AC2E7D" w:rsidRDefault="00D43EEE" w:rsidP="00AC2E7D">
      <w:pPr>
        <w:spacing w:after="0" w:line="360" w:lineRule="auto"/>
        <w:jc w:val="center"/>
        <w:rPr>
          <w:rFonts w:ascii="Arial" w:hAnsi="Arial" w:cs="Arial"/>
          <w:sz w:val="24"/>
          <w:szCs w:val="24"/>
          <w:lang w:val="es-EC"/>
        </w:rPr>
      </w:pPr>
      <w:r w:rsidRPr="00AC2E7D">
        <w:rPr>
          <w:rFonts w:ascii="Arial" w:hAnsi="Arial" w:cs="Arial"/>
          <w:sz w:val="24"/>
          <w:szCs w:val="24"/>
          <w:lang w:val="es-EC"/>
        </w:rPr>
        <w:t xml:space="preserve">Requisito parcial para optar al grado de </w:t>
      </w:r>
    </w:p>
    <w:p w14:paraId="1FD46322" w14:textId="77777777" w:rsidR="00BE0DC5" w:rsidRDefault="00863265" w:rsidP="00AC2E7D">
      <w:pPr>
        <w:spacing w:after="0" w:line="360" w:lineRule="auto"/>
        <w:jc w:val="center"/>
        <w:rPr>
          <w:rFonts w:ascii="Arial" w:hAnsi="Arial" w:cs="Arial"/>
          <w:sz w:val="24"/>
          <w:szCs w:val="24"/>
          <w:lang w:val="es-EC"/>
        </w:rPr>
      </w:pPr>
      <w:r w:rsidRPr="00AC2E7D">
        <w:rPr>
          <w:rFonts w:ascii="Arial" w:hAnsi="Arial" w:cs="Arial"/>
          <w:sz w:val="24"/>
          <w:szCs w:val="24"/>
          <w:lang w:val="es-EC"/>
        </w:rPr>
        <w:t>Máster</w:t>
      </w:r>
      <w:r w:rsidR="00D43EEE" w:rsidRPr="00AC2E7D">
        <w:rPr>
          <w:rFonts w:ascii="Arial" w:hAnsi="Arial" w:cs="Arial"/>
          <w:sz w:val="24"/>
          <w:szCs w:val="24"/>
          <w:lang w:val="es-EC"/>
        </w:rPr>
        <w:t xml:space="preserve"> en Gerencia de Programas Sanitarios en Inocuidad de Alimentos</w:t>
      </w:r>
      <w:r w:rsidR="00BE0DC5" w:rsidRPr="00AC2E7D">
        <w:rPr>
          <w:rFonts w:ascii="Arial" w:hAnsi="Arial" w:cs="Arial"/>
          <w:sz w:val="24"/>
          <w:szCs w:val="24"/>
          <w:lang w:val="es-EC"/>
        </w:rPr>
        <w:t xml:space="preserve"> </w:t>
      </w:r>
    </w:p>
    <w:p w14:paraId="31EBD1E4" w14:textId="77777777" w:rsidR="00C41C74" w:rsidRDefault="00C41C74" w:rsidP="00AC2E7D">
      <w:pPr>
        <w:spacing w:after="0" w:line="360" w:lineRule="auto"/>
        <w:jc w:val="center"/>
        <w:rPr>
          <w:rFonts w:ascii="Arial" w:hAnsi="Arial" w:cs="Arial"/>
          <w:sz w:val="24"/>
          <w:szCs w:val="24"/>
          <w:lang w:val="es-EC"/>
        </w:rPr>
      </w:pPr>
    </w:p>
    <w:p w14:paraId="3EDFD6B2" w14:textId="77777777" w:rsidR="00C41C74" w:rsidRPr="00AC2E7D" w:rsidRDefault="00C41C74" w:rsidP="00AC2E7D">
      <w:pPr>
        <w:spacing w:after="0" w:line="360" w:lineRule="auto"/>
        <w:jc w:val="center"/>
        <w:rPr>
          <w:rFonts w:ascii="Arial" w:hAnsi="Arial" w:cs="Arial"/>
          <w:sz w:val="24"/>
          <w:szCs w:val="24"/>
          <w:lang w:val="es-EC"/>
        </w:rPr>
      </w:pPr>
    </w:p>
    <w:p w14:paraId="2C3C2D5A" w14:textId="77777777" w:rsidR="00464A57" w:rsidRPr="00AC2E7D" w:rsidRDefault="00464A57" w:rsidP="00AC2E7D">
      <w:pPr>
        <w:spacing w:after="0" w:line="360" w:lineRule="auto"/>
        <w:rPr>
          <w:rFonts w:ascii="Arial" w:hAnsi="Arial" w:cs="Arial"/>
          <w:sz w:val="24"/>
          <w:szCs w:val="24"/>
          <w:lang w:val="es-EC"/>
        </w:rPr>
      </w:pPr>
    </w:p>
    <w:p w14:paraId="1BA4A280" w14:textId="77777777" w:rsidR="00464A57" w:rsidRPr="00AC2E7D" w:rsidRDefault="00464A57" w:rsidP="00AC2E7D">
      <w:pPr>
        <w:spacing w:after="0" w:line="240" w:lineRule="auto"/>
        <w:jc w:val="center"/>
        <w:rPr>
          <w:rFonts w:ascii="Arial" w:hAnsi="Arial" w:cs="Arial"/>
          <w:sz w:val="24"/>
          <w:szCs w:val="24"/>
          <w:lang w:val="es-EC"/>
        </w:rPr>
      </w:pPr>
      <w:r w:rsidRPr="00AC2E7D">
        <w:rPr>
          <w:rFonts w:ascii="Arial" w:hAnsi="Arial" w:cs="Arial"/>
          <w:sz w:val="24"/>
          <w:szCs w:val="24"/>
          <w:lang w:val="es-EC"/>
        </w:rPr>
        <w:t>________________________</w:t>
      </w:r>
    </w:p>
    <w:p w14:paraId="15FAC2F2" w14:textId="77777777" w:rsidR="00464A57" w:rsidRPr="00C12770" w:rsidRDefault="00B32D91" w:rsidP="00AC2E7D">
      <w:pPr>
        <w:spacing w:after="0" w:line="240" w:lineRule="auto"/>
        <w:jc w:val="center"/>
        <w:rPr>
          <w:rFonts w:ascii="Arial" w:hAnsi="Arial" w:cs="Arial"/>
          <w:sz w:val="24"/>
          <w:szCs w:val="24"/>
          <w:lang w:val="es-EC"/>
        </w:rPr>
      </w:pPr>
      <w:r w:rsidRPr="00855D54">
        <w:rPr>
          <w:rFonts w:ascii="Arial" w:hAnsi="Arial" w:cs="Arial"/>
          <w:sz w:val="24"/>
          <w:szCs w:val="24"/>
          <w:lang w:val="es-EC"/>
        </w:rPr>
        <w:t>MBA</w:t>
      </w:r>
      <w:r w:rsidR="00AC2E7D" w:rsidRPr="00C12770">
        <w:rPr>
          <w:rFonts w:ascii="Arial" w:hAnsi="Arial" w:cs="Arial"/>
          <w:sz w:val="24"/>
          <w:szCs w:val="24"/>
          <w:lang w:val="es-EC"/>
        </w:rPr>
        <w:t xml:space="preserve"> </w:t>
      </w:r>
      <w:r w:rsidR="00F200B9" w:rsidRPr="00C12770">
        <w:rPr>
          <w:rFonts w:ascii="Arial" w:hAnsi="Arial" w:cs="Arial"/>
          <w:sz w:val="24"/>
          <w:szCs w:val="24"/>
          <w:lang w:val="es-EC"/>
        </w:rPr>
        <w:t>Ileana Espeleta</w:t>
      </w:r>
      <w:r w:rsidR="00AC2E7D" w:rsidRPr="00C12770">
        <w:rPr>
          <w:rFonts w:ascii="Arial" w:hAnsi="Arial" w:cs="Arial"/>
          <w:sz w:val="24"/>
          <w:szCs w:val="24"/>
          <w:lang w:val="es-EC"/>
        </w:rPr>
        <w:t xml:space="preserve"> Delgado</w:t>
      </w:r>
    </w:p>
    <w:p w14:paraId="50158B77" w14:textId="77777777" w:rsidR="00AC2E7D" w:rsidRPr="00C12770" w:rsidRDefault="00AC2E7D" w:rsidP="00AC2E7D">
      <w:pPr>
        <w:spacing w:after="0" w:line="240" w:lineRule="auto"/>
        <w:jc w:val="center"/>
        <w:rPr>
          <w:rFonts w:ascii="Arial" w:hAnsi="Arial" w:cs="Arial"/>
          <w:sz w:val="24"/>
          <w:szCs w:val="24"/>
          <w:lang w:val="es-EC"/>
        </w:rPr>
      </w:pPr>
      <w:r w:rsidRPr="00C12770">
        <w:rPr>
          <w:rFonts w:ascii="Arial" w:hAnsi="Arial" w:cs="Arial"/>
          <w:sz w:val="24"/>
          <w:szCs w:val="24"/>
          <w:lang w:val="es-EC"/>
        </w:rPr>
        <w:t>Tutora</w:t>
      </w:r>
    </w:p>
    <w:p w14:paraId="65942DFE" w14:textId="77777777" w:rsidR="00F200B9" w:rsidRDefault="00F200B9" w:rsidP="00AC2E7D">
      <w:pPr>
        <w:spacing w:after="0" w:line="240" w:lineRule="auto"/>
        <w:rPr>
          <w:rFonts w:ascii="Arial" w:hAnsi="Arial" w:cs="Arial"/>
          <w:sz w:val="24"/>
          <w:szCs w:val="24"/>
          <w:lang w:val="es-EC"/>
        </w:rPr>
      </w:pPr>
    </w:p>
    <w:p w14:paraId="00B55A58" w14:textId="77777777" w:rsidR="00AC2E7D" w:rsidRDefault="00AC2E7D" w:rsidP="00AC2E7D">
      <w:pPr>
        <w:spacing w:after="0" w:line="240" w:lineRule="auto"/>
        <w:rPr>
          <w:rFonts w:ascii="Arial" w:hAnsi="Arial" w:cs="Arial"/>
          <w:sz w:val="24"/>
          <w:szCs w:val="24"/>
          <w:lang w:val="es-EC"/>
        </w:rPr>
      </w:pPr>
    </w:p>
    <w:p w14:paraId="4857991E" w14:textId="77777777" w:rsidR="00C41C74" w:rsidRDefault="00C41C74" w:rsidP="00AC2E7D">
      <w:pPr>
        <w:spacing w:after="0" w:line="240" w:lineRule="auto"/>
        <w:rPr>
          <w:rFonts w:ascii="Arial" w:hAnsi="Arial" w:cs="Arial"/>
          <w:sz w:val="24"/>
          <w:szCs w:val="24"/>
          <w:lang w:val="es-EC"/>
        </w:rPr>
      </w:pPr>
    </w:p>
    <w:p w14:paraId="6399E1C0" w14:textId="77777777" w:rsidR="00AC2E7D" w:rsidRPr="00AC2E7D" w:rsidRDefault="00AC2E7D" w:rsidP="00AC2E7D">
      <w:pPr>
        <w:spacing w:after="0" w:line="240" w:lineRule="auto"/>
        <w:rPr>
          <w:rFonts w:ascii="Arial" w:hAnsi="Arial" w:cs="Arial"/>
          <w:sz w:val="24"/>
          <w:szCs w:val="24"/>
          <w:lang w:val="es-EC"/>
        </w:rPr>
      </w:pPr>
    </w:p>
    <w:p w14:paraId="21765D7E" w14:textId="77777777" w:rsidR="00464A57" w:rsidRPr="00AC2E7D" w:rsidRDefault="00464A57" w:rsidP="00AC2E7D">
      <w:pPr>
        <w:spacing w:after="0" w:line="240" w:lineRule="auto"/>
        <w:jc w:val="center"/>
        <w:rPr>
          <w:rFonts w:ascii="Arial" w:hAnsi="Arial" w:cs="Arial"/>
          <w:sz w:val="24"/>
          <w:szCs w:val="24"/>
          <w:lang w:val="es-EC"/>
        </w:rPr>
      </w:pPr>
      <w:r w:rsidRPr="00AC2E7D">
        <w:rPr>
          <w:rFonts w:ascii="Arial" w:hAnsi="Arial" w:cs="Arial"/>
          <w:sz w:val="24"/>
          <w:szCs w:val="24"/>
          <w:lang w:val="es-EC"/>
        </w:rPr>
        <w:t>________________________</w:t>
      </w:r>
    </w:p>
    <w:p w14:paraId="54ED5CF9" w14:textId="77777777" w:rsidR="00464A57" w:rsidRPr="00C12770" w:rsidRDefault="00AC2E7D" w:rsidP="00AC2E7D">
      <w:pPr>
        <w:spacing w:after="0" w:line="240" w:lineRule="auto"/>
        <w:jc w:val="center"/>
        <w:rPr>
          <w:rFonts w:ascii="Arial" w:hAnsi="Arial" w:cs="Arial"/>
          <w:sz w:val="24"/>
          <w:szCs w:val="24"/>
          <w:lang w:val="es-EC"/>
        </w:rPr>
      </w:pPr>
      <w:r w:rsidRPr="00C12770">
        <w:rPr>
          <w:rFonts w:ascii="Arial" w:hAnsi="Arial" w:cs="Arial"/>
          <w:sz w:val="24"/>
          <w:szCs w:val="24"/>
          <w:lang w:val="es-EC"/>
        </w:rPr>
        <w:t>MIA. Ana Cecilia Segreda Rodríguez</w:t>
      </w:r>
    </w:p>
    <w:p w14:paraId="3114B11F" w14:textId="77777777" w:rsidR="00AC2E7D" w:rsidRPr="00C12770" w:rsidRDefault="00AC2E7D" w:rsidP="00AC2E7D">
      <w:pPr>
        <w:spacing w:after="0" w:line="240" w:lineRule="auto"/>
        <w:jc w:val="center"/>
        <w:rPr>
          <w:rFonts w:ascii="Arial" w:hAnsi="Arial" w:cs="Arial"/>
          <w:sz w:val="24"/>
          <w:szCs w:val="24"/>
          <w:lang w:val="es-EC"/>
        </w:rPr>
      </w:pPr>
      <w:r w:rsidRPr="00C12770">
        <w:rPr>
          <w:rFonts w:ascii="Arial" w:hAnsi="Arial" w:cs="Arial"/>
          <w:sz w:val="24"/>
          <w:szCs w:val="24"/>
          <w:lang w:val="es-EC"/>
        </w:rPr>
        <w:t>Lectora</w:t>
      </w:r>
    </w:p>
    <w:p w14:paraId="01DBC4FD" w14:textId="77777777" w:rsidR="00AC2E7D" w:rsidRDefault="00AC2E7D" w:rsidP="00AC2E7D">
      <w:pPr>
        <w:spacing w:after="0" w:line="240" w:lineRule="auto"/>
        <w:jc w:val="center"/>
        <w:rPr>
          <w:rFonts w:ascii="Arial" w:hAnsi="Arial" w:cs="Arial"/>
          <w:color w:val="FF0000"/>
          <w:sz w:val="24"/>
          <w:szCs w:val="24"/>
          <w:lang w:val="es-EC"/>
        </w:rPr>
      </w:pPr>
    </w:p>
    <w:p w14:paraId="6720BF67" w14:textId="77777777" w:rsidR="00AC2E7D" w:rsidRDefault="00AC2E7D" w:rsidP="00AC2E7D">
      <w:pPr>
        <w:spacing w:after="0" w:line="240" w:lineRule="auto"/>
        <w:jc w:val="center"/>
        <w:rPr>
          <w:rFonts w:ascii="Arial" w:hAnsi="Arial" w:cs="Arial"/>
          <w:color w:val="FF0000"/>
          <w:sz w:val="24"/>
          <w:szCs w:val="24"/>
          <w:lang w:val="es-EC"/>
        </w:rPr>
      </w:pPr>
    </w:p>
    <w:p w14:paraId="6E5BB3AD" w14:textId="77777777" w:rsidR="00AC2E7D" w:rsidRDefault="00AC2E7D" w:rsidP="00AC2E7D">
      <w:pPr>
        <w:spacing w:after="0" w:line="240" w:lineRule="auto"/>
        <w:jc w:val="center"/>
        <w:rPr>
          <w:rFonts w:ascii="Arial" w:hAnsi="Arial" w:cs="Arial"/>
          <w:color w:val="FF0000"/>
          <w:sz w:val="24"/>
          <w:szCs w:val="24"/>
          <w:lang w:val="es-EC"/>
        </w:rPr>
      </w:pPr>
    </w:p>
    <w:p w14:paraId="4F08DBD9" w14:textId="77777777" w:rsidR="00AC2E7D" w:rsidRPr="00AC2E7D" w:rsidRDefault="00AC2E7D" w:rsidP="00AC2E7D">
      <w:pPr>
        <w:spacing w:after="0" w:line="240" w:lineRule="auto"/>
        <w:jc w:val="center"/>
        <w:rPr>
          <w:rFonts w:ascii="Arial" w:hAnsi="Arial" w:cs="Arial"/>
          <w:color w:val="FF0000"/>
          <w:sz w:val="24"/>
          <w:szCs w:val="24"/>
          <w:lang w:val="es-EC"/>
        </w:rPr>
      </w:pPr>
    </w:p>
    <w:p w14:paraId="21E6F22B" w14:textId="77777777" w:rsidR="00464A57" w:rsidRPr="00C12770" w:rsidRDefault="00464A57" w:rsidP="00AC2E7D">
      <w:pPr>
        <w:spacing w:after="0" w:line="360" w:lineRule="auto"/>
        <w:jc w:val="center"/>
        <w:rPr>
          <w:rFonts w:ascii="Arial" w:hAnsi="Arial" w:cs="Arial"/>
          <w:sz w:val="24"/>
          <w:szCs w:val="24"/>
          <w:lang w:val="es-EC"/>
        </w:rPr>
      </w:pPr>
      <w:r w:rsidRPr="00C12770">
        <w:rPr>
          <w:rFonts w:ascii="Arial" w:hAnsi="Arial" w:cs="Arial"/>
          <w:sz w:val="24"/>
          <w:szCs w:val="24"/>
          <w:lang w:val="es-EC"/>
        </w:rPr>
        <w:t>_______________________</w:t>
      </w:r>
    </w:p>
    <w:p w14:paraId="33E52966" w14:textId="77777777" w:rsidR="004F4F34" w:rsidRPr="00C12770" w:rsidRDefault="00464A57" w:rsidP="00AC2E7D">
      <w:pPr>
        <w:spacing w:after="0" w:line="360" w:lineRule="auto"/>
        <w:jc w:val="center"/>
        <w:rPr>
          <w:rFonts w:ascii="Arial" w:hAnsi="Arial" w:cs="Arial"/>
          <w:sz w:val="24"/>
          <w:szCs w:val="24"/>
          <w:lang w:val="es-EC"/>
        </w:rPr>
      </w:pPr>
      <w:r w:rsidRPr="00C12770">
        <w:rPr>
          <w:rFonts w:ascii="Arial" w:hAnsi="Arial" w:cs="Arial"/>
          <w:sz w:val="24"/>
          <w:szCs w:val="24"/>
          <w:lang w:val="es-EC"/>
        </w:rPr>
        <w:t>Juan Carlos Muriel Robalin</w:t>
      </w:r>
      <w:r w:rsidR="0085166F" w:rsidRPr="00C12770">
        <w:rPr>
          <w:rFonts w:ascii="Arial" w:hAnsi="Arial" w:cs="Arial"/>
          <w:sz w:val="24"/>
          <w:szCs w:val="24"/>
          <w:lang w:val="es-EC"/>
        </w:rPr>
        <w:t>o</w:t>
      </w:r>
    </w:p>
    <w:p w14:paraId="7971F65B" w14:textId="77777777" w:rsidR="00AC2E7D" w:rsidRPr="00C12770" w:rsidRDefault="00AC2E7D" w:rsidP="00AC2E7D">
      <w:pPr>
        <w:spacing w:after="0" w:line="360" w:lineRule="auto"/>
        <w:jc w:val="center"/>
        <w:rPr>
          <w:rFonts w:ascii="Arial" w:hAnsi="Arial" w:cs="Arial"/>
          <w:sz w:val="24"/>
          <w:szCs w:val="24"/>
          <w:lang w:val="es-EC"/>
        </w:rPr>
      </w:pPr>
      <w:r w:rsidRPr="00C12770">
        <w:rPr>
          <w:rFonts w:ascii="Arial" w:hAnsi="Arial" w:cs="Arial"/>
          <w:sz w:val="24"/>
          <w:szCs w:val="24"/>
          <w:lang w:val="es-EC"/>
        </w:rPr>
        <w:t>Sustentante</w:t>
      </w:r>
    </w:p>
    <w:p w14:paraId="24050C21" w14:textId="77777777" w:rsidR="00AC2E7D" w:rsidRPr="00AC2E7D" w:rsidRDefault="00AC2E7D" w:rsidP="00AC2E7D">
      <w:pPr>
        <w:spacing w:after="0" w:line="360" w:lineRule="auto"/>
        <w:jc w:val="center"/>
        <w:rPr>
          <w:rFonts w:ascii="Arial" w:hAnsi="Arial" w:cs="Arial"/>
          <w:color w:val="FF0000"/>
          <w:sz w:val="24"/>
          <w:szCs w:val="24"/>
          <w:lang w:val="es-EC"/>
        </w:rPr>
      </w:pPr>
    </w:p>
    <w:p w14:paraId="70AF0642" w14:textId="77777777" w:rsidR="00DD7A93" w:rsidRPr="00C41C74" w:rsidRDefault="00AC2E7D" w:rsidP="00C41C74">
      <w:pPr>
        <w:jc w:val="center"/>
        <w:rPr>
          <w:rFonts w:ascii="Arial" w:hAnsi="Arial" w:cs="Arial"/>
          <w:color w:val="FF0000"/>
          <w:sz w:val="24"/>
          <w:szCs w:val="24"/>
          <w:lang w:val="es-EC"/>
        </w:rPr>
      </w:pPr>
      <w:r>
        <w:rPr>
          <w:rFonts w:ascii="Arial" w:hAnsi="Arial" w:cs="Arial"/>
          <w:color w:val="FF0000"/>
          <w:sz w:val="24"/>
          <w:szCs w:val="24"/>
          <w:lang w:val="es-EC"/>
        </w:rPr>
        <w:br w:type="page"/>
      </w:r>
      <w:r w:rsidR="000E49D7" w:rsidRPr="007210B5">
        <w:rPr>
          <w:rFonts w:ascii="Arial" w:hAnsi="Arial" w:cs="Arial"/>
          <w:b/>
          <w:sz w:val="24"/>
          <w:szCs w:val="24"/>
          <w:lang w:val="es-EC"/>
        </w:rPr>
        <w:lastRenderedPageBreak/>
        <w:t>DEDICATORIA</w:t>
      </w:r>
    </w:p>
    <w:p w14:paraId="058FFBA1" w14:textId="77777777" w:rsidR="00514409" w:rsidRPr="007210B5" w:rsidRDefault="00514409" w:rsidP="00DE00C1">
      <w:pPr>
        <w:spacing w:line="360" w:lineRule="auto"/>
        <w:jc w:val="center"/>
        <w:rPr>
          <w:rFonts w:ascii="Arial" w:hAnsi="Arial" w:cs="Arial"/>
          <w:sz w:val="24"/>
          <w:szCs w:val="24"/>
          <w:lang w:val="es-EC"/>
        </w:rPr>
      </w:pPr>
    </w:p>
    <w:p w14:paraId="7FB50775" w14:textId="77777777" w:rsidR="00060359" w:rsidRPr="007210B5" w:rsidRDefault="00730B55" w:rsidP="00DE00C1">
      <w:pPr>
        <w:spacing w:line="360" w:lineRule="auto"/>
        <w:jc w:val="both"/>
        <w:rPr>
          <w:rFonts w:ascii="Arial" w:hAnsi="Arial" w:cs="Arial"/>
          <w:sz w:val="24"/>
          <w:szCs w:val="24"/>
          <w:lang w:val="es-EC"/>
        </w:rPr>
      </w:pPr>
      <w:r w:rsidRPr="007210B5">
        <w:rPr>
          <w:rFonts w:ascii="Arial" w:hAnsi="Arial" w:cs="Arial"/>
          <w:sz w:val="24"/>
          <w:szCs w:val="24"/>
          <w:lang w:val="es-EC"/>
        </w:rPr>
        <w:t>Quiero dedicar el presente trabajo a mi esposa, mis hermanos y amigos</w:t>
      </w:r>
      <w:r w:rsidR="00260982" w:rsidRPr="007210B5">
        <w:rPr>
          <w:rFonts w:ascii="Arial" w:hAnsi="Arial" w:cs="Arial"/>
          <w:sz w:val="24"/>
          <w:szCs w:val="24"/>
          <w:lang w:val="es-EC"/>
        </w:rPr>
        <w:t xml:space="preserve"> que han sido el soporte fundamental en todo</w:t>
      </w:r>
      <w:r w:rsidRPr="007210B5">
        <w:rPr>
          <w:rFonts w:ascii="Arial" w:hAnsi="Arial" w:cs="Arial"/>
          <w:sz w:val="24"/>
          <w:szCs w:val="24"/>
          <w:lang w:val="es-EC"/>
        </w:rPr>
        <w:t xml:space="preserve"> este camino</w:t>
      </w:r>
      <w:r w:rsidR="001C712A" w:rsidRPr="007210B5">
        <w:rPr>
          <w:rFonts w:ascii="Arial" w:hAnsi="Arial" w:cs="Arial"/>
          <w:sz w:val="24"/>
          <w:szCs w:val="24"/>
          <w:lang w:val="es-EC"/>
        </w:rPr>
        <w:t xml:space="preserve">, </w:t>
      </w:r>
      <w:r w:rsidRPr="007210B5">
        <w:rPr>
          <w:rFonts w:ascii="Arial" w:hAnsi="Arial" w:cs="Arial"/>
          <w:sz w:val="24"/>
          <w:szCs w:val="24"/>
          <w:lang w:val="es-EC"/>
        </w:rPr>
        <w:t>para lograr este</w:t>
      </w:r>
      <w:r w:rsidR="00260982" w:rsidRPr="007210B5">
        <w:rPr>
          <w:rFonts w:ascii="Arial" w:hAnsi="Arial" w:cs="Arial"/>
          <w:sz w:val="24"/>
          <w:szCs w:val="24"/>
          <w:lang w:val="es-EC"/>
        </w:rPr>
        <w:t xml:space="preserve"> objetivo profes</w:t>
      </w:r>
      <w:r w:rsidRPr="007210B5">
        <w:rPr>
          <w:rFonts w:ascii="Arial" w:hAnsi="Arial" w:cs="Arial"/>
          <w:sz w:val="24"/>
          <w:szCs w:val="24"/>
          <w:lang w:val="es-EC"/>
        </w:rPr>
        <w:t>ional. De igual manera dedico</w:t>
      </w:r>
      <w:r w:rsidR="00260982" w:rsidRPr="007210B5">
        <w:rPr>
          <w:rFonts w:ascii="Arial" w:hAnsi="Arial" w:cs="Arial"/>
          <w:sz w:val="24"/>
          <w:szCs w:val="24"/>
          <w:lang w:val="es-EC"/>
        </w:rPr>
        <w:t xml:space="preserve"> este proyecto a </w:t>
      </w:r>
      <w:r w:rsidRPr="007210B5">
        <w:rPr>
          <w:rFonts w:ascii="Arial" w:hAnsi="Arial" w:cs="Arial"/>
          <w:sz w:val="24"/>
          <w:szCs w:val="24"/>
          <w:lang w:val="es-EC"/>
        </w:rPr>
        <w:t xml:space="preserve">todos los profesionales de la industria alimentaria que luchan día a día por la inocuidad y la seguridad alimentaria </w:t>
      </w:r>
      <w:r w:rsidR="004664A5" w:rsidRPr="007210B5">
        <w:rPr>
          <w:rFonts w:ascii="Arial" w:hAnsi="Arial" w:cs="Arial"/>
          <w:sz w:val="24"/>
          <w:szCs w:val="24"/>
          <w:lang w:val="es-EC"/>
        </w:rPr>
        <w:t xml:space="preserve">para proteger a la sociedad y </w:t>
      </w:r>
      <w:r w:rsidRPr="007210B5">
        <w:rPr>
          <w:rFonts w:ascii="Arial" w:hAnsi="Arial" w:cs="Arial"/>
          <w:sz w:val="24"/>
          <w:szCs w:val="24"/>
          <w:lang w:val="es-EC"/>
        </w:rPr>
        <w:t>futuras generaciones.</w:t>
      </w:r>
    </w:p>
    <w:p w14:paraId="5EEC07A4" w14:textId="77777777" w:rsidR="00260982" w:rsidRPr="0085166F" w:rsidRDefault="00260982" w:rsidP="0079652B">
      <w:pPr>
        <w:spacing w:line="480" w:lineRule="auto"/>
        <w:jc w:val="both"/>
        <w:rPr>
          <w:rFonts w:ascii="Times New Roman" w:hAnsi="Times New Roman" w:cs="Times New Roman"/>
          <w:sz w:val="24"/>
          <w:szCs w:val="24"/>
          <w:lang w:val="es-EC"/>
        </w:rPr>
      </w:pPr>
    </w:p>
    <w:p w14:paraId="1FEE0D66" w14:textId="77777777" w:rsidR="004F4F34" w:rsidRPr="0085166F" w:rsidRDefault="004F4F34" w:rsidP="0079652B">
      <w:pPr>
        <w:spacing w:line="480" w:lineRule="auto"/>
        <w:jc w:val="center"/>
        <w:rPr>
          <w:rFonts w:ascii="Times New Roman" w:hAnsi="Times New Roman" w:cs="Times New Roman"/>
          <w:sz w:val="24"/>
          <w:szCs w:val="24"/>
          <w:lang w:val="es-EC"/>
        </w:rPr>
      </w:pPr>
    </w:p>
    <w:p w14:paraId="0A84CE56" w14:textId="77777777" w:rsidR="004F4F34" w:rsidRPr="0085166F" w:rsidRDefault="004F4F34" w:rsidP="0079652B">
      <w:pPr>
        <w:spacing w:line="480" w:lineRule="auto"/>
        <w:jc w:val="center"/>
        <w:rPr>
          <w:rFonts w:ascii="Times New Roman" w:hAnsi="Times New Roman" w:cs="Times New Roman"/>
          <w:sz w:val="24"/>
          <w:szCs w:val="24"/>
          <w:lang w:val="es-EC"/>
        </w:rPr>
      </w:pPr>
    </w:p>
    <w:p w14:paraId="23EC6946" w14:textId="77777777" w:rsidR="004F4F34" w:rsidRPr="0085166F" w:rsidRDefault="004F4F34" w:rsidP="0079652B">
      <w:pPr>
        <w:spacing w:line="480" w:lineRule="auto"/>
        <w:jc w:val="center"/>
        <w:rPr>
          <w:rFonts w:ascii="Times New Roman" w:hAnsi="Times New Roman" w:cs="Times New Roman"/>
          <w:sz w:val="24"/>
          <w:szCs w:val="24"/>
          <w:lang w:val="es-EC"/>
        </w:rPr>
      </w:pPr>
    </w:p>
    <w:p w14:paraId="3F8F6677" w14:textId="77777777" w:rsidR="004F4F34" w:rsidRPr="0085166F" w:rsidRDefault="004F4F34" w:rsidP="0079652B">
      <w:pPr>
        <w:spacing w:line="480" w:lineRule="auto"/>
        <w:jc w:val="center"/>
        <w:rPr>
          <w:rFonts w:ascii="Times New Roman" w:hAnsi="Times New Roman" w:cs="Times New Roman"/>
          <w:sz w:val="24"/>
          <w:szCs w:val="24"/>
          <w:lang w:val="es-EC"/>
        </w:rPr>
      </w:pPr>
    </w:p>
    <w:p w14:paraId="7B5ABA5E" w14:textId="77777777" w:rsidR="004F4F34" w:rsidRPr="0085166F" w:rsidRDefault="004F4F34" w:rsidP="0079652B">
      <w:pPr>
        <w:spacing w:line="480" w:lineRule="auto"/>
        <w:jc w:val="center"/>
        <w:rPr>
          <w:rFonts w:ascii="Times New Roman" w:hAnsi="Times New Roman" w:cs="Times New Roman"/>
          <w:sz w:val="24"/>
          <w:szCs w:val="24"/>
          <w:lang w:val="es-EC"/>
        </w:rPr>
      </w:pPr>
    </w:p>
    <w:p w14:paraId="62ACB1DD" w14:textId="77777777" w:rsidR="004F4F34" w:rsidRPr="0085166F" w:rsidRDefault="004F4F34" w:rsidP="0079652B">
      <w:pPr>
        <w:spacing w:line="480" w:lineRule="auto"/>
        <w:jc w:val="center"/>
        <w:rPr>
          <w:rFonts w:ascii="Times New Roman" w:hAnsi="Times New Roman" w:cs="Times New Roman"/>
          <w:sz w:val="24"/>
          <w:szCs w:val="24"/>
          <w:lang w:val="es-EC"/>
        </w:rPr>
      </w:pPr>
    </w:p>
    <w:p w14:paraId="16306618" w14:textId="77777777" w:rsidR="004F4F34" w:rsidRPr="0085166F" w:rsidRDefault="004F4F34" w:rsidP="0079652B">
      <w:pPr>
        <w:spacing w:line="480" w:lineRule="auto"/>
        <w:jc w:val="center"/>
        <w:rPr>
          <w:rFonts w:ascii="Times New Roman" w:hAnsi="Times New Roman" w:cs="Times New Roman"/>
          <w:sz w:val="24"/>
          <w:szCs w:val="24"/>
          <w:lang w:val="es-EC"/>
        </w:rPr>
      </w:pPr>
    </w:p>
    <w:p w14:paraId="59C97564" w14:textId="77777777" w:rsidR="004F4F34" w:rsidRPr="0085166F" w:rsidRDefault="004F4F34" w:rsidP="0079652B">
      <w:pPr>
        <w:spacing w:line="480" w:lineRule="auto"/>
        <w:jc w:val="center"/>
        <w:rPr>
          <w:rFonts w:ascii="Times New Roman" w:hAnsi="Times New Roman" w:cs="Times New Roman"/>
          <w:sz w:val="24"/>
          <w:szCs w:val="24"/>
          <w:lang w:val="es-EC"/>
        </w:rPr>
      </w:pPr>
    </w:p>
    <w:p w14:paraId="20A972E5" w14:textId="77777777" w:rsidR="004F4F34" w:rsidRPr="0085166F" w:rsidRDefault="004F4F34" w:rsidP="0079652B">
      <w:pPr>
        <w:spacing w:line="480" w:lineRule="auto"/>
        <w:jc w:val="center"/>
        <w:rPr>
          <w:rFonts w:ascii="Times New Roman" w:hAnsi="Times New Roman" w:cs="Times New Roman"/>
          <w:sz w:val="24"/>
          <w:szCs w:val="24"/>
          <w:lang w:val="es-EC"/>
        </w:rPr>
      </w:pPr>
    </w:p>
    <w:p w14:paraId="1FA96E72" w14:textId="77777777" w:rsidR="004F4F34" w:rsidRDefault="004F4F34" w:rsidP="0079652B">
      <w:pPr>
        <w:spacing w:line="480" w:lineRule="auto"/>
        <w:rPr>
          <w:rFonts w:ascii="Times New Roman" w:hAnsi="Times New Roman" w:cs="Times New Roman"/>
          <w:sz w:val="24"/>
          <w:szCs w:val="24"/>
          <w:lang w:val="es-EC"/>
        </w:rPr>
      </w:pPr>
    </w:p>
    <w:p w14:paraId="41FEC82E" w14:textId="77777777" w:rsidR="00DE00C1" w:rsidRDefault="00DE00C1" w:rsidP="0079652B">
      <w:pPr>
        <w:spacing w:line="480" w:lineRule="auto"/>
        <w:rPr>
          <w:rFonts w:ascii="Times New Roman" w:hAnsi="Times New Roman" w:cs="Times New Roman"/>
          <w:sz w:val="24"/>
          <w:szCs w:val="24"/>
          <w:lang w:val="es-EC"/>
        </w:rPr>
      </w:pPr>
    </w:p>
    <w:p w14:paraId="66527276" w14:textId="77777777" w:rsidR="00DE00C1" w:rsidRPr="0085166F" w:rsidRDefault="00DE00C1" w:rsidP="0079652B">
      <w:pPr>
        <w:spacing w:line="480" w:lineRule="auto"/>
        <w:rPr>
          <w:rFonts w:ascii="Times New Roman" w:hAnsi="Times New Roman" w:cs="Times New Roman"/>
          <w:sz w:val="24"/>
          <w:szCs w:val="24"/>
          <w:lang w:val="es-EC"/>
        </w:rPr>
      </w:pPr>
    </w:p>
    <w:p w14:paraId="03FE0C56" w14:textId="77777777" w:rsidR="0085166F" w:rsidRPr="0085166F" w:rsidRDefault="0085166F" w:rsidP="0079652B">
      <w:pPr>
        <w:spacing w:line="480" w:lineRule="auto"/>
        <w:rPr>
          <w:rFonts w:ascii="Times New Roman" w:hAnsi="Times New Roman" w:cs="Times New Roman"/>
          <w:sz w:val="24"/>
          <w:szCs w:val="24"/>
          <w:lang w:val="es-EC"/>
        </w:rPr>
      </w:pPr>
    </w:p>
    <w:p w14:paraId="442BEF32" w14:textId="77777777" w:rsidR="00AD62F9" w:rsidRPr="004357C6" w:rsidRDefault="000E49D7" w:rsidP="00DE00C1">
      <w:pPr>
        <w:spacing w:line="360" w:lineRule="auto"/>
        <w:jc w:val="center"/>
        <w:rPr>
          <w:rFonts w:ascii="Arial" w:hAnsi="Arial" w:cs="Arial"/>
          <w:b/>
          <w:sz w:val="24"/>
          <w:szCs w:val="24"/>
          <w:lang w:val="es-EC"/>
        </w:rPr>
      </w:pPr>
      <w:r w:rsidRPr="004357C6">
        <w:rPr>
          <w:rFonts w:ascii="Arial" w:hAnsi="Arial" w:cs="Arial"/>
          <w:b/>
          <w:sz w:val="24"/>
          <w:szCs w:val="24"/>
          <w:lang w:val="es-EC"/>
        </w:rPr>
        <w:t>AGRADECIMIENTO</w:t>
      </w:r>
    </w:p>
    <w:p w14:paraId="64843498" w14:textId="77777777" w:rsidR="004F4F34" w:rsidRPr="004357C6" w:rsidRDefault="004F4F34" w:rsidP="00DE00C1">
      <w:pPr>
        <w:spacing w:line="360" w:lineRule="auto"/>
        <w:rPr>
          <w:rFonts w:ascii="Arial" w:hAnsi="Arial" w:cs="Arial"/>
          <w:sz w:val="24"/>
          <w:szCs w:val="24"/>
          <w:lang w:val="es-EC"/>
        </w:rPr>
      </w:pPr>
    </w:p>
    <w:p w14:paraId="3EE2867B" w14:textId="77777777" w:rsidR="00260982" w:rsidRPr="004357C6" w:rsidRDefault="00260982" w:rsidP="00DE00C1">
      <w:pPr>
        <w:spacing w:line="360" w:lineRule="auto"/>
        <w:jc w:val="both"/>
        <w:rPr>
          <w:rFonts w:ascii="Arial" w:hAnsi="Arial" w:cs="Arial"/>
          <w:sz w:val="24"/>
          <w:szCs w:val="24"/>
          <w:lang w:val="es-EC"/>
        </w:rPr>
      </w:pPr>
      <w:r w:rsidRPr="004357C6">
        <w:rPr>
          <w:rFonts w:ascii="Arial" w:hAnsi="Arial" w:cs="Arial"/>
          <w:sz w:val="24"/>
          <w:szCs w:val="24"/>
          <w:lang w:val="es-EC"/>
        </w:rPr>
        <w:t xml:space="preserve">Extendemos un agradecimiento especial a nuestra Universidad para la Cooperación Internacional (UCI) como institución formadora de profesional con el enfoque Una Salud y como alma mater del conocimiento. </w:t>
      </w:r>
    </w:p>
    <w:p w14:paraId="134DFFAB" w14:textId="77777777" w:rsidR="00060359" w:rsidRPr="004357C6" w:rsidRDefault="00260982" w:rsidP="00DE00C1">
      <w:pPr>
        <w:spacing w:line="360" w:lineRule="auto"/>
        <w:jc w:val="both"/>
        <w:rPr>
          <w:rFonts w:ascii="Arial" w:hAnsi="Arial" w:cs="Arial"/>
          <w:sz w:val="24"/>
          <w:szCs w:val="24"/>
          <w:lang w:val="es-EC"/>
        </w:rPr>
      </w:pPr>
      <w:r w:rsidRPr="004357C6">
        <w:rPr>
          <w:rFonts w:ascii="Arial" w:hAnsi="Arial" w:cs="Arial"/>
          <w:sz w:val="24"/>
          <w:szCs w:val="24"/>
          <w:lang w:val="es-EC"/>
        </w:rPr>
        <w:t xml:space="preserve">Un agradecimiento especial a nuestro </w:t>
      </w:r>
      <w:proofErr w:type="gramStart"/>
      <w:r w:rsidRPr="004357C6">
        <w:rPr>
          <w:rFonts w:ascii="Arial" w:hAnsi="Arial" w:cs="Arial"/>
          <w:sz w:val="24"/>
          <w:szCs w:val="24"/>
          <w:lang w:val="es-EC"/>
        </w:rPr>
        <w:t>Director</w:t>
      </w:r>
      <w:proofErr w:type="gramEnd"/>
      <w:r w:rsidRPr="004357C6">
        <w:rPr>
          <w:rFonts w:ascii="Arial" w:hAnsi="Arial" w:cs="Arial"/>
          <w:sz w:val="24"/>
          <w:szCs w:val="24"/>
          <w:lang w:val="es-EC"/>
        </w:rPr>
        <w:t xml:space="preserve"> </w:t>
      </w:r>
      <w:r w:rsidR="003338F5" w:rsidRPr="004357C6">
        <w:rPr>
          <w:rFonts w:ascii="Arial" w:hAnsi="Arial" w:cs="Arial"/>
          <w:sz w:val="24"/>
          <w:szCs w:val="24"/>
          <w:lang w:val="es-EC"/>
        </w:rPr>
        <w:t>Félix</w:t>
      </w:r>
      <w:r w:rsidRPr="004357C6">
        <w:rPr>
          <w:rFonts w:ascii="Arial" w:hAnsi="Arial" w:cs="Arial"/>
          <w:sz w:val="24"/>
          <w:szCs w:val="24"/>
          <w:lang w:val="es-EC"/>
        </w:rPr>
        <w:t xml:space="preserve"> Modesto Cañet Prades y nuestra guía académica en el desarrollo de proyectos MIA. Ana Cecilia Segreda </w:t>
      </w:r>
      <w:r w:rsidR="003338F5" w:rsidRPr="004357C6">
        <w:rPr>
          <w:rFonts w:ascii="Arial" w:hAnsi="Arial" w:cs="Arial"/>
          <w:sz w:val="24"/>
          <w:szCs w:val="24"/>
          <w:lang w:val="es-EC"/>
        </w:rPr>
        <w:t>Rodríguez</w:t>
      </w:r>
      <w:r w:rsidRPr="004357C6">
        <w:rPr>
          <w:rFonts w:ascii="Arial" w:hAnsi="Arial" w:cs="Arial"/>
          <w:sz w:val="24"/>
          <w:szCs w:val="24"/>
          <w:lang w:val="es-EC"/>
        </w:rPr>
        <w:t>, por su impecable trabajo para la formación de profesionales en materia de Inocuidad Sanitaria.</w:t>
      </w:r>
    </w:p>
    <w:p w14:paraId="3255F493" w14:textId="77777777" w:rsidR="00060359" w:rsidRPr="004357C6" w:rsidRDefault="00060359" w:rsidP="00DE00C1">
      <w:pPr>
        <w:spacing w:line="360" w:lineRule="auto"/>
        <w:jc w:val="both"/>
        <w:rPr>
          <w:rFonts w:ascii="Arial" w:hAnsi="Arial" w:cs="Arial"/>
          <w:sz w:val="24"/>
          <w:szCs w:val="24"/>
          <w:lang w:val="es-EC"/>
        </w:rPr>
      </w:pPr>
      <w:r w:rsidRPr="004357C6">
        <w:rPr>
          <w:rFonts w:ascii="Arial" w:hAnsi="Arial" w:cs="Arial"/>
          <w:sz w:val="24"/>
          <w:szCs w:val="24"/>
          <w:lang w:val="es-EC"/>
        </w:rPr>
        <w:t xml:space="preserve">Quiero agradecer a mi tutora de proyecto Ileana Espeleta por su dedicación y apoyo guiando con sus conocimientos el desarrollo y cumplimiento del presente proyecto. </w:t>
      </w:r>
    </w:p>
    <w:p w14:paraId="269480BF" w14:textId="77777777" w:rsidR="00060359" w:rsidRPr="004357C6" w:rsidRDefault="00060359" w:rsidP="00DE00C1">
      <w:pPr>
        <w:spacing w:line="360" w:lineRule="auto"/>
        <w:jc w:val="both"/>
        <w:rPr>
          <w:rFonts w:ascii="Arial" w:hAnsi="Arial" w:cs="Arial"/>
          <w:sz w:val="24"/>
          <w:szCs w:val="24"/>
          <w:lang w:val="es-EC"/>
        </w:rPr>
      </w:pPr>
      <w:r w:rsidRPr="004357C6">
        <w:rPr>
          <w:rFonts w:ascii="Arial" w:hAnsi="Arial" w:cs="Arial"/>
          <w:sz w:val="24"/>
          <w:szCs w:val="24"/>
          <w:lang w:val="es-EC"/>
        </w:rPr>
        <w:t>Extiendo un agradecimiento especial a la empresa Gourmet Food Service y a la sociedad de productores agrícolas de la parroquia de Nono que apoyaron esta iniciativa y brindaron toda la voluntad para el desarrollo del presente proyecto.</w:t>
      </w:r>
    </w:p>
    <w:p w14:paraId="2A1BF4F5" w14:textId="77777777" w:rsidR="004F4F34" w:rsidRPr="004357C6" w:rsidRDefault="004F4F34" w:rsidP="00DE00C1">
      <w:pPr>
        <w:spacing w:line="360" w:lineRule="auto"/>
        <w:jc w:val="center"/>
        <w:rPr>
          <w:rFonts w:ascii="Arial" w:hAnsi="Arial" w:cs="Arial"/>
          <w:sz w:val="24"/>
          <w:szCs w:val="24"/>
          <w:lang w:val="es-EC"/>
        </w:rPr>
      </w:pPr>
    </w:p>
    <w:p w14:paraId="0D911F1E" w14:textId="77777777" w:rsidR="0085166F" w:rsidRDefault="0085166F" w:rsidP="0079652B">
      <w:pPr>
        <w:spacing w:line="480" w:lineRule="auto"/>
        <w:jc w:val="center"/>
        <w:rPr>
          <w:rFonts w:ascii="Times New Roman" w:hAnsi="Times New Roman" w:cs="Times New Roman"/>
          <w:sz w:val="24"/>
          <w:szCs w:val="24"/>
          <w:lang w:val="es-EC"/>
        </w:rPr>
      </w:pPr>
    </w:p>
    <w:p w14:paraId="136379A6" w14:textId="77777777" w:rsidR="00460A50" w:rsidRDefault="00460A50" w:rsidP="0079652B">
      <w:pPr>
        <w:spacing w:line="480" w:lineRule="auto"/>
        <w:jc w:val="center"/>
        <w:rPr>
          <w:rFonts w:ascii="Times New Roman" w:hAnsi="Times New Roman" w:cs="Times New Roman"/>
          <w:sz w:val="24"/>
          <w:szCs w:val="24"/>
          <w:lang w:val="es-EC"/>
        </w:rPr>
      </w:pPr>
    </w:p>
    <w:p w14:paraId="6A3E8E2C" w14:textId="77777777" w:rsidR="00460A50" w:rsidRDefault="00460A50" w:rsidP="0079652B">
      <w:pPr>
        <w:spacing w:line="480" w:lineRule="auto"/>
        <w:jc w:val="center"/>
        <w:rPr>
          <w:rFonts w:ascii="Times New Roman" w:hAnsi="Times New Roman" w:cs="Times New Roman"/>
          <w:sz w:val="24"/>
          <w:szCs w:val="24"/>
          <w:lang w:val="es-EC"/>
        </w:rPr>
      </w:pPr>
    </w:p>
    <w:p w14:paraId="7CE12903" w14:textId="77777777" w:rsidR="00460A50" w:rsidRDefault="00460A50" w:rsidP="0079652B">
      <w:pPr>
        <w:spacing w:line="480" w:lineRule="auto"/>
        <w:jc w:val="center"/>
        <w:rPr>
          <w:rFonts w:ascii="Times New Roman" w:hAnsi="Times New Roman" w:cs="Times New Roman"/>
          <w:sz w:val="24"/>
          <w:szCs w:val="24"/>
          <w:lang w:val="es-EC"/>
        </w:rPr>
      </w:pPr>
    </w:p>
    <w:p w14:paraId="64EF6208" w14:textId="77777777" w:rsidR="00C23D0C" w:rsidRDefault="00C23D0C" w:rsidP="0079652B">
      <w:pPr>
        <w:spacing w:line="480" w:lineRule="auto"/>
        <w:jc w:val="center"/>
        <w:rPr>
          <w:rFonts w:ascii="Times New Roman" w:hAnsi="Times New Roman" w:cs="Times New Roman"/>
          <w:sz w:val="24"/>
          <w:szCs w:val="24"/>
          <w:lang w:val="es-EC"/>
        </w:rPr>
      </w:pPr>
    </w:p>
    <w:p w14:paraId="4E90B62E" w14:textId="77777777" w:rsidR="001F2369" w:rsidRDefault="001F2369" w:rsidP="001F2369">
      <w:pPr>
        <w:rPr>
          <w:rFonts w:ascii="Times New Roman" w:hAnsi="Times New Roman" w:cs="Times New Roman"/>
          <w:sz w:val="24"/>
          <w:szCs w:val="24"/>
          <w:lang w:val="es-EC"/>
        </w:rPr>
      </w:pPr>
    </w:p>
    <w:p w14:paraId="20A9E46B" w14:textId="77777777" w:rsidR="001F2369" w:rsidRPr="004C7DEA" w:rsidRDefault="001F2369" w:rsidP="004C7DEA">
      <w:pPr>
        <w:spacing w:after="0" w:line="240" w:lineRule="auto"/>
        <w:jc w:val="center"/>
        <w:rPr>
          <w:rFonts w:ascii="Arial" w:hAnsi="Arial" w:cs="Arial"/>
          <w:b/>
          <w:sz w:val="24"/>
          <w:szCs w:val="24"/>
          <w:lang w:val="es-EC"/>
        </w:rPr>
      </w:pPr>
      <w:r w:rsidRPr="004C7DEA">
        <w:rPr>
          <w:rFonts w:ascii="Arial" w:hAnsi="Arial" w:cs="Arial"/>
          <w:b/>
          <w:sz w:val="24"/>
          <w:szCs w:val="24"/>
          <w:lang w:val="es-EC"/>
        </w:rPr>
        <w:lastRenderedPageBreak/>
        <w:t xml:space="preserve">RESUMEN </w:t>
      </w:r>
    </w:p>
    <w:p w14:paraId="30ACB151" w14:textId="77777777" w:rsidR="001F2369" w:rsidRDefault="001F2369" w:rsidP="004C7DEA">
      <w:pPr>
        <w:spacing w:after="0" w:line="240" w:lineRule="auto"/>
        <w:jc w:val="center"/>
        <w:rPr>
          <w:rFonts w:ascii="Arial" w:hAnsi="Arial" w:cs="Arial"/>
          <w:b/>
          <w:sz w:val="24"/>
          <w:szCs w:val="24"/>
          <w:lang w:val="es-EC"/>
        </w:rPr>
      </w:pPr>
    </w:p>
    <w:p w14:paraId="6C5097A4" w14:textId="77777777" w:rsidR="001F2369" w:rsidRPr="004C7DEA" w:rsidRDefault="001F2369" w:rsidP="004C7DEA">
      <w:pPr>
        <w:spacing w:after="0" w:line="240" w:lineRule="auto"/>
        <w:jc w:val="both"/>
        <w:rPr>
          <w:rFonts w:ascii="Arial" w:hAnsi="Arial" w:cs="Arial"/>
          <w:bCs/>
          <w:sz w:val="24"/>
          <w:szCs w:val="24"/>
          <w:lang w:val="es-EC"/>
        </w:rPr>
      </w:pPr>
      <w:r w:rsidRPr="004C7DEA">
        <w:rPr>
          <w:rFonts w:ascii="Arial" w:hAnsi="Arial" w:cs="Arial"/>
          <w:bCs/>
          <w:sz w:val="24"/>
          <w:szCs w:val="24"/>
          <w:lang w:val="es-EC"/>
        </w:rPr>
        <w:t>El objetivo del presente estudio es definir una propuesta para la implementación de un proceso de elaboración de pulpa de fruta congelada, desde el acopio hasta su almacenamiento en la empresa de catering Gourmet Food Service, para reducir los costos de producción y garantizar el abasto, utilizando parte del excedente de fruta de los pequeños Productores de la Parroquia de Nono, en el occidente de la provincia de Pichincha, Ecuador.</w:t>
      </w:r>
    </w:p>
    <w:p w14:paraId="6AD66EA1" w14:textId="77777777" w:rsidR="001F2369" w:rsidRPr="004C7DEA" w:rsidRDefault="001F2369" w:rsidP="004C7DEA">
      <w:pPr>
        <w:spacing w:after="0" w:line="240" w:lineRule="auto"/>
        <w:jc w:val="both"/>
        <w:rPr>
          <w:rFonts w:ascii="Arial" w:hAnsi="Arial" w:cs="Arial"/>
          <w:bCs/>
          <w:sz w:val="24"/>
          <w:szCs w:val="24"/>
          <w:lang w:val="es-EC"/>
        </w:rPr>
      </w:pPr>
    </w:p>
    <w:p w14:paraId="3F5F00A9" w14:textId="77777777" w:rsidR="001F2369" w:rsidRPr="004C7DEA" w:rsidRDefault="001F2369" w:rsidP="004C7DEA">
      <w:pPr>
        <w:spacing w:after="0" w:line="240" w:lineRule="auto"/>
        <w:jc w:val="both"/>
        <w:rPr>
          <w:rFonts w:ascii="Arial" w:hAnsi="Arial" w:cs="Arial"/>
          <w:bCs/>
          <w:sz w:val="24"/>
          <w:szCs w:val="24"/>
          <w:lang w:val="es-EC"/>
        </w:rPr>
      </w:pPr>
      <w:r w:rsidRPr="004C7DEA">
        <w:rPr>
          <w:rFonts w:ascii="Arial" w:hAnsi="Arial" w:cs="Arial"/>
          <w:bCs/>
          <w:sz w:val="24"/>
          <w:szCs w:val="24"/>
          <w:lang w:val="es-EC"/>
        </w:rPr>
        <w:t xml:space="preserve">La investigación que se ha realizado tiene un enfoque cualitativo fundamentada en </w:t>
      </w:r>
      <w:r w:rsidRPr="004C7DEA">
        <w:rPr>
          <w:rFonts w:ascii="Arial" w:hAnsi="Arial" w:cs="Arial"/>
          <w:sz w:val="24"/>
          <w:szCs w:val="24"/>
          <w:lang w:val="es-EC"/>
        </w:rPr>
        <w:t xml:space="preserve">un modelo Investigación – Acción, con diseño no experimental. </w:t>
      </w:r>
      <w:r w:rsidRPr="004C7DEA">
        <w:rPr>
          <w:rFonts w:ascii="Arial" w:hAnsi="Arial" w:cs="Arial"/>
          <w:bCs/>
          <w:sz w:val="24"/>
          <w:szCs w:val="24"/>
          <w:lang w:val="es-EC"/>
        </w:rPr>
        <w:t>Como técnica principal de recolección de datos</w:t>
      </w:r>
      <w:r w:rsidRPr="004C7DEA">
        <w:rPr>
          <w:rFonts w:ascii="Arial" w:hAnsi="Arial" w:cs="Arial"/>
          <w:sz w:val="24"/>
          <w:szCs w:val="24"/>
          <w:lang w:val="es-EC"/>
        </w:rPr>
        <w:t xml:space="preserve"> se aplicó una encuesta, </w:t>
      </w:r>
      <w:r w:rsidRPr="004C7DEA">
        <w:rPr>
          <w:rFonts w:ascii="Arial" w:hAnsi="Arial" w:cs="Arial"/>
          <w:bCs/>
          <w:sz w:val="24"/>
          <w:szCs w:val="24"/>
          <w:lang w:val="es-EC"/>
        </w:rPr>
        <w:t>elaborada por el autor,</w:t>
      </w:r>
      <w:r w:rsidRPr="004C7DEA">
        <w:rPr>
          <w:rFonts w:ascii="Arial" w:hAnsi="Arial" w:cs="Arial"/>
          <w:sz w:val="24"/>
          <w:szCs w:val="24"/>
          <w:lang w:val="es-EC"/>
        </w:rPr>
        <w:t xml:space="preserve"> a una muestra de 35 productores agrícolas de la Parroquia de Nono, ubicada en el </w:t>
      </w:r>
      <w:r w:rsidRPr="004C7DEA">
        <w:rPr>
          <w:rFonts w:ascii="Arial" w:hAnsi="Arial" w:cs="Arial"/>
          <w:bCs/>
          <w:sz w:val="24"/>
          <w:szCs w:val="24"/>
          <w:lang w:val="es-EC"/>
        </w:rPr>
        <w:t xml:space="preserve">occidente de la provincia de Pichincha. La encuesta explora la necesidad de los agricultores de esta zona por vender sus productos para reducir los desperdicios y determina el recurso suficiente para abastecer el desarrollo del proyecto para GFS. </w:t>
      </w:r>
    </w:p>
    <w:p w14:paraId="3AA93C12" w14:textId="77777777" w:rsidR="001F2369" w:rsidRPr="004C7DEA" w:rsidRDefault="001F2369" w:rsidP="004C7DEA">
      <w:pPr>
        <w:spacing w:after="0" w:line="240" w:lineRule="auto"/>
        <w:jc w:val="both"/>
        <w:rPr>
          <w:rFonts w:ascii="Arial" w:hAnsi="Arial" w:cs="Arial"/>
          <w:sz w:val="24"/>
          <w:szCs w:val="24"/>
          <w:lang w:val="es-EC"/>
        </w:rPr>
      </w:pPr>
    </w:p>
    <w:p w14:paraId="09724EDE" w14:textId="77777777" w:rsidR="001F2369" w:rsidRPr="004C7DEA" w:rsidRDefault="001F2369" w:rsidP="004C7DEA">
      <w:pPr>
        <w:spacing w:after="0" w:line="240" w:lineRule="auto"/>
        <w:jc w:val="both"/>
        <w:rPr>
          <w:rFonts w:ascii="Arial" w:hAnsi="Arial" w:cs="Arial"/>
          <w:bCs/>
          <w:sz w:val="24"/>
          <w:szCs w:val="24"/>
          <w:lang w:val="es-EC"/>
        </w:rPr>
      </w:pPr>
      <w:r w:rsidRPr="004C7DEA">
        <w:rPr>
          <w:rFonts w:ascii="Arial" w:hAnsi="Arial" w:cs="Arial"/>
          <w:bCs/>
          <w:sz w:val="24"/>
          <w:szCs w:val="24"/>
          <w:lang w:val="es-EC"/>
        </w:rPr>
        <w:t xml:space="preserve">Se tiene como resultado un </w:t>
      </w:r>
      <w:r w:rsidRPr="004C7DEA">
        <w:rPr>
          <w:rFonts w:ascii="Arial" w:hAnsi="Arial" w:cs="Arial"/>
          <w:sz w:val="24"/>
          <w:szCs w:val="24"/>
          <w:lang w:val="es-EC"/>
        </w:rPr>
        <w:t xml:space="preserve">Programa de Producción Semanal, que incluye el acopio de la fruta en la parroquia de Nono, el almacenamiento y la elaboración en la planta de GFS; un Diagrama del Flujo del Proceso y Plano de Distribución de Planta o Lay Out, con diseño en “L” como el más apropiado para la elaboración de pulpa de fruta congelada en el área dispuesta por GFS de 250 </w:t>
      </w:r>
      <w:r w:rsidRPr="00C12770">
        <w:rPr>
          <w:rFonts w:ascii="Arial" w:hAnsi="Arial" w:cs="Arial"/>
          <w:sz w:val="24"/>
          <w:szCs w:val="24"/>
          <w:lang w:val="es-EC"/>
        </w:rPr>
        <w:t>m</w:t>
      </w:r>
      <w:r w:rsidRPr="00C12770">
        <w:rPr>
          <w:rFonts w:ascii="Arial" w:hAnsi="Arial" w:cs="Arial"/>
          <w:sz w:val="24"/>
          <w:szCs w:val="24"/>
          <w:vertAlign w:val="superscript"/>
          <w:lang w:val="es-EC"/>
        </w:rPr>
        <w:t>2</w:t>
      </w:r>
      <w:r w:rsidRPr="00C12770">
        <w:rPr>
          <w:rFonts w:ascii="Arial" w:hAnsi="Arial" w:cs="Arial"/>
          <w:sz w:val="24"/>
          <w:szCs w:val="24"/>
          <w:lang w:val="es-EC"/>
        </w:rPr>
        <w:t xml:space="preserve"> y un Análisis de Costos individual para la pulpa de tomate de árbol, mora y naranjilla, del cual se</w:t>
      </w:r>
      <w:r w:rsidRPr="00C12770">
        <w:rPr>
          <w:rFonts w:ascii="Arial" w:hAnsi="Arial" w:cs="Arial"/>
          <w:bCs/>
          <w:sz w:val="24"/>
          <w:szCs w:val="24"/>
          <w:lang w:val="es-EC"/>
        </w:rPr>
        <w:t xml:space="preserve"> determina un costo de producción por pulpa de fruta entre $</w:t>
      </w:r>
      <w:r w:rsidR="009E5558">
        <w:rPr>
          <w:rFonts w:ascii="Arial" w:hAnsi="Arial" w:cs="Arial"/>
          <w:bCs/>
          <w:sz w:val="24"/>
          <w:szCs w:val="24"/>
          <w:lang w:val="es-EC"/>
        </w:rPr>
        <w:t>1</w:t>
      </w:r>
      <w:r w:rsidR="00287B21">
        <w:rPr>
          <w:rFonts w:ascii="Arial" w:hAnsi="Arial" w:cs="Arial"/>
          <w:bCs/>
          <w:sz w:val="24"/>
          <w:szCs w:val="24"/>
          <w:lang w:val="es-EC"/>
        </w:rPr>
        <w:t>.</w:t>
      </w:r>
      <w:r w:rsidR="009E5558">
        <w:rPr>
          <w:rFonts w:ascii="Arial" w:hAnsi="Arial" w:cs="Arial"/>
          <w:bCs/>
          <w:sz w:val="24"/>
          <w:szCs w:val="24"/>
          <w:lang w:val="es-EC"/>
        </w:rPr>
        <w:t>06</w:t>
      </w:r>
      <w:r w:rsidRPr="00C12770">
        <w:rPr>
          <w:rFonts w:ascii="Arial" w:hAnsi="Arial" w:cs="Arial"/>
          <w:bCs/>
          <w:sz w:val="24"/>
          <w:szCs w:val="24"/>
          <w:lang w:val="es-EC"/>
        </w:rPr>
        <w:t xml:space="preserve"> y $</w:t>
      </w:r>
      <w:r w:rsidR="009E5558">
        <w:rPr>
          <w:rFonts w:ascii="Arial" w:hAnsi="Arial" w:cs="Arial"/>
          <w:bCs/>
          <w:sz w:val="24"/>
          <w:szCs w:val="24"/>
          <w:lang w:val="es-EC"/>
        </w:rPr>
        <w:t>1</w:t>
      </w:r>
      <w:r w:rsidR="00AF153A" w:rsidRPr="00C12770">
        <w:rPr>
          <w:rFonts w:ascii="Arial" w:hAnsi="Arial" w:cs="Arial"/>
          <w:bCs/>
          <w:sz w:val="24"/>
          <w:szCs w:val="24"/>
          <w:lang w:val="es-EC"/>
        </w:rPr>
        <w:t>.</w:t>
      </w:r>
      <w:r w:rsidR="009E5558">
        <w:rPr>
          <w:rFonts w:ascii="Arial" w:hAnsi="Arial" w:cs="Arial"/>
          <w:bCs/>
          <w:sz w:val="24"/>
          <w:szCs w:val="24"/>
          <w:lang w:val="es-EC"/>
        </w:rPr>
        <w:t>93</w:t>
      </w:r>
      <w:r w:rsidRPr="00C12770">
        <w:rPr>
          <w:rFonts w:ascii="Arial" w:hAnsi="Arial" w:cs="Arial"/>
          <w:bCs/>
          <w:sz w:val="24"/>
          <w:szCs w:val="24"/>
          <w:lang w:val="es-EC"/>
        </w:rPr>
        <w:t>, lo que representa un gasto semanal para GFS de $</w:t>
      </w:r>
      <w:r w:rsidR="00985EE5">
        <w:rPr>
          <w:rFonts w:ascii="Arial" w:hAnsi="Arial" w:cs="Arial"/>
          <w:bCs/>
          <w:sz w:val="24"/>
          <w:szCs w:val="24"/>
          <w:lang w:val="es-EC"/>
        </w:rPr>
        <w:t>3</w:t>
      </w:r>
      <w:r w:rsidR="009E5558">
        <w:rPr>
          <w:rFonts w:ascii="Arial" w:hAnsi="Arial" w:cs="Arial"/>
          <w:bCs/>
          <w:sz w:val="24"/>
          <w:szCs w:val="24"/>
          <w:lang w:val="es-EC"/>
        </w:rPr>
        <w:t>4</w:t>
      </w:r>
      <w:r w:rsidR="00985EE5">
        <w:rPr>
          <w:rFonts w:ascii="Arial" w:hAnsi="Arial" w:cs="Arial"/>
          <w:bCs/>
          <w:sz w:val="24"/>
          <w:szCs w:val="24"/>
          <w:lang w:val="es-EC"/>
        </w:rPr>
        <w:t>7</w:t>
      </w:r>
      <w:r w:rsidR="00AF153A" w:rsidRPr="00C12770">
        <w:rPr>
          <w:rFonts w:ascii="Arial" w:hAnsi="Arial" w:cs="Arial"/>
          <w:bCs/>
          <w:sz w:val="24"/>
          <w:szCs w:val="24"/>
          <w:lang w:val="es-EC"/>
        </w:rPr>
        <w:t>.</w:t>
      </w:r>
      <w:r w:rsidR="00985EE5">
        <w:rPr>
          <w:rFonts w:ascii="Arial" w:hAnsi="Arial" w:cs="Arial"/>
          <w:bCs/>
          <w:sz w:val="24"/>
          <w:szCs w:val="24"/>
          <w:lang w:val="es-EC"/>
        </w:rPr>
        <w:t>50</w:t>
      </w:r>
      <w:r w:rsidRPr="00C12770">
        <w:rPr>
          <w:rFonts w:ascii="Arial" w:hAnsi="Arial" w:cs="Arial"/>
          <w:bCs/>
          <w:sz w:val="24"/>
          <w:szCs w:val="24"/>
          <w:lang w:val="es-EC"/>
        </w:rPr>
        <w:t>, generando así un ahorro de $</w:t>
      </w:r>
      <w:r w:rsidR="00985EE5">
        <w:rPr>
          <w:rFonts w:ascii="Arial" w:hAnsi="Arial" w:cs="Arial"/>
          <w:bCs/>
          <w:sz w:val="24"/>
          <w:szCs w:val="24"/>
          <w:lang w:val="es-EC"/>
        </w:rPr>
        <w:t>4</w:t>
      </w:r>
      <w:r w:rsidR="009E5558">
        <w:rPr>
          <w:rFonts w:ascii="Arial" w:hAnsi="Arial" w:cs="Arial"/>
          <w:bCs/>
          <w:sz w:val="24"/>
          <w:szCs w:val="24"/>
          <w:lang w:val="es-EC"/>
        </w:rPr>
        <w:t>73</w:t>
      </w:r>
      <w:r w:rsidR="00AF153A" w:rsidRPr="00C12770">
        <w:rPr>
          <w:rFonts w:ascii="Arial" w:hAnsi="Arial" w:cs="Arial"/>
          <w:bCs/>
          <w:sz w:val="24"/>
          <w:szCs w:val="24"/>
          <w:lang w:val="es-EC"/>
        </w:rPr>
        <w:t>.</w:t>
      </w:r>
      <w:r w:rsidR="009E5558">
        <w:rPr>
          <w:rFonts w:ascii="Arial" w:hAnsi="Arial" w:cs="Arial"/>
          <w:bCs/>
          <w:sz w:val="24"/>
          <w:szCs w:val="24"/>
          <w:lang w:val="es-EC"/>
        </w:rPr>
        <w:t>0</w:t>
      </w:r>
      <w:r w:rsidR="00985EE5">
        <w:rPr>
          <w:rFonts w:ascii="Arial" w:hAnsi="Arial" w:cs="Arial"/>
          <w:bCs/>
          <w:sz w:val="24"/>
          <w:szCs w:val="24"/>
          <w:lang w:val="es-EC"/>
        </w:rPr>
        <w:t>0</w:t>
      </w:r>
      <w:r w:rsidRPr="004C7DEA">
        <w:rPr>
          <w:rFonts w:ascii="Arial" w:hAnsi="Arial" w:cs="Arial"/>
          <w:bCs/>
          <w:sz w:val="24"/>
          <w:szCs w:val="24"/>
          <w:lang w:val="es-EC"/>
        </w:rPr>
        <w:t xml:space="preserve"> semanal en el costo de abastecimiento de pulpa de fruta congelada para su planta central y comedores satélites.</w:t>
      </w:r>
    </w:p>
    <w:p w14:paraId="01484357" w14:textId="77777777" w:rsidR="001F2369" w:rsidRPr="004C7DEA" w:rsidRDefault="001F2369" w:rsidP="004C7DEA">
      <w:pPr>
        <w:spacing w:after="0" w:line="240" w:lineRule="auto"/>
        <w:jc w:val="both"/>
        <w:rPr>
          <w:rFonts w:ascii="Arial" w:hAnsi="Arial" w:cs="Arial"/>
          <w:bCs/>
          <w:sz w:val="24"/>
          <w:szCs w:val="24"/>
          <w:lang w:val="es-EC"/>
        </w:rPr>
      </w:pPr>
    </w:p>
    <w:p w14:paraId="4C4C05EB" w14:textId="77777777" w:rsidR="001F2369" w:rsidRPr="004C7DEA" w:rsidRDefault="001F2369" w:rsidP="004C7DEA">
      <w:pPr>
        <w:spacing w:after="0" w:line="240" w:lineRule="auto"/>
        <w:jc w:val="both"/>
        <w:rPr>
          <w:rFonts w:ascii="Arial" w:hAnsi="Arial" w:cs="Arial"/>
          <w:bCs/>
          <w:sz w:val="24"/>
          <w:szCs w:val="24"/>
          <w:lang w:val="es-EC"/>
        </w:rPr>
      </w:pPr>
      <w:r w:rsidRPr="004C7DEA">
        <w:rPr>
          <w:rFonts w:ascii="Arial" w:hAnsi="Arial" w:cs="Arial"/>
          <w:b/>
          <w:bCs/>
          <w:sz w:val="24"/>
          <w:szCs w:val="24"/>
          <w:lang w:val="es-EC"/>
        </w:rPr>
        <w:t>Palabras clave:</w:t>
      </w:r>
    </w:p>
    <w:p w14:paraId="1B8BF3BF" w14:textId="77777777" w:rsidR="001F2369" w:rsidRPr="004C7DEA" w:rsidRDefault="001F2369" w:rsidP="004C7DEA">
      <w:pPr>
        <w:tabs>
          <w:tab w:val="left" w:pos="180"/>
        </w:tabs>
        <w:spacing w:after="0" w:line="240" w:lineRule="auto"/>
        <w:jc w:val="both"/>
        <w:rPr>
          <w:rFonts w:ascii="Arial" w:hAnsi="Arial" w:cs="Arial"/>
          <w:sz w:val="24"/>
          <w:szCs w:val="24"/>
          <w:lang w:val="es-EC"/>
        </w:rPr>
      </w:pPr>
      <w:r w:rsidRPr="004C7DEA">
        <w:rPr>
          <w:rFonts w:ascii="Arial" w:hAnsi="Arial" w:cs="Arial"/>
          <w:sz w:val="24"/>
          <w:szCs w:val="24"/>
          <w:lang w:val="es-EC"/>
        </w:rPr>
        <w:t>Pulpa de fruta congelada,</w:t>
      </w:r>
      <w:r w:rsidRPr="004C7DEA">
        <w:rPr>
          <w:rFonts w:ascii="Arial" w:hAnsi="Arial" w:cs="Arial"/>
          <w:b/>
          <w:bCs/>
          <w:sz w:val="24"/>
          <w:szCs w:val="24"/>
          <w:lang w:val="es-EC"/>
        </w:rPr>
        <w:t xml:space="preserve"> </w:t>
      </w:r>
      <w:r w:rsidRPr="004C7DEA">
        <w:rPr>
          <w:rFonts w:ascii="Arial" w:hAnsi="Arial" w:cs="Arial"/>
          <w:sz w:val="24"/>
          <w:szCs w:val="24"/>
          <w:lang w:val="es-EC"/>
        </w:rPr>
        <w:t>Programa de Producción, Productores de la Parroquia de Nono.</w:t>
      </w:r>
    </w:p>
    <w:p w14:paraId="6312B07D" w14:textId="77777777" w:rsidR="001F2369" w:rsidRPr="004C7DEA" w:rsidRDefault="001F2369" w:rsidP="004C7DEA">
      <w:pPr>
        <w:spacing w:after="0" w:line="240" w:lineRule="auto"/>
        <w:rPr>
          <w:rFonts w:ascii="Arial" w:hAnsi="Arial" w:cs="Arial"/>
          <w:b/>
          <w:sz w:val="24"/>
          <w:szCs w:val="24"/>
          <w:lang w:val="es-ES"/>
        </w:rPr>
      </w:pPr>
    </w:p>
    <w:p w14:paraId="5F099DE6" w14:textId="77777777" w:rsidR="001F2369" w:rsidRPr="004C7DEA" w:rsidRDefault="001F2369" w:rsidP="004C7DEA">
      <w:pPr>
        <w:spacing w:after="0" w:line="240" w:lineRule="auto"/>
        <w:rPr>
          <w:rFonts w:ascii="Arial" w:hAnsi="Arial" w:cs="Arial"/>
          <w:b/>
          <w:sz w:val="24"/>
          <w:szCs w:val="24"/>
          <w:lang w:val="es-ES"/>
        </w:rPr>
      </w:pPr>
    </w:p>
    <w:p w14:paraId="0EFB6F60" w14:textId="77777777" w:rsidR="001F2369" w:rsidRDefault="001F2369" w:rsidP="001F2369">
      <w:pPr>
        <w:spacing w:line="240" w:lineRule="auto"/>
        <w:rPr>
          <w:rFonts w:ascii="Times New Roman" w:hAnsi="Times New Roman" w:cs="Times New Roman"/>
          <w:b/>
          <w:sz w:val="24"/>
          <w:szCs w:val="24"/>
          <w:lang w:val="es-ES"/>
        </w:rPr>
      </w:pPr>
    </w:p>
    <w:p w14:paraId="5EEC8227" w14:textId="77777777" w:rsidR="001F2369" w:rsidRDefault="001F2369" w:rsidP="001F2369">
      <w:pPr>
        <w:spacing w:line="240" w:lineRule="auto"/>
        <w:rPr>
          <w:rFonts w:ascii="Times New Roman" w:hAnsi="Times New Roman" w:cs="Times New Roman"/>
          <w:b/>
          <w:sz w:val="24"/>
          <w:szCs w:val="24"/>
          <w:lang w:val="es-ES"/>
        </w:rPr>
      </w:pPr>
    </w:p>
    <w:p w14:paraId="3249E890" w14:textId="77777777" w:rsidR="001F2369" w:rsidRDefault="001F2369" w:rsidP="001F2369">
      <w:pPr>
        <w:spacing w:line="240" w:lineRule="auto"/>
        <w:rPr>
          <w:rFonts w:ascii="Times New Roman" w:hAnsi="Times New Roman" w:cs="Times New Roman"/>
          <w:b/>
          <w:sz w:val="24"/>
          <w:szCs w:val="24"/>
          <w:lang w:val="es-ES"/>
        </w:rPr>
      </w:pPr>
    </w:p>
    <w:p w14:paraId="586BA059" w14:textId="77777777" w:rsidR="001F2369" w:rsidRDefault="001F2369" w:rsidP="001F2369">
      <w:pPr>
        <w:spacing w:line="240" w:lineRule="auto"/>
        <w:rPr>
          <w:rFonts w:ascii="Times New Roman" w:hAnsi="Times New Roman" w:cs="Times New Roman"/>
          <w:b/>
          <w:sz w:val="24"/>
          <w:szCs w:val="24"/>
          <w:lang w:val="es-ES"/>
        </w:rPr>
      </w:pPr>
    </w:p>
    <w:p w14:paraId="33F34D7A" w14:textId="77777777" w:rsidR="001F2369" w:rsidRDefault="001F2369" w:rsidP="001F2369">
      <w:pPr>
        <w:spacing w:line="240" w:lineRule="auto"/>
        <w:rPr>
          <w:rFonts w:ascii="Times New Roman" w:hAnsi="Times New Roman" w:cs="Times New Roman"/>
          <w:b/>
          <w:sz w:val="24"/>
          <w:szCs w:val="24"/>
          <w:lang w:val="es-ES"/>
        </w:rPr>
      </w:pPr>
    </w:p>
    <w:p w14:paraId="17EFFE51" w14:textId="77777777" w:rsidR="00C23D0C" w:rsidRDefault="00C23D0C" w:rsidP="004C7DEA">
      <w:pPr>
        <w:spacing w:after="0" w:line="240" w:lineRule="auto"/>
        <w:jc w:val="center"/>
        <w:rPr>
          <w:rFonts w:ascii="Times New Roman" w:hAnsi="Times New Roman" w:cs="Times New Roman"/>
          <w:b/>
          <w:sz w:val="24"/>
          <w:szCs w:val="24"/>
          <w:lang w:val="es-ES"/>
        </w:rPr>
      </w:pPr>
    </w:p>
    <w:p w14:paraId="6CFC175B" w14:textId="77777777" w:rsidR="00C23D0C" w:rsidRDefault="00C23D0C" w:rsidP="004C7DEA">
      <w:pPr>
        <w:spacing w:after="0" w:line="240" w:lineRule="auto"/>
        <w:jc w:val="center"/>
        <w:rPr>
          <w:rFonts w:ascii="Times New Roman" w:hAnsi="Times New Roman" w:cs="Times New Roman"/>
          <w:b/>
          <w:sz w:val="24"/>
          <w:szCs w:val="24"/>
          <w:lang w:val="es-ES"/>
        </w:rPr>
      </w:pPr>
    </w:p>
    <w:p w14:paraId="1E18E52A" w14:textId="77777777" w:rsidR="00C23D0C" w:rsidRDefault="00C23D0C" w:rsidP="004C7DEA">
      <w:pPr>
        <w:spacing w:after="0" w:line="240" w:lineRule="auto"/>
        <w:jc w:val="center"/>
        <w:rPr>
          <w:rFonts w:ascii="Times New Roman" w:hAnsi="Times New Roman" w:cs="Times New Roman"/>
          <w:b/>
          <w:sz w:val="24"/>
          <w:szCs w:val="24"/>
          <w:lang w:val="es-ES"/>
        </w:rPr>
      </w:pPr>
    </w:p>
    <w:p w14:paraId="3C1C2D56" w14:textId="77777777" w:rsidR="00C23D0C" w:rsidRDefault="001F2369" w:rsidP="004C7DEA">
      <w:pPr>
        <w:spacing w:after="0" w:line="240" w:lineRule="auto"/>
        <w:jc w:val="center"/>
        <w:rPr>
          <w:rFonts w:ascii="Arial" w:hAnsi="Arial" w:cs="Arial"/>
          <w:b/>
          <w:sz w:val="24"/>
          <w:szCs w:val="24"/>
        </w:rPr>
      </w:pPr>
      <w:r w:rsidRPr="004C7DEA">
        <w:rPr>
          <w:rFonts w:ascii="Arial" w:hAnsi="Arial" w:cs="Arial"/>
          <w:b/>
          <w:sz w:val="24"/>
          <w:szCs w:val="24"/>
        </w:rPr>
        <w:lastRenderedPageBreak/>
        <w:t>ABSTRACT</w:t>
      </w:r>
    </w:p>
    <w:p w14:paraId="57AA96FB" w14:textId="77777777" w:rsidR="001F2369" w:rsidRPr="004C7DEA" w:rsidRDefault="001F2369" w:rsidP="004C7DEA">
      <w:pPr>
        <w:spacing w:after="0" w:line="240" w:lineRule="auto"/>
        <w:jc w:val="center"/>
        <w:rPr>
          <w:rFonts w:ascii="Arial" w:hAnsi="Arial" w:cs="Arial"/>
          <w:b/>
          <w:sz w:val="24"/>
          <w:szCs w:val="24"/>
        </w:rPr>
      </w:pPr>
    </w:p>
    <w:p w14:paraId="466F03C9" w14:textId="77777777" w:rsidR="001F2369" w:rsidRPr="004C7DEA" w:rsidRDefault="001F2369" w:rsidP="004C7DEA">
      <w:pPr>
        <w:spacing w:after="0" w:line="240" w:lineRule="auto"/>
        <w:jc w:val="both"/>
        <w:rPr>
          <w:rFonts w:ascii="Arial" w:hAnsi="Arial" w:cs="Arial"/>
          <w:bCs/>
          <w:sz w:val="24"/>
          <w:szCs w:val="24"/>
        </w:rPr>
      </w:pPr>
      <w:r w:rsidRPr="004C7DEA">
        <w:rPr>
          <w:rFonts w:ascii="Arial" w:hAnsi="Arial" w:cs="Arial"/>
          <w:bCs/>
          <w:sz w:val="24"/>
          <w:szCs w:val="24"/>
        </w:rPr>
        <w:t>The objective of this study is to define a proposal for the implementation of a frozen fruit pulp elaboration process, from collection to storage in the catering company Gourmet Food Service, to reduce production costs and guarantee supply, using part of the surplus of fruit of the small Producers of the Parish of Nono, in the west of the province of Pichincha, Ecuador.</w:t>
      </w:r>
    </w:p>
    <w:p w14:paraId="2BF0FF60" w14:textId="77777777" w:rsidR="001F2369" w:rsidRPr="004C7DEA" w:rsidRDefault="001F2369" w:rsidP="004C7DEA">
      <w:pPr>
        <w:spacing w:after="0" w:line="240" w:lineRule="auto"/>
        <w:jc w:val="both"/>
        <w:rPr>
          <w:rFonts w:ascii="Arial" w:hAnsi="Arial" w:cs="Arial"/>
          <w:bCs/>
          <w:sz w:val="24"/>
          <w:szCs w:val="24"/>
        </w:rPr>
      </w:pPr>
    </w:p>
    <w:p w14:paraId="5781D90B" w14:textId="77777777" w:rsidR="001F2369" w:rsidRPr="004C7DEA" w:rsidRDefault="001F2369" w:rsidP="004C7DEA">
      <w:pPr>
        <w:spacing w:after="0" w:line="240" w:lineRule="auto"/>
        <w:jc w:val="both"/>
        <w:rPr>
          <w:rFonts w:ascii="Arial" w:hAnsi="Arial" w:cs="Arial"/>
          <w:bCs/>
          <w:sz w:val="24"/>
          <w:szCs w:val="24"/>
        </w:rPr>
      </w:pPr>
      <w:r w:rsidRPr="004C7DEA">
        <w:rPr>
          <w:rFonts w:ascii="Arial" w:hAnsi="Arial" w:cs="Arial"/>
          <w:bCs/>
          <w:sz w:val="24"/>
          <w:szCs w:val="24"/>
        </w:rPr>
        <w:t>The research that has been carried out has a fundamental qualitative approach in a Research-Action model, with a non-experimental design. As the main data collection technique, a survey was applied, elaborated by the author, to a sample of 35 agricultural producers from the Parish of Nono, located in the west of the province of Pichincha. The survey explores the need of farmers in this area to sell their products to reduce waste and determines the resource to supply sufficient project development for GFS.</w:t>
      </w:r>
    </w:p>
    <w:p w14:paraId="2B706CAA" w14:textId="77777777" w:rsidR="001F2369" w:rsidRPr="004C7DEA" w:rsidRDefault="001F2369" w:rsidP="004C7DEA">
      <w:pPr>
        <w:spacing w:after="0" w:line="240" w:lineRule="auto"/>
        <w:jc w:val="both"/>
        <w:rPr>
          <w:rFonts w:ascii="Arial" w:hAnsi="Arial" w:cs="Arial"/>
          <w:bCs/>
          <w:sz w:val="24"/>
          <w:szCs w:val="24"/>
        </w:rPr>
      </w:pPr>
    </w:p>
    <w:p w14:paraId="13057E4B" w14:textId="77777777" w:rsidR="001F2369" w:rsidRPr="004C7DEA" w:rsidRDefault="001F2369" w:rsidP="004C7DEA">
      <w:pPr>
        <w:spacing w:after="0" w:line="240" w:lineRule="auto"/>
        <w:jc w:val="both"/>
        <w:rPr>
          <w:rFonts w:ascii="Arial" w:hAnsi="Arial" w:cs="Arial"/>
          <w:bCs/>
          <w:sz w:val="24"/>
          <w:szCs w:val="24"/>
        </w:rPr>
      </w:pPr>
      <w:r w:rsidRPr="004C7DEA">
        <w:rPr>
          <w:rFonts w:ascii="Arial" w:hAnsi="Arial" w:cs="Arial"/>
          <w:bCs/>
          <w:sz w:val="24"/>
          <w:szCs w:val="24"/>
        </w:rPr>
        <w:t>The result is a Weekly Production Program, which includes the collection of the fruit in the parish of Nono, storage and processing at the GFS plant; a Process Flow Diagram and Plant Distribution Plan or Lay Out, with an "L" design as the most appropriate for the preparation of frozen fruit pulp in the area arranged by GFS of 250 m</w:t>
      </w:r>
      <w:r w:rsidRPr="00B95386">
        <w:rPr>
          <w:rFonts w:ascii="Arial" w:hAnsi="Arial" w:cs="Arial"/>
          <w:bCs/>
          <w:sz w:val="24"/>
          <w:szCs w:val="24"/>
          <w:vertAlign w:val="superscript"/>
        </w:rPr>
        <w:t>2</w:t>
      </w:r>
      <w:r w:rsidRPr="004C7DEA">
        <w:rPr>
          <w:rFonts w:ascii="Arial" w:hAnsi="Arial" w:cs="Arial"/>
          <w:bCs/>
          <w:sz w:val="24"/>
          <w:szCs w:val="24"/>
        </w:rPr>
        <w:t xml:space="preserve"> and an individual Cost Analysis for tree tomato, blackberry and naranjilla pulp, from which a production cost per fruit pulp between $</w:t>
      </w:r>
      <w:r w:rsidR="009E5558">
        <w:rPr>
          <w:rFonts w:ascii="Arial" w:hAnsi="Arial" w:cs="Arial"/>
          <w:bCs/>
          <w:sz w:val="24"/>
          <w:szCs w:val="24"/>
        </w:rPr>
        <w:t>1</w:t>
      </w:r>
      <w:r w:rsidRPr="004C7DEA">
        <w:rPr>
          <w:rFonts w:ascii="Arial" w:hAnsi="Arial" w:cs="Arial"/>
          <w:bCs/>
          <w:sz w:val="24"/>
          <w:szCs w:val="24"/>
        </w:rPr>
        <w:t>.</w:t>
      </w:r>
      <w:r w:rsidR="009E5558">
        <w:rPr>
          <w:rFonts w:ascii="Arial" w:hAnsi="Arial" w:cs="Arial"/>
          <w:bCs/>
          <w:sz w:val="24"/>
          <w:szCs w:val="24"/>
        </w:rPr>
        <w:t>06</w:t>
      </w:r>
      <w:r w:rsidRPr="004C7DEA">
        <w:rPr>
          <w:rFonts w:ascii="Arial" w:hAnsi="Arial" w:cs="Arial"/>
          <w:bCs/>
          <w:sz w:val="24"/>
          <w:szCs w:val="24"/>
        </w:rPr>
        <w:t xml:space="preserve"> and $</w:t>
      </w:r>
      <w:r w:rsidR="009E5558">
        <w:rPr>
          <w:rFonts w:ascii="Arial" w:hAnsi="Arial" w:cs="Arial"/>
          <w:bCs/>
          <w:sz w:val="24"/>
          <w:szCs w:val="24"/>
        </w:rPr>
        <w:t>1</w:t>
      </w:r>
      <w:r w:rsidRPr="004C7DEA">
        <w:rPr>
          <w:rFonts w:ascii="Arial" w:hAnsi="Arial" w:cs="Arial"/>
          <w:bCs/>
          <w:sz w:val="24"/>
          <w:szCs w:val="24"/>
        </w:rPr>
        <w:t>.</w:t>
      </w:r>
      <w:r w:rsidR="009E5558">
        <w:rPr>
          <w:rFonts w:ascii="Arial" w:hAnsi="Arial" w:cs="Arial"/>
          <w:bCs/>
          <w:sz w:val="24"/>
          <w:szCs w:val="24"/>
        </w:rPr>
        <w:t>93</w:t>
      </w:r>
      <w:r w:rsidRPr="004C7DEA">
        <w:rPr>
          <w:rFonts w:ascii="Arial" w:hAnsi="Arial" w:cs="Arial"/>
          <w:bCs/>
          <w:sz w:val="24"/>
          <w:szCs w:val="24"/>
        </w:rPr>
        <w:t xml:space="preserve"> is determined, which represents a weekly expense for GFS of $</w:t>
      </w:r>
      <w:r w:rsidR="00CF6CCD">
        <w:rPr>
          <w:rFonts w:ascii="Arial" w:hAnsi="Arial" w:cs="Arial"/>
          <w:bCs/>
          <w:sz w:val="24"/>
          <w:szCs w:val="24"/>
        </w:rPr>
        <w:t>3</w:t>
      </w:r>
      <w:r w:rsidR="009E5558">
        <w:rPr>
          <w:rFonts w:ascii="Arial" w:hAnsi="Arial" w:cs="Arial"/>
          <w:bCs/>
          <w:sz w:val="24"/>
          <w:szCs w:val="24"/>
        </w:rPr>
        <w:t>4</w:t>
      </w:r>
      <w:r w:rsidR="00CF6CCD">
        <w:rPr>
          <w:rFonts w:ascii="Arial" w:hAnsi="Arial" w:cs="Arial"/>
          <w:bCs/>
          <w:sz w:val="24"/>
          <w:szCs w:val="24"/>
        </w:rPr>
        <w:t>7</w:t>
      </w:r>
      <w:r w:rsidRPr="004C7DEA">
        <w:rPr>
          <w:rFonts w:ascii="Arial" w:hAnsi="Arial" w:cs="Arial"/>
          <w:bCs/>
          <w:sz w:val="24"/>
          <w:szCs w:val="24"/>
        </w:rPr>
        <w:t>.</w:t>
      </w:r>
      <w:r w:rsidR="00CF6CCD">
        <w:rPr>
          <w:rFonts w:ascii="Arial" w:hAnsi="Arial" w:cs="Arial"/>
          <w:bCs/>
          <w:sz w:val="24"/>
          <w:szCs w:val="24"/>
        </w:rPr>
        <w:t>5</w:t>
      </w:r>
      <w:r w:rsidRPr="004C7DEA">
        <w:rPr>
          <w:rFonts w:ascii="Arial" w:hAnsi="Arial" w:cs="Arial"/>
          <w:bCs/>
          <w:sz w:val="24"/>
          <w:szCs w:val="24"/>
        </w:rPr>
        <w:t>0, thus increasing savings of $</w:t>
      </w:r>
      <w:r w:rsidR="00CF6CCD">
        <w:rPr>
          <w:rFonts w:ascii="Arial" w:hAnsi="Arial" w:cs="Arial"/>
          <w:bCs/>
          <w:sz w:val="24"/>
          <w:szCs w:val="24"/>
        </w:rPr>
        <w:t>4</w:t>
      </w:r>
      <w:r w:rsidR="009E5558">
        <w:rPr>
          <w:rFonts w:ascii="Arial" w:hAnsi="Arial" w:cs="Arial"/>
          <w:bCs/>
          <w:sz w:val="24"/>
          <w:szCs w:val="24"/>
        </w:rPr>
        <w:t>73</w:t>
      </w:r>
      <w:r w:rsidRPr="004C7DEA">
        <w:rPr>
          <w:rFonts w:ascii="Arial" w:hAnsi="Arial" w:cs="Arial"/>
          <w:bCs/>
          <w:sz w:val="24"/>
          <w:szCs w:val="24"/>
        </w:rPr>
        <w:t>.</w:t>
      </w:r>
      <w:r w:rsidR="009E5558">
        <w:rPr>
          <w:rFonts w:ascii="Arial" w:hAnsi="Arial" w:cs="Arial"/>
          <w:bCs/>
          <w:sz w:val="24"/>
          <w:szCs w:val="24"/>
        </w:rPr>
        <w:t>0</w:t>
      </w:r>
      <w:r w:rsidR="00CF6CCD">
        <w:rPr>
          <w:rFonts w:ascii="Arial" w:hAnsi="Arial" w:cs="Arial"/>
          <w:bCs/>
          <w:sz w:val="24"/>
          <w:szCs w:val="24"/>
        </w:rPr>
        <w:t>0</w:t>
      </w:r>
      <w:r w:rsidRPr="004C7DEA">
        <w:rPr>
          <w:rFonts w:ascii="Arial" w:hAnsi="Arial" w:cs="Arial"/>
          <w:bCs/>
          <w:sz w:val="24"/>
          <w:szCs w:val="24"/>
        </w:rPr>
        <w:t xml:space="preserve"> weekly in the cost of supplying frozen fruit pulp for its central plant and satellite canteens.</w:t>
      </w:r>
    </w:p>
    <w:p w14:paraId="54CAB021" w14:textId="77777777" w:rsidR="001F2369" w:rsidRPr="004C7DEA" w:rsidRDefault="001F2369" w:rsidP="004C7DEA">
      <w:pPr>
        <w:spacing w:after="0" w:line="240" w:lineRule="auto"/>
        <w:jc w:val="both"/>
        <w:rPr>
          <w:rFonts w:ascii="Arial" w:hAnsi="Arial" w:cs="Arial"/>
          <w:bCs/>
          <w:sz w:val="24"/>
          <w:szCs w:val="24"/>
        </w:rPr>
      </w:pPr>
    </w:p>
    <w:p w14:paraId="7ED3B442" w14:textId="77777777" w:rsidR="001F2369" w:rsidRPr="004C7DEA" w:rsidRDefault="001F2369" w:rsidP="004C7DEA">
      <w:pPr>
        <w:spacing w:after="0" w:line="240" w:lineRule="auto"/>
        <w:jc w:val="both"/>
        <w:rPr>
          <w:rFonts w:ascii="Arial" w:hAnsi="Arial" w:cs="Arial"/>
          <w:b/>
          <w:sz w:val="24"/>
          <w:szCs w:val="24"/>
        </w:rPr>
      </w:pPr>
      <w:r w:rsidRPr="004C7DEA">
        <w:rPr>
          <w:rFonts w:ascii="Arial" w:hAnsi="Arial" w:cs="Arial"/>
          <w:b/>
          <w:sz w:val="24"/>
          <w:szCs w:val="24"/>
        </w:rPr>
        <w:t>Keywords:</w:t>
      </w:r>
    </w:p>
    <w:p w14:paraId="1AB732C1" w14:textId="77777777" w:rsidR="001F2369" w:rsidRPr="004C7DEA" w:rsidRDefault="001F2369" w:rsidP="004C7DEA">
      <w:pPr>
        <w:tabs>
          <w:tab w:val="left" w:pos="7118"/>
        </w:tabs>
        <w:spacing w:after="0" w:line="240" w:lineRule="auto"/>
        <w:rPr>
          <w:rFonts w:ascii="Arial" w:hAnsi="Arial" w:cs="Arial"/>
          <w:bCs/>
          <w:sz w:val="24"/>
          <w:szCs w:val="24"/>
        </w:rPr>
      </w:pPr>
      <w:r w:rsidRPr="004C7DEA">
        <w:rPr>
          <w:rFonts w:ascii="Arial" w:hAnsi="Arial" w:cs="Arial"/>
          <w:bCs/>
          <w:sz w:val="24"/>
          <w:szCs w:val="24"/>
        </w:rPr>
        <w:t>Frozen fruit pulp, Production Program, Producers of the Parish of Nono.</w:t>
      </w:r>
    </w:p>
    <w:p w14:paraId="0122C373" w14:textId="77777777" w:rsidR="001F2369" w:rsidRPr="004C7DEA" w:rsidRDefault="001F2369" w:rsidP="004C7DEA">
      <w:pPr>
        <w:spacing w:after="0" w:line="240" w:lineRule="auto"/>
        <w:rPr>
          <w:rFonts w:ascii="Arial" w:hAnsi="Arial" w:cs="Arial"/>
          <w:sz w:val="24"/>
          <w:szCs w:val="24"/>
        </w:rPr>
      </w:pPr>
    </w:p>
    <w:p w14:paraId="2DB0C222" w14:textId="77777777" w:rsidR="001F2369" w:rsidRPr="004C7DEA" w:rsidRDefault="001F2369" w:rsidP="004C7DEA">
      <w:pPr>
        <w:spacing w:after="0" w:line="240" w:lineRule="auto"/>
        <w:rPr>
          <w:rFonts w:ascii="Arial" w:hAnsi="Arial" w:cs="Arial"/>
          <w:sz w:val="24"/>
          <w:szCs w:val="24"/>
        </w:rPr>
      </w:pPr>
    </w:p>
    <w:p w14:paraId="71146466" w14:textId="77777777" w:rsidR="001F2369" w:rsidRDefault="001F2369" w:rsidP="001F2369">
      <w:pPr>
        <w:spacing w:line="480" w:lineRule="auto"/>
        <w:rPr>
          <w:rFonts w:ascii="Times New Roman" w:hAnsi="Times New Roman" w:cs="Times New Roman"/>
          <w:sz w:val="24"/>
          <w:szCs w:val="24"/>
        </w:rPr>
      </w:pPr>
    </w:p>
    <w:p w14:paraId="365C7E6D" w14:textId="77777777" w:rsidR="006B3B38" w:rsidRDefault="006B3B38">
      <w:pPr>
        <w:rPr>
          <w:rFonts w:ascii="Times New Roman" w:hAnsi="Times New Roman" w:cs="Times New Roman"/>
          <w:b/>
          <w:sz w:val="24"/>
          <w:szCs w:val="24"/>
        </w:rPr>
      </w:pPr>
    </w:p>
    <w:p w14:paraId="156AE3E8" w14:textId="77777777" w:rsidR="001B48FB" w:rsidRDefault="001B48FB">
      <w:pPr>
        <w:rPr>
          <w:rFonts w:ascii="Times New Roman" w:hAnsi="Times New Roman" w:cs="Times New Roman"/>
          <w:b/>
          <w:sz w:val="24"/>
          <w:szCs w:val="24"/>
        </w:rPr>
      </w:pPr>
    </w:p>
    <w:p w14:paraId="1694F94C" w14:textId="77777777" w:rsidR="0097179E" w:rsidRDefault="0097179E">
      <w:pPr>
        <w:rPr>
          <w:rFonts w:ascii="Times New Roman" w:hAnsi="Times New Roman" w:cs="Times New Roman"/>
          <w:b/>
          <w:sz w:val="24"/>
          <w:szCs w:val="24"/>
        </w:rPr>
      </w:pPr>
    </w:p>
    <w:p w14:paraId="04D0309D" w14:textId="77777777" w:rsidR="0097179E" w:rsidRDefault="0097179E">
      <w:pPr>
        <w:rPr>
          <w:rFonts w:ascii="Times New Roman" w:hAnsi="Times New Roman" w:cs="Times New Roman"/>
          <w:b/>
          <w:sz w:val="24"/>
          <w:szCs w:val="24"/>
        </w:rPr>
      </w:pPr>
    </w:p>
    <w:p w14:paraId="257D163A" w14:textId="77777777" w:rsidR="0097179E" w:rsidRDefault="0097179E">
      <w:pPr>
        <w:rPr>
          <w:rFonts w:ascii="Times New Roman" w:hAnsi="Times New Roman" w:cs="Times New Roman"/>
          <w:b/>
          <w:sz w:val="24"/>
          <w:szCs w:val="24"/>
        </w:rPr>
      </w:pPr>
    </w:p>
    <w:p w14:paraId="7C61E2C9" w14:textId="5DA4DB9F" w:rsidR="009E5558" w:rsidRDefault="009E5558">
      <w:pPr>
        <w:rPr>
          <w:rFonts w:ascii="Times New Roman" w:hAnsi="Times New Roman" w:cs="Times New Roman"/>
          <w:b/>
          <w:sz w:val="24"/>
          <w:szCs w:val="24"/>
        </w:rPr>
      </w:pPr>
    </w:p>
    <w:p w14:paraId="188A5A46" w14:textId="77777777" w:rsidR="00855D54" w:rsidRDefault="00855D54">
      <w:pPr>
        <w:rPr>
          <w:rFonts w:ascii="Times New Roman" w:hAnsi="Times New Roman" w:cs="Times New Roman"/>
          <w:b/>
          <w:sz w:val="24"/>
          <w:szCs w:val="24"/>
        </w:rPr>
      </w:pPr>
    </w:p>
    <w:p w14:paraId="52464596" w14:textId="77777777" w:rsidR="00EA164A" w:rsidRPr="006B3B38" w:rsidRDefault="000E49D7" w:rsidP="00EA164A">
      <w:pPr>
        <w:spacing w:line="480" w:lineRule="auto"/>
        <w:jc w:val="center"/>
        <w:rPr>
          <w:rFonts w:ascii="Arial" w:hAnsi="Arial" w:cs="Arial"/>
          <w:b/>
          <w:sz w:val="24"/>
          <w:szCs w:val="24"/>
          <w:lang w:val="es-EC"/>
        </w:rPr>
      </w:pPr>
      <w:r w:rsidRPr="006B3B38">
        <w:rPr>
          <w:rFonts w:ascii="Arial" w:hAnsi="Arial" w:cs="Arial"/>
          <w:b/>
          <w:sz w:val="24"/>
          <w:szCs w:val="24"/>
          <w:lang w:val="es-EC"/>
        </w:rPr>
        <w:lastRenderedPageBreak/>
        <w:t xml:space="preserve">ÍNDICE </w:t>
      </w:r>
      <w:r w:rsidR="001F2369" w:rsidRPr="006B3B38">
        <w:rPr>
          <w:rFonts w:ascii="Arial" w:hAnsi="Arial" w:cs="Arial"/>
          <w:b/>
          <w:sz w:val="24"/>
          <w:szCs w:val="24"/>
          <w:lang w:val="es-EC"/>
        </w:rPr>
        <w:t>DE CONTENIDO</w:t>
      </w:r>
    </w:p>
    <w:sdt>
      <w:sdtPr>
        <w:rPr>
          <w:rFonts w:ascii="Arial" w:eastAsiaTheme="minorHAnsi" w:hAnsi="Arial" w:cs="Arial"/>
          <w:color w:val="auto"/>
          <w:sz w:val="24"/>
          <w:szCs w:val="24"/>
          <w:lang w:val="en-US" w:eastAsia="en-US"/>
        </w:rPr>
        <w:id w:val="1073630086"/>
        <w:docPartObj>
          <w:docPartGallery w:val="Table of Contents"/>
          <w:docPartUnique/>
        </w:docPartObj>
      </w:sdtPr>
      <w:sdtEndPr>
        <w:rPr>
          <w:b/>
          <w:bCs/>
        </w:rPr>
      </w:sdtEndPr>
      <w:sdtContent>
        <w:p w14:paraId="6CE85C0A" w14:textId="77777777" w:rsidR="00C80C76" w:rsidRPr="006B3B38" w:rsidRDefault="00C80C76" w:rsidP="001B48FB">
          <w:pPr>
            <w:pStyle w:val="TtuloTDC"/>
            <w:spacing w:before="0" w:line="20" w:lineRule="atLeast"/>
            <w:rPr>
              <w:rFonts w:ascii="Arial" w:hAnsi="Arial" w:cs="Arial"/>
              <w:sz w:val="24"/>
              <w:szCs w:val="24"/>
            </w:rPr>
          </w:pPr>
        </w:p>
        <w:p w14:paraId="51003849" w14:textId="1852560B" w:rsidR="00590DB7" w:rsidRDefault="00B86935">
          <w:pPr>
            <w:pStyle w:val="TDC1"/>
            <w:rPr>
              <w:rFonts w:eastAsiaTheme="minorEastAsia"/>
              <w:noProof/>
              <w:lang w:val="es-EC" w:eastAsia="es-EC"/>
            </w:rPr>
          </w:pPr>
          <w:r w:rsidRPr="006B3B38">
            <w:rPr>
              <w:rFonts w:ascii="Arial" w:hAnsi="Arial" w:cs="Arial"/>
              <w:sz w:val="24"/>
              <w:szCs w:val="24"/>
              <w:lang w:val="es-EC"/>
            </w:rPr>
            <w:fldChar w:fldCharType="begin"/>
          </w:r>
          <w:r w:rsidR="00C80C76" w:rsidRPr="006B3B38">
            <w:rPr>
              <w:rFonts w:ascii="Arial" w:hAnsi="Arial" w:cs="Arial"/>
              <w:sz w:val="24"/>
              <w:szCs w:val="24"/>
              <w:lang w:val="es-EC"/>
            </w:rPr>
            <w:instrText xml:space="preserve"> TOC \o "1-3" \h \z \u </w:instrText>
          </w:r>
          <w:r w:rsidRPr="006B3B38">
            <w:rPr>
              <w:rFonts w:ascii="Arial" w:hAnsi="Arial" w:cs="Arial"/>
              <w:sz w:val="24"/>
              <w:szCs w:val="24"/>
              <w:lang w:val="es-EC"/>
            </w:rPr>
            <w:fldChar w:fldCharType="separate"/>
          </w:r>
          <w:hyperlink w:anchor="_Toc144148284" w:history="1">
            <w:r w:rsidR="00590DB7" w:rsidRPr="00475509">
              <w:rPr>
                <w:rStyle w:val="Hipervnculo"/>
                <w:rFonts w:ascii="Arial" w:hAnsi="Arial" w:cs="Arial"/>
                <w:b/>
                <w:noProof/>
                <w:lang w:val="es-EC"/>
              </w:rPr>
              <w:t>1.</w:t>
            </w:r>
            <w:r w:rsidR="00590DB7">
              <w:rPr>
                <w:rFonts w:eastAsiaTheme="minorEastAsia"/>
                <w:noProof/>
                <w:lang w:val="es-EC" w:eastAsia="es-EC"/>
              </w:rPr>
              <w:tab/>
            </w:r>
            <w:r w:rsidR="00590DB7" w:rsidRPr="00475509">
              <w:rPr>
                <w:rStyle w:val="Hipervnculo"/>
                <w:rFonts w:ascii="Arial" w:hAnsi="Arial" w:cs="Arial"/>
                <w:b/>
                <w:noProof/>
                <w:lang w:val="es-EC"/>
              </w:rPr>
              <w:t>INTRODUCCIÓN</w:t>
            </w:r>
            <w:r w:rsidR="00590DB7">
              <w:rPr>
                <w:noProof/>
                <w:webHidden/>
              </w:rPr>
              <w:tab/>
            </w:r>
            <w:r w:rsidR="00590DB7">
              <w:rPr>
                <w:noProof/>
                <w:webHidden/>
              </w:rPr>
              <w:fldChar w:fldCharType="begin"/>
            </w:r>
            <w:r w:rsidR="00590DB7">
              <w:rPr>
                <w:noProof/>
                <w:webHidden/>
              </w:rPr>
              <w:instrText xml:space="preserve"> PAGEREF _Toc144148284 \h </w:instrText>
            </w:r>
            <w:r w:rsidR="00590DB7">
              <w:rPr>
                <w:noProof/>
                <w:webHidden/>
              </w:rPr>
            </w:r>
            <w:r w:rsidR="00590DB7">
              <w:rPr>
                <w:noProof/>
                <w:webHidden/>
              </w:rPr>
              <w:fldChar w:fldCharType="separate"/>
            </w:r>
            <w:r w:rsidR="00590DB7">
              <w:rPr>
                <w:noProof/>
                <w:webHidden/>
              </w:rPr>
              <w:t>1</w:t>
            </w:r>
            <w:r w:rsidR="00590DB7">
              <w:rPr>
                <w:noProof/>
                <w:webHidden/>
              </w:rPr>
              <w:fldChar w:fldCharType="end"/>
            </w:r>
          </w:hyperlink>
        </w:p>
        <w:p w14:paraId="107C31A6" w14:textId="2F9BDC3B" w:rsidR="00590DB7" w:rsidRDefault="00FF7402">
          <w:pPr>
            <w:pStyle w:val="TDC2"/>
            <w:tabs>
              <w:tab w:val="left" w:pos="880"/>
              <w:tab w:val="right" w:leader="dot" w:pos="8827"/>
            </w:tabs>
            <w:rPr>
              <w:rFonts w:eastAsiaTheme="minorEastAsia"/>
              <w:noProof/>
              <w:lang w:val="es-EC" w:eastAsia="es-EC"/>
            </w:rPr>
          </w:pPr>
          <w:hyperlink w:anchor="_Toc144148285" w:history="1">
            <w:r w:rsidR="00590DB7" w:rsidRPr="00475509">
              <w:rPr>
                <w:rStyle w:val="Hipervnculo"/>
                <w:rFonts w:ascii="Arial" w:hAnsi="Arial" w:cs="Arial"/>
                <w:b/>
                <w:bCs/>
                <w:noProof/>
                <w:lang w:val="es-EC"/>
              </w:rPr>
              <w:t>1.1</w:t>
            </w:r>
            <w:r w:rsidR="00590DB7">
              <w:rPr>
                <w:rFonts w:eastAsiaTheme="minorEastAsia"/>
                <w:noProof/>
                <w:lang w:val="es-EC" w:eastAsia="es-EC"/>
              </w:rPr>
              <w:tab/>
            </w:r>
            <w:r w:rsidR="00590DB7" w:rsidRPr="00475509">
              <w:rPr>
                <w:rStyle w:val="Hipervnculo"/>
                <w:rFonts w:ascii="Arial" w:hAnsi="Arial" w:cs="Arial"/>
                <w:b/>
                <w:noProof/>
                <w:lang w:val="es-EC"/>
              </w:rPr>
              <w:t>Antecedentes</w:t>
            </w:r>
            <w:r w:rsidR="00590DB7">
              <w:rPr>
                <w:noProof/>
                <w:webHidden/>
              </w:rPr>
              <w:tab/>
            </w:r>
            <w:r w:rsidR="00590DB7">
              <w:rPr>
                <w:noProof/>
                <w:webHidden/>
              </w:rPr>
              <w:fldChar w:fldCharType="begin"/>
            </w:r>
            <w:r w:rsidR="00590DB7">
              <w:rPr>
                <w:noProof/>
                <w:webHidden/>
              </w:rPr>
              <w:instrText xml:space="preserve"> PAGEREF _Toc144148285 \h </w:instrText>
            </w:r>
            <w:r w:rsidR="00590DB7">
              <w:rPr>
                <w:noProof/>
                <w:webHidden/>
              </w:rPr>
            </w:r>
            <w:r w:rsidR="00590DB7">
              <w:rPr>
                <w:noProof/>
                <w:webHidden/>
              </w:rPr>
              <w:fldChar w:fldCharType="separate"/>
            </w:r>
            <w:r w:rsidR="00590DB7">
              <w:rPr>
                <w:noProof/>
                <w:webHidden/>
              </w:rPr>
              <w:t>2</w:t>
            </w:r>
            <w:r w:rsidR="00590DB7">
              <w:rPr>
                <w:noProof/>
                <w:webHidden/>
              </w:rPr>
              <w:fldChar w:fldCharType="end"/>
            </w:r>
          </w:hyperlink>
        </w:p>
        <w:p w14:paraId="07895AB7" w14:textId="763B2C5D" w:rsidR="00590DB7" w:rsidRDefault="00FF7402">
          <w:pPr>
            <w:pStyle w:val="TDC2"/>
            <w:tabs>
              <w:tab w:val="left" w:pos="880"/>
              <w:tab w:val="right" w:leader="dot" w:pos="8827"/>
            </w:tabs>
            <w:rPr>
              <w:rFonts w:eastAsiaTheme="minorEastAsia"/>
              <w:noProof/>
              <w:lang w:val="es-EC" w:eastAsia="es-EC"/>
            </w:rPr>
          </w:pPr>
          <w:hyperlink w:anchor="_Toc144148286" w:history="1">
            <w:r w:rsidR="00590DB7" w:rsidRPr="00475509">
              <w:rPr>
                <w:rStyle w:val="Hipervnculo"/>
                <w:rFonts w:ascii="Arial" w:hAnsi="Arial" w:cs="Arial"/>
                <w:b/>
                <w:bCs/>
                <w:noProof/>
                <w:lang w:val="es-EC"/>
              </w:rPr>
              <w:t>1.2</w:t>
            </w:r>
            <w:r w:rsidR="00590DB7">
              <w:rPr>
                <w:rFonts w:eastAsiaTheme="minorEastAsia"/>
                <w:noProof/>
                <w:lang w:val="es-EC" w:eastAsia="es-EC"/>
              </w:rPr>
              <w:tab/>
            </w:r>
            <w:r w:rsidR="00590DB7" w:rsidRPr="00475509">
              <w:rPr>
                <w:rStyle w:val="Hipervnculo"/>
                <w:rFonts w:ascii="Arial" w:hAnsi="Arial" w:cs="Arial"/>
                <w:b/>
                <w:noProof/>
                <w:lang w:val="es-EC"/>
              </w:rPr>
              <w:t>Justificación</w:t>
            </w:r>
            <w:r w:rsidR="00590DB7">
              <w:rPr>
                <w:noProof/>
                <w:webHidden/>
              </w:rPr>
              <w:tab/>
            </w:r>
            <w:r w:rsidR="00590DB7">
              <w:rPr>
                <w:noProof/>
                <w:webHidden/>
              </w:rPr>
              <w:fldChar w:fldCharType="begin"/>
            </w:r>
            <w:r w:rsidR="00590DB7">
              <w:rPr>
                <w:noProof/>
                <w:webHidden/>
              </w:rPr>
              <w:instrText xml:space="preserve"> PAGEREF _Toc144148286 \h </w:instrText>
            </w:r>
            <w:r w:rsidR="00590DB7">
              <w:rPr>
                <w:noProof/>
                <w:webHidden/>
              </w:rPr>
            </w:r>
            <w:r w:rsidR="00590DB7">
              <w:rPr>
                <w:noProof/>
                <w:webHidden/>
              </w:rPr>
              <w:fldChar w:fldCharType="separate"/>
            </w:r>
            <w:r w:rsidR="00590DB7">
              <w:rPr>
                <w:noProof/>
                <w:webHidden/>
              </w:rPr>
              <w:t>6</w:t>
            </w:r>
            <w:r w:rsidR="00590DB7">
              <w:rPr>
                <w:noProof/>
                <w:webHidden/>
              </w:rPr>
              <w:fldChar w:fldCharType="end"/>
            </w:r>
          </w:hyperlink>
        </w:p>
        <w:p w14:paraId="3B69D4CE" w14:textId="4583364C" w:rsidR="00590DB7" w:rsidRDefault="00FF7402">
          <w:pPr>
            <w:pStyle w:val="TDC2"/>
            <w:tabs>
              <w:tab w:val="left" w:pos="880"/>
              <w:tab w:val="right" w:leader="dot" w:pos="8827"/>
            </w:tabs>
            <w:rPr>
              <w:rFonts w:eastAsiaTheme="minorEastAsia"/>
              <w:noProof/>
              <w:lang w:val="es-EC" w:eastAsia="es-EC"/>
            </w:rPr>
          </w:pPr>
          <w:hyperlink w:anchor="_Toc144148287" w:history="1">
            <w:r w:rsidR="00590DB7" w:rsidRPr="00475509">
              <w:rPr>
                <w:rStyle w:val="Hipervnculo"/>
                <w:rFonts w:ascii="Arial" w:hAnsi="Arial" w:cs="Arial"/>
                <w:b/>
                <w:bCs/>
                <w:noProof/>
                <w:lang w:val="es-EC"/>
              </w:rPr>
              <w:t>1.3</w:t>
            </w:r>
            <w:r w:rsidR="00590DB7">
              <w:rPr>
                <w:rFonts w:eastAsiaTheme="minorEastAsia"/>
                <w:noProof/>
                <w:lang w:val="es-EC" w:eastAsia="es-EC"/>
              </w:rPr>
              <w:tab/>
            </w:r>
            <w:r w:rsidR="00590DB7" w:rsidRPr="00475509">
              <w:rPr>
                <w:rStyle w:val="Hipervnculo"/>
                <w:rFonts w:ascii="Arial" w:hAnsi="Arial" w:cs="Arial"/>
                <w:b/>
                <w:noProof/>
                <w:lang w:val="es-EC"/>
              </w:rPr>
              <w:t>Problema de investigación</w:t>
            </w:r>
            <w:r w:rsidR="00590DB7">
              <w:rPr>
                <w:noProof/>
                <w:webHidden/>
              </w:rPr>
              <w:tab/>
            </w:r>
            <w:r w:rsidR="00590DB7">
              <w:rPr>
                <w:noProof/>
                <w:webHidden/>
              </w:rPr>
              <w:fldChar w:fldCharType="begin"/>
            </w:r>
            <w:r w:rsidR="00590DB7">
              <w:rPr>
                <w:noProof/>
                <w:webHidden/>
              </w:rPr>
              <w:instrText xml:space="preserve"> PAGEREF _Toc144148287 \h </w:instrText>
            </w:r>
            <w:r w:rsidR="00590DB7">
              <w:rPr>
                <w:noProof/>
                <w:webHidden/>
              </w:rPr>
            </w:r>
            <w:r w:rsidR="00590DB7">
              <w:rPr>
                <w:noProof/>
                <w:webHidden/>
              </w:rPr>
              <w:fldChar w:fldCharType="separate"/>
            </w:r>
            <w:r w:rsidR="00590DB7">
              <w:rPr>
                <w:noProof/>
                <w:webHidden/>
              </w:rPr>
              <w:t>8</w:t>
            </w:r>
            <w:r w:rsidR="00590DB7">
              <w:rPr>
                <w:noProof/>
                <w:webHidden/>
              </w:rPr>
              <w:fldChar w:fldCharType="end"/>
            </w:r>
          </w:hyperlink>
        </w:p>
        <w:p w14:paraId="6615B0C2" w14:textId="1422E1B6" w:rsidR="00590DB7" w:rsidRDefault="00FF7402">
          <w:pPr>
            <w:pStyle w:val="TDC2"/>
            <w:tabs>
              <w:tab w:val="left" w:pos="880"/>
              <w:tab w:val="right" w:leader="dot" w:pos="8827"/>
            </w:tabs>
            <w:rPr>
              <w:rFonts w:eastAsiaTheme="minorEastAsia"/>
              <w:noProof/>
              <w:lang w:val="es-EC" w:eastAsia="es-EC"/>
            </w:rPr>
          </w:pPr>
          <w:hyperlink w:anchor="_Toc144148288" w:history="1">
            <w:r w:rsidR="00590DB7" w:rsidRPr="00475509">
              <w:rPr>
                <w:rStyle w:val="Hipervnculo"/>
                <w:rFonts w:ascii="Arial" w:hAnsi="Arial" w:cs="Arial"/>
                <w:b/>
                <w:bCs/>
                <w:noProof/>
                <w:lang w:val="es-EC"/>
              </w:rPr>
              <w:t>1.4</w:t>
            </w:r>
            <w:r w:rsidR="00590DB7">
              <w:rPr>
                <w:rFonts w:eastAsiaTheme="minorEastAsia"/>
                <w:noProof/>
                <w:lang w:val="es-EC" w:eastAsia="es-EC"/>
              </w:rPr>
              <w:tab/>
            </w:r>
            <w:r w:rsidR="00590DB7" w:rsidRPr="00475509">
              <w:rPr>
                <w:rStyle w:val="Hipervnculo"/>
                <w:rFonts w:ascii="Arial" w:hAnsi="Arial" w:cs="Arial"/>
                <w:b/>
                <w:noProof/>
                <w:lang w:val="es-EC"/>
              </w:rPr>
              <w:t>Objetivos</w:t>
            </w:r>
            <w:r w:rsidR="00590DB7">
              <w:rPr>
                <w:noProof/>
                <w:webHidden/>
              </w:rPr>
              <w:tab/>
            </w:r>
            <w:r w:rsidR="00590DB7">
              <w:rPr>
                <w:noProof/>
                <w:webHidden/>
              </w:rPr>
              <w:fldChar w:fldCharType="begin"/>
            </w:r>
            <w:r w:rsidR="00590DB7">
              <w:rPr>
                <w:noProof/>
                <w:webHidden/>
              </w:rPr>
              <w:instrText xml:space="preserve"> PAGEREF _Toc144148288 \h </w:instrText>
            </w:r>
            <w:r w:rsidR="00590DB7">
              <w:rPr>
                <w:noProof/>
                <w:webHidden/>
              </w:rPr>
            </w:r>
            <w:r w:rsidR="00590DB7">
              <w:rPr>
                <w:noProof/>
                <w:webHidden/>
              </w:rPr>
              <w:fldChar w:fldCharType="separate"/>
            </w:r>
            <w:r w:rsidR="00590DB7">
              <w:rPr>
                <w:noProof/>
                <w:webHidden/>
              </w:rPr>
              <w:t>11</w:t>
            </w:r>
            <w:r w:rsidR="00590DB7">
              <w:rPr>
                <w:noProof/>
                <w:webHidden/>
              </w:rPr>
              <w:fldChar w:fldCharType="end"/>
            </w:r>
          </w:hyperlink>
        </w:p>
        <w:p w14:paraId="692AFF15" w14:textId="09104BBA" w:rsidR="00590DB7" w:rsidRDefault="00FF7402">
          <w:pPr>
            <w:pStyle w:val="TDC3"/>
            <w:rPr>
              <w:rFonts w:eastAsiaTheme="minorEastAsia"/>
              <w:noProof/>
              <w:lang w:val="es-EC" w:eastAsia="es-EC"/>
            </w:rPr>
          </w:pPr>
          <w:hyperlink w:anchor="_Toc144148289" w:history="1">
            <w:r w:rsidR="00590DB7" w:rsidRPr="00475509">
              <w:rPr>
                <w:rStyle w:val="Hipervnculo"/>
                <w:rFonts w:ascii="Arial" w:hAnsi="Arial" w:cs="Arial"/>
                <w:b/>
                <w:bCs/>
                <w:noProof/>
                <w:lang w:val="es-EC"/>
              </w:rPr>
              <w:t>1.4.1</w:t>
            </w:r>
            <w:r w:rsidR="00590DB7">
              <w:rPr>
                <w:rFonts w:eastAsiaTheme="minorEastAsia"/>
                <w:noProof/>
                <w:lang w:val="es-EC" w:eastAsia="es-EC"/>
              </w:rPr>
              <w:tab/>
            </w:r>
            <w:r w:rsidR="00590DB7" w:rsidRPr="00475509">
              <w:rPr>
                <w:rStyle w:val="Hipervnculo"/>
                <w:rFonts w:ascii="Arial" w:hAnsi="Arial" w:cs="Arial"/>
                <w:b/>
                <w:noProof/>
                <w:lang w:val="es-EC"/>
              </w:rPr>
              <w:t>Objetivo General</w:t>
            </w:r>
            <w:r w:rsidR="00590DB7">
              <w:rPr>
                <w:noProof/>
                <w:webHidden/>
              </w:rPr>
              <w:tab/>
            </w:r>
            <w:r w:rsidR="00590DB7">
              <w:rPr>
                <w:noProof/>
                <w:webHidden/>
              </w:rPr>
              <w:fldChar w:fldCharType="begin"/>
            </w:r>
            <w:r w:rsidR="00590DB7">
              <w:rPr>
                <w:noProof/>
                <w:webHidden/>
              </w:rPr>
              <w:instrText xml:space="preserve"> PAGEREF _Toc144148289 \h </w:instrText>
            </w:r>
            <w:r w:rsidR="00590DB7">
              <w:rPr>
                <w:noProof/>
                <w:webHidden/>
              </w:rPr>
            </w:r>
            <w:r w:rsidR="00590DB7">
              <w:rPr>
                <w:noProof/>
                <w:webHidden/>
              </w:rPr>
              <w:fldChar w:fldCharType="separate"/>
            </w:r>
            <w:r w:rsidR="00590DB7">
              <w:rPr>
                <w:noProof/>
                <w:webHidden/>
              </w:rPr>
              <w:t>11</w:t>
            </w:r>
            <w:r w:rsidR="00590DB7">
              <w:rPr>
                <w:noProof/>
                <w:webHidden/>
              </w:rPr>
              <w:fldChar w:fldCharType="end"/>
            </w:r>
          </w:hyperlink>
        </w:p>
        <w:p w14:paraId="3188A517" w14:textId="327CC6A2" w:rsidR="00590DB7" w:rsidRDefault="00FF7402">
          <w:pPr>
            <w:pStyle w:val="TDC3"/>
            <w:rPr>
              <w:rFonts w:eastAsiaTheme="minorEastAsia"/>
              <w:noProof/>
              <w:lang w:val="es-EC" w:eastAsia="es-EC"/>
            </w:rPr>
          </w:pPr>
          <w:hyperlink w:anchor="_Toc144148290" w:history="1">
            <w:r w:rsidR="00590DB7" w:rsidRPr="00475509">
              <w:rPr>
                <w:rStyle w:val="Hipervnculo"/>
                <w:rFonts w:ascii="Arial" w:hAnsi="Arial" w:cs="Arial"/>
                <w:b/>
                <w:bCs/>
                <w:noProof/>
                <w:lang w:val="es-EC"/>
              </w:rPr>
              <w:t>1.4.2</w:t>
            </w:r>
            <w:r w:rsidR="00590DB7">
              <w:rPr>
                <w:rFonts w:eastAsiaTheme="minorEastAsia"/>
                <w:noProof/>
                <w:lang w:val="es-EC" w:eastAsia="es-EC"/>
              </w:rPr>
              <w:tab/>
            </w:r>
            <w:r w:rsidR="00590DB7" w:rsidRPr="00475509">
              <w:rPr>
                <w:rStyle w:val="Hipervnculo"/>
                <w:rFonts w:ascii="Arial" w:hAnsi="Arial" w:cs="Arial"/>
                <w:b/>
                <w:noProof/>
                <w:lang w:val="es-EC"/>
              </w:rPr>
              <w:t>Objetivos Específicos</w:t>
            </w:r>
            <w:r w:rsidR="00590DB7">
              <w:rPr>
                <w:noProof/>
                <w:webHidden/>
              </w:rPr>
              <w:tab/>
            </w:r>
            <w:r w:rsidR="00590DB7">
              <w:rPr>
                <w:noProof/>
                <w:webHidden/>
              </w:rPr>
              <w:fldChar w:fldCharType="begin"/>
            </w:r>
            <w:r w:rsidR="00590DB7">
              <w:rPr>
                <w:noProof/>
                <w:webHidden/>
              </w:rPr>
              <w:instrText xml:space="preserve"> PAGEREF _Toc144148290 \h </w:instrText>
            </w:r>
            <w:r w:rsidR="00590DB7">
              <w:rPr>
                <w:noProof/>
                <w:webHidden/>
              </w:rPr>
            </w:r>
            <w:r w:rsidR="00590DB7">
              <w:rPr>
                <w:noProof/>
                <w:webHidden/>
              </w:rPr>
              <w:fldChar w:fldCharType="separate"/>
            </w:r>
            <w:r w:rsidR="00590DB7">
              <w:rPr>
                <w:noProof/>
                <w:webHidden/>
              </w:rPr>
              <w:t>11</w:t>
            </w:r>
            <w:r w:rsidR="00590DB7">
              <w:rPr>
                <w:noProof/>
                <w:webHidden/>
              </w:rPr>
              <w:fldChar w:fldCharType="end"/>
            </w:r>
          </w:hyperlink>
        </w:p>
        <w:p w14:paraId="623242BD" w14:textId="182647D0" w:rsidR="00590DB7" w:rsidRDefault="00FF7402">
          <w:pPr>
            <w:pStyle w:val="TDC2"/>
            <w:tabs>
              <w:tab w:val="left" w:pos="880"/>
              <w:tab w:val="right" w:leader="dot" w:pos="8827"/>
            </w:tabs>
            <w:rPr>
              <w:rFonts w:eastAsiaTheme="minorEastAsia"/>
              <w:noProof/>
              <w:lang w:val="es-EC" w:eastAsia="es-EC"/>
            </w:rPr>
          </w:pPr>
          <w:hyperlink w:anchor="_Toc144148291" w:history="1">
            <w:r w:rsidR="00590DB7" w:rsidRPr="00475509">
              <w:rPr>
                <w:rStyle w:val="Hipervnculo"/>
                <w:rFonts w:ascii="Arial" w:hAnsi="Arial" w:cs="Arial"/>
                <w:b/>
                <w:bCs/>
                <w:noProof/>
                <w:lang w:val="es-EC"/>
              </w:rPr>
              <w:t>1.5</w:t>
            </w:r>
            <w:r w:rsidR="00590DB7">
              <w:rPr>
                <w:rFonts w:eastAsiaTheme="minorEastAsia"/>
                <w:noProof/>
                <w:lang w:val="es-EC" w:eastAsia="es-EC"/>
              </w:rPr>
              <w:tab/>
            </w:r>
            <w:r w:rsidR="00590DB7" w:rsidRPr="00475509">
              <w:rPr>
                <w:rStyle w:val="Hipervnculo"/>
                <w:rFonts w:ascii="Arial" w:hAnsi="Arial" w:cs="Arial"/>
                <w:b/>
                <w:noProof/>
                <w:lang w:val="es-EC"/>
              </w:rPr>
              <w:t>Hipótesis</w:t>
            </w:r>
            <w:r w:rsidR="00590DB7">
              <w:rPr>
                <w:noProof/>
                <w:webHidden/>
              </w:rPr>
              <w:tab/>
            </w:r>
            <w:r w:rsidR="00590DB7">
              <w:rPr>
                <w:noProof/>
                <w:webHidden/>
              </w:rPr>
              <w:fldChar w:fldCharType="begin"/>
            </w:r>
            <w:r w:rsidR="00590DB7">
              <w:rPr>
                <w:noProof/>
                <w:webHidden/>
              </w:rPr>
              <w:instrText xml:space="preserve"> PAGEREF _Toc144148291 \h </w:instrText>
            </w:r>
            <w:r w:rsidR="00590DB7">
              <w:rPr>
                <w:noProof/>
                <w:webHidden/>
              </w:rPr>
            </w:r>
            <w:r w:rsidR="00590DB7">
              <w:rPr>
                <w:noProof/>
                <w:webHidden/>
              </w:rPr>
              <w:fldChar w:fldCharType="separate"/>
            </w:r>
            <w:r w:rsidR="00590DB7">
              <w:rPr>
                <w:noProof/>
                <w:webHidden/>
              </w:rPr>
              <w:t>12</w:t>
            </w:r>
            <w:r w:rsidR="00590DB7">
              <w:rPr>
                <w:noProof/>
                <w:webHidden/>
              </w:rPr>
              <w:fldChar w:fldCharType="end"/>
            </w:r>
          </w:hyperlink>
        </w:p>
        <w:p w14:paraId="3D372F44" w14:textId="7115FEF8" w:rsidR="00590DB7" w:rsidRDefault="00FF7402">
          <w:pPr>
            <w:pStyle w:val="TDC1"/>
            <w:rPr>
              <w:rFonts w:eastAsiaTheme="minorEastAsia"/>
              <w:noProof/>
              <w:lang w:val="es-EC" w:eastAsia="es-EC"/>
            </w:rPr>
          </w:pPr>
          <w:hyperlink w:anchor="_Toc144148292" w:history="1">
            <w:r w:rsidR="00590DB7" w:rsidRPr="00475509">
              <w:rPr>
                <w:rStyle w:val="Hipervnculo"/>
                <w:rFonts w:ascii="Arial" w:hAnsi="Arial" w:cs="Arial"/>
                <w:b/>
                <w:noProof/>
                <w:lang w:val="es-EC"/>
              </w:rPr>
              <w:t>2.</w:t>
            </w:r>
            <w:r w:rsidR="00590DB7">
              <w:rPr>
                <w:rFonts w:eastAsiaTheme="minorEastAsia"/>
                <w:noProof/>
                <w:lang w:val="es-EC" w:eastAsia="es-EC"/>
              </w:rPr>
              <w:tab/>
            </w:r>
            <w:r w:rsidR="00590DB7" w:rsidRPr="00475509">
              <w:rPr>
                <w:rStyle w:val="Hipervnculo"/>
                <w:rFonts w:ascii="Arial" w:hAnsi="Arial" w:cs="Arial"/>
                <w:b/>
                <w:noProof/>
                <w:lang w:val="es-EC"/>
              </w:rPr>
              <w:t>MARCO TEÓRICO</w:t>
            </w:r>
            <w:r w:rsidR="00590DB7">
              <w:rPr>
                <w:noProof/>
                <w:webHidden/>
              </w:rPr>
              <w:tab/>
            </w:r>
            <w:r w:rsidR="00590DB7">
              <w:rPr>
                <w:noProof/>
                <w:webHidden/>
              </w:rPr>
              <w:fldChar w:fldCharType="begin"/>
            </w:r>
            <w:r w:rsidR="00590DB7">
              <w:rPr>
                <w:noProof/>
                <w:webHidden/>
              </w:rPr>
              <w:instrText xml:space="preserve"> PAGEREF _Toc144148292 \h </w:instrText>
            </w:r>
            <w:r w:rsidR="00590DB7">
              <w:rPr>
                <w:noProof/>
                <w:webHidden/>
              </w:rPr>
            </w:r>
            <w:r w:rsidR="00590DB7">
              <w:rPr>
                <w:noProof/>
                <w:webHidden/>
              </w:rPr>
              <w:fldChar w:fldCharType="separate"/>
            </w:r>
            <w:r w:rsidR="00590DB7">
              <w:rPr>
                <w:noProof/>
                <w:webHidden/>
              </w:rPr>
              <w:t>13</w:t>
            </w:r>
            <w:r w:rsidR="00590DB7">
              <w:rPr>
                <w:noProof/>
                <w:webHidden/>
              </w:rPr>
              <w:fldChar w:fldCharType="end"/>
            </w:r>
          </w:hyperlink>
        </w:p>
        <w:p w14:paraId="091D1F0B" w14:textId="066957A7" w:rsidR="00590DB7" w:rsidRDefault="00FF7402">
          <w:pPr>
            <w:pStyle w:val="TDC2"/>
            <w:tabs>
              <w:tab w:val="right" w:leader="dot" w:pos="8827"/>
            </w:tabs>
            <w:rPr>
              <w:rFonts w:eastAsiaTheme="minorEastAsia"/>
              <w:noProof/>
              <w:lang w:val="es-EC" w:eastAsia="es-EC"/>
            </w:rPr>
          </w:pPr>
          <w:hyperlink w:anchor="_Toc144148293" w:history="1">
            <w:r w:rsidR="00590DB7" w:rsidRPr="00475509">
              <w:rPr>
                <w:rStyle w:val="Hipervnculo"/>
                <w:rFonts w:ascii="Arial" w:hAnsi="Arial" w:cs="Arial"/>
                <w:b/>
                <w:noProof/>
                <w:lang w:val="es-EC"/>
              </w:rPr>
              <w:t>2.1 Tomate de árbol (Solanum betaceum)</w:t>
            </w:r>
            <w:r w:rsidR="00590DB7">
              <w:rPr>
                <w:noProof/>
                <w:webHidden/>
              </w:rPr>
              <w:tab/>
            </w:r>
            <w:r w:rsidR="00590DB7">
              <w:rPr>
                <w:noProof/>
                <w:webHidden/>
              </w:rPr>
              <w:fldChar w:fldCharType="begin"/>
            </w:r>
            <w:r w:rsidR="00590DB7">
              <w:rPr>
                <w:noProof/>
                <w:webHidden/>
              </w:rPr>
              <w:instrText xml:space="preserve"> PAGEREF _Toc144148293 \h </w:instrText>
            </w:r>
            <w:r w:rsidR="00590DB7">
              <w:rPr>
                <w:noProof/>
                <w:webHidden/>
              </w:rPr>
            </w:r>
            <w:r w:rsidR="00590DB7">
              <w:rPr>
                <w:noProof/>
                <w:webHidden/>
              </w:rPr>
              <w:fldChar w:fldCharType="separate"/>
            </w:r>
            <w:r w:rsidR="00590DB7">
              <w:rPr>
                <w:noProof/>
                <w:webHidden/>
              </w:rPr>
              <w:t>13</w:t>
            </w:r>
            <w:r w:rsidR="00590DB7">
              <w:rPr>
                <w:noProof/>
                <w:webHidden/>
              </w:rPr>
              <w:fldChar w:fldCharType="end"/>
            </w:r>
          </w:hyperlink>
        </w:p>
        <w:p w14:paraId="3D3CAC95" w14:textId="7F182E8C" w:rsidR="00590DB7" w:rsidRDefault="00FF7402">
          <w:pPr>
            <w:pStyle w:val="TDC2"/>
            <w:tabs>
              <w:tab w:val="right" w:leader="dot" w:pos="8827"/>
            </w:tabs>
            <w:rPr>
              <w:rFonts w:eastAsiaTheme="minorEastAsia"/>
              <w:noProof/>
              <w:lang w:val="es-EC" w:eastAsia="es-EC"/>
            </w:rPr>
          </w:pPr>
          <w:hyperlink w:anchor="_Toc144148294" w:history="1">
            <w:r w:rsidR="00590DB7" w:rsidRPr="00475509">
              <w:rPr>
                <w:rStyle w:val="Hipervnculo"/>
                <w:rFonts w:ascii="Arial" w:hAnsi="Arial" w:cs="Arial"/>
                <w:b/>
                <w:noProof/>
                <w:lang w:val="es-EC"/>
              </w:rPr>
              <w:t>2.2 Mora (rubus Glaucus Benth)</w:t>
            </w:r>
            <w:r w:rsidR="00590DB7">
              <w:rPr>
                <w:noProof/>
                <w:webHidden/>
              </w:rPr>
              <w:tab/>
            </w:r>
            <w:r w:rsidR="00590DB7">
              <w:rPr>
                <w:noProof/>
                <w:webHidden/>
              </w:rPr>
              <w:fldChar w:fldCharType="begin"/>
            </w:r>
            <w:r w:rsidR="00590DB7">
              <w:rPr>
                <w:noProof/>
                <w:webHidden/>
              </w:rPr>
              <w:instrText xml:space="preserve"> PAGEREF _Toc144148294 \h </w:instrText>
            </w:r>
            <w:r w:rsidR="00590DB7">
              <w:rPr>
                <w:noProof/>
                <w:webHidden/>
              </w:rPr>
            </w:r>
            <w:r w:rsidR="00590DB7">
              <w:rPr>
                <w:noProof/>
                <w:webHidden/>
              </w:rPr>
              <w:fldChar w:fldCharType="separate"/>
            </w:r>
            <w:r w:rsidR="00590DB7">
              <w:rPr>
                <w:noProof/>
                <w:webHidden/>
              </w:rPr>
              <w:t>14</w:t>
            </w:r>
            <w:r w:rsidR="00590DB7">
              <w:rPr>
                <w:noProof/>
                <w:webHidden/>
              </w:rPr>
              <w:fldChar w:fldCharType="end"/>
            </w:r>
          </w:hyperlink>
        </w:p>
        <w:p w14:paraId="5BB5A3D3" w14:textId="368BE81B" w:rsidR="00590DB7" w:rsidRDefault="00FF7402">
          <w:pPr>
            <w:pStyle w:val="TDC2"/>
            <w:tabs>
              <w:tab w:val="right" w:leader="dot" w:pos="8827"/>
            </w:tabs>
            <w:rPr>
              <w:rFonts w:eastAsiaTheme="minorEastAsia"/>
              <w:noProof/>
              <w:lang w:val="es-EC" w:eastAsia="es-EC"/>
            </w:rPr>
          </w:pPr>
          <w:hyperlink w:anchor="_Toc144148295" w:history="1">
            <w:r w:rsidR="00590DB7" w:rsidRPr="00475509">
              <w:rPr>
                <w:rStyle w:val="Hipervnculo"/>
                <w:rFonts w:ascii="Arial" w:hAnsi="Arial" w:cs="Arial"/>
                <w:b/>
                <w:noProof/>
                <w:lang w:val="es-EC"/>
              </w:rPr>
              <w:t>2.3 Naranjilla (Solanum quitoense)</w:t>
            </w:r>
            <w:r w:rsidR="00590DB7">
              <w:rPr>
                <w:noProof/>
                <w:webHidden/>
              </w:rPr>
              <w:tab/>
            </w:r>
            <w:r w:rsidR="00590DB7">
              <w:rPr>
                <w:noProof/>
                <w:webHidden/>
              </w:rPr>
              <w:fldChar w:fldCharType="begin"/>
            </w:r>
            <w:r w:rsidR="00590DB7">
              <w:rPr>
                <w:noProof/>
                <w:webHidden/>
              </w:rPr>
              <w:instrText xml:space="preserve"> PAGEREF _Toc144148295 \h </w:instrText>
            </w:r>
            <w:r w:rsidR="00590DB7">
              <w:rPr>
                <w:noProof/>
                <w:webHidden/>
              </w:rPr>
            </w:r>
            <w:r w:rsidR="00590DB7">
              <w:rPr>
                <w:noProof/>
                <w:webHidden/>
              </w:rPr>
              <w:fldChar w:fldCharType="separate"/>
            </w:r>
            <w:r w:rsidR="00590DB7">
              <w:rPr>
                <w:noProof/>
                <w:webHidden/>
              </w:rPr>
              <w:t>15</w:t>
            </w:r>
            <w:r w:rsidR="00590DB7">
              <w:rPr>
                <w:noProof/>
                <w:webHidden/>
              </w:rPr>
              <w:fldChar w:fldCharType="end"/>
            </w:r>
          </w:hyperlink>
        </w:p>
        <w:p w14:paraId="625AAB5E" w14:textId="68D8BB30" w:rsidR="00590DB7" w:rsidRDefault="00FF7402">
          <w:pPr>
            <w:pStyle w:val="TDC2"/>
            <w:tabs>
              <w:tab w:val="right" w:leader="dot" w:pos="8827"/>
            </w:tabs>
            <w:rPr>
              <w:rFonts w:eastAsiaTheme="minorEastAsia"/>
              <w:noProof/>
              <w:lang w:val="es-EC" w:eastAsia="es-EC"/>
            </w:rPr>
          </w:pPr>
          <w:hyperlink w:anchor="_Toc144148296" w:history="1">
            <w:r w:rsidR="00590DB7" w:rsidRPr="00475509">
              <w:rPr>
                <w:rStyle w:val="Hipervnculo"/>
                <w:rFonts w:ascii="Arial" w:hAnsi="Arial" w:cs="Arial"/>
                <w:b/>
                <w:noProof/>
                <w:lang w:val="es-EC"/>
              </w:rPr>
              <w:t>2.4 Pulpa de Fruta</w:t>
            </w:r>
            <w:r w:rsidR="00590DB7">
              <w:rPr>
                <w:noProof/>
                <w:webHidden/>
              </w:rPr>
              <w:tab/>
            </w:r>
            <w:r w:rsidR="00590DB7">
              <w:rPr>
                <w:noProof/>
                <w:webHidden/>
              </w:rPr>
              <w:fldChar w:fldCharType="begin"/>
            </w:r>
            <w:r w:rsidR="00590DB7">
              <w:rPr>
                <w:noProof/>
                <w:webHidden/>
              </w:rPr>
              <w:instrText xml:space="preserve"> PAGEREF _Toc144148296 \h </w:instrText>
            </w:r>
            <w:r w:rsidR="00590DB7">
              <w:rPr>
                <w:noProof/>
                <w:webHidden/>
              </w:rPr>
            </w:r>
            <w:r w:rsidR="00590DB7">
              <w:rPr>
                <w:noProof/>
                <w:webHidden/>
              </w:rPr>
              <w:fldChar w:fldCharType="separate"/>
            </w:r>
            <w:r w:rsidR="00590DB7">
              <w:rPr>
                <w:noProof/>
                <w:webHidden/>
              </w:rPr>
              <w:t>16</w:t>
            </w:r>
            <w:r w:rsidR="00590DB7">
              <w:rPr>
                <w:noProof/>
                <w:webHidden/>
              </w:rPr>
              <w:fldChar w:fldCharType="end"/>
            </w:r>
          </w:hyperlink>
        </w:p>
        <w:p w14:paraId="4B6D2D8F" w14:textId="20930489" w:rsidR="00590DB7" w:rsidRDefault="00FF7402">
          <w:pPr>
            <w:pStyle w:val="TDC2"/>
            <w:tabs>
              <w:tab w:val="right" w:leader="dot" w:pos="8827"/>
            </w:tabs>
            <w:rPr>
              <w:rFonts w:eastAsiaTheme="minorEastAsia"/>
              <w:noProof/>
              <w:lang w:val="es-EC" w:eastAsia="es-EC"/>
            </w:rPr>
          </w:pPr>
          <w:hyperlink w:anchor="_Toc144148297" w:history="1">
            <w:r w:rsidR="00590DB7" w:rsidRPr="00475509">
              <w:rPr>
                <w:rStyle w:val="Hipervnculo"/>
                <w:rFonts w:ascii="Arial" w:hAnsi="Arial" w:cs="Arial"/>
                <w:b/>
                <w:bCs/>
                <w:noProof/>
                <w:lang w:val="es-EC"/>
              </w:rPr>
              <w:t>2.5 Buenas Prácticas de Manufactura</w:t>
            </w:r>
            <w:r w:rsidR="00590DB7">
              <w:rPr>
                <w:noProof/>
                <w:webHidden/>
              </w:rPr>
              <w:tab/>
            </w:r>
            <w:r w:rsidR="00590DB7">
              <w:rPr>
                <w:noProof/>
                <w:webHidden/>
              </w:rPr>
              <w:fldChar w:fldCharType="begin"/>
            </w:r>
            <w:r w:rsidR="00590DB7">
              <w:rPr>
                <w:noProof/>
                <w:webHidden/>
              </w:rPr>
              <w:instrText xml:space="preserve"> PAGEREF _Toc144148297 \h </w:instrText>
            </w:r>
            <w:r w:rsidR="00590DB7">
              <w:rPr>
                <w:noProof/>
                <w:webHidden/>
              </w:rPr>
            </w:r>
            <w:r w:rsidR="00590DB7">
              <w:rPr>
                <w:noProof/>
                <w:webHidden/>
              </w:rPr>
              <w:fldChar w:fldCharType="separate"/>
            </w:r>
            <w:r w:rsidR="00590DB7">
              <w:rPr>
                <w:noProof/>
                <w:webHidden/>
              </w:rPr>
              <w:t>18</w:t>
            </w:r>
            <w:r w:rsidR="00590DB7">
              <w:rPr>
                <w:noProof/>
                <w:webHidden/>
              </w:rPr>
              <w:fldChar w:fldCharType="end"/>
            </w:r>
          </w:hyperlink>
        </w:p>
        <w:p w14:paraId="36799CD1" w14:textId="3954DA98" w:rsidR="00590DB7" w:rsidRDefault="00FF7402">
          <w:pPr>
            <w:pStyle w:val="TDC2"/>
            <w:tabs>
              <w:tab w:val="right" w:leader="dot" w:pos="8827"/>
            </w:tabs>
            <w:rPr>
              <w:rFonts w:eastAsiaTheme="minorEastAsia"/>
              <w:noProof/>
              <w:lang w:val="es-EC" w:eastAsia="es-EC"/>
            </w:rPr>
          </w:pPr>
          <w:hyperlink w:anchor="_Toc144148298" w:history="1">
            <w:r w:rsidR="00590DB7" w:rsidRPr="00475509">
              <w:rPr>
                <w:rStyle w:val="Hipervnculo"/>
                <w:rFonts w:ascii="Arial" w:hAnsi="Arial" w:cs="Arial"/>
                <w:b/>
                <w:bCs/>
                <w:noProof/>
                <w:lang w:val="es-EC"/>
              </w:rPr>
              <w:t>2.6 Calidad e Inocuidad de la fruta fresca para proceso</w:t>
            </w:r>
            <w:r w:rsidR="00590DB7">
              <w:rPr>
                <w:noProof/>
                <w:webHidden/>
              </w:rPr>
              <w:tab/>
            </w:r>
            <w:r w:rsidR="00590DB7">
              <w:rPr>
                <w:noProof/>
                <w:webHidden/>
              </w:rPr>
              <w:fldChar w:fldCharType="begin"/>
            </w:r>
            <w:r w:rsidR="00590DB7">
              <w:rPr>
                <w:noProof/>
                <w:webHidden/>
              </w:rPr>
              <w:instrText xml:space="preserve"> PAGEREF _Toc144148298 \h </w:instrText>
            </w:r>
            <w:r w:rsidR="00590DB7">
              <w:rPr>
                <w:noProof/>
                <w:webHidden/>
              </w:rPr>
            </w:r>
            <w:r w:rsidR="00590DB7">
              <w:rPr>
                <w:noProof/>
                <w:webHidden/>
              </w:rPr>
              <w:fldChar w:fldCharType="separate"/>
            </w:r>
            <w:r w:rsidR="00590DB7">
              <w:rPr>
                <w:noProof/>
                <w:webHidden/>
              </w:rPr>
              <w:t>20</w:t>
            </w:r>
            <w:r w:rsidR="00590DB7">
              <w:rPr>
                <w:noProof/>
                <w:webHidden/>
              </w:rPr>
              <w:fldChar w:fldCharType="end"/>
            </w:r>
          </w:hyperlink>
        </w:p>
        <w:p w14:paraId="7281DDE8" w14:textId="66211C5A" w:rsidR="00590DB7" w:rsidRDefault="00FF7402">
          <w:pPr>
            <w:pStyle w:val="TDC1"/>
            <w:rPr>
              <w:rFonts w:eastAsiaTheme="minorEastAsia"/>
              <w:noProof/>
              <w:lang w:val="es-EC" w:eastAsia="es-EC"/>
            </w:rPr>
          </w:pPr>
          <w:hyperlink w:anchor="_Toc144148299" w:history="1">
            <w:r w:rsidR="00590DB7" w:rsidRPr="00475509">
              <w:rPr>
                <w:rStyle w:val="Hipervnculo"/>
                <w:rFonts w:ascii="Arial" w:hAnsi="Arial" w:cs="Arial"/>
                <w:b/>
                <w:noProof/>
                <w:lang w:val="es-EC"/>
              </w:rPr>
              <w:t>3</w:t>
            </w:r>
            <w:r w:rsidR="00590DB7">
              <w:rPr>
                <w:rFonts w:eastAsiaTheme="minorEastAsia"/>
                <w:noProof/>
                <w:lang w:val="es-EC" w:eastAsia="es-EC"/>
              </w:rPr>
              <w:tab/>
            </w:r>
            <w:r w:rsidR="00590DB7" w:rsidRPr="00475509">
              <w:rPr>
                <w:rStyle w:val="Hipervnculo"/>
                <w:rFonts w:ascii="Arial" w:hAnsi="Arial" w:cs="Arial"/>
                <w:b/>
                <w:noProof/>
                <w:lang w:val="es-EC"/>
              </w:rPr>
              <w:t>METODOLOGÍA</w:t>
            </w:r>
            <w:r w:rsidR="00590DB7">
              <w:rPr>
                <w:noProof/>
                <w:webHidden/>
              </w:rPr>
              <w:tab/>
            </w:r>
            <w:r w:rsidR="00590DB7">
              <w:rPr>
                <w:noProof/>
                <w:webHidden/>
              </w:rPr>
              <w:fldChar w:fldCharType="begin"/>
            </w:r>
            <w:r w:rsidR="00590DB7">
              <w:rPr>
                <w:noProof/>
                <w:webHidden/>
              </w:rPr>
              <w:instrText xml:space="preserve"> PAGEREF _Toc144148299 \h </w:instrText>
            </w:r>
            <w:r w:rsidR="00590DB7">
              <w:rPr>
                <w:noProof/>
                <w:webHidden/>
              </w:rPr>
            </w:r>
            <w:r w:rsidR="00590DB7">
              <w:rPr>
                <w:noProof/>
                <w:webHidden/>
              </w:rPr>
              <w:fldChar w:fldCharType="separate"/>
            </w:r>
            <w:r w:rsidR="00590DB7">
              <w:rPr>
                <w:noProof/>
                <w:webHidden/>
              </w:rPr>
              <w:t>21</w:t>
            </w:r>
            <w:r w:rsidR="00590DB7">
              <w:rPr>
                <w:noProof/>
                <w:webHidden/>
              </w:rPr>
              <w:fldChar w:fldCharType="end"/>
            </w:r>
          </w:hyperlink>
        </w:p>
        <w:p w14:paraId="7B2B0144" w14:textId="40F44613" w:rsidR="00590DB7" w:rsidRDefault="00FF7402">
          <w:pPr>
            <w:pStyle w:val="TDC2"/>
            <w:tabs>
              <w:tab w:val="right" w:leader="dot" w:pos="8827"/>
            </w:tabs>
            <w:rPr>
              <w:rFonts w:eastAsiaTheme="minorEastAsia"/>
              <w:noProof/>
              <w:lang w:val="es-EC" w:eastAsia="es-EC"/>
            </w:rPr>
          </w:pPr>
          <w:hyperlink w:anchor="_Toc144148300" w:history="1">
            <w:r w:rsidR="00590DB7" w:rsidRPr="00475509">
              <w:rPr>
                <w:rStyle w:val="Hipervnculo"/>
                <w:rFonts w:ascii="Arial" w:hAnsi="Arial" w:cs="Arial"/>
                <w:b/>
                <w:bCs/>
                <w:noProof/>
                <w:lang w:val="es-EC"/>
              </w:rPr>
              <w:t>3.1 Programación de la producción</w:t>
            </w:r>
            <w:r w:rsidR="00590DB7">
              <w:rPr>
                <w:noProof/>
                <w:webHidden/>
              </w:rPr>
              <w:tab/>
            </w:r>
            <w:r w:rsidR="00590DB7">
              <w:rPr>
                <w:noProof/>
                <w:webHidden/>
              </w:rPr>
              <w:fldChar w:fldCharType="begin"/>
            </w:r>
            <w:r w:rsidR="00590DB7">
              <w:rPr>
                <w:noProof/>
                <w:webHidden/>
              </w:rPr>
              <w:instrText xml:space="preserve"> PAGEREF _Toc144148300 \h </w:instrText>
            </w:r>
            <w:r w:rsidR="00590DB7">
              <w:rPr>
                <w:noProof/>
                <w:webHidden/>
              </w:rPr>
            </w:r>
            <w:r w:rsidR="00590DB7">
              <w:rPr>
                <w:noProof/>
                <w:webHidden/>
              </w:rPr>
              <w:fldChar w:fldCharType="separate"/>
            </w:r>
            <w:r w:rsidR="00590DB7">
              <w:rPr>
                <w:noProof/>
                <w:webHidden/>
              </w:rPr>
              <w:t>22</w:t>
            </w:r>
            <w:r w:rsidR="00590DB7">
              <w:rPr>
                <w:noProof/>
                <w:webHidden/>
              </w:rPr>
              <w:fldChar w:fldCharType="end"/>
            </w:r>
          </w:hyperlink>
        </w:p>
        <w:p w14:paraId="3BDC94CD" w14:textId="601B5B5C" w:rsidR="00590DB7" w:rsidRDefault="00FF7402">
          <w:pPr>
            <w:pStyle w:val="TDC2"/>
            <w:tabs>
              <w:tab w:val="left" w:pos="880"/>
              <w:tab w:val="right" w:leader="dot" w:pos="8827"/>
            </w:tabs>
            <w:rPr>
              <w:rFonts w:eastAsiaTheme="minorEastAsia"/>
              <w:noProof/>
              <w:lang w:val="es-EC" w:eastAsia="es-EC"/>
            </w:rPr>
          </w:pPr>
          <w:hyperlink w:anchor="_Toc144148301" w:history="1">
            <w:r w:rsidR="00590DB7" w:rsidRPr="00475509">
              <w:rPr>
                <w:rStyle w:val="Hipervnculo"/>
                <w:rFonts w:ascii="Arial" w:hAnsi="Arial" w:cs="Arial"/>
                <w:b/>
                <w:bCs/>
                <w:noProof/>
                <w:lang w:val="es-EC"/>
              </w:rPr>
              <w:t>3.2</w:t>
            </w:r>
            <w:r w:rsidR="00590DB7">
              <w:rPr>
                <w:rFonts w:eastAsiaTheme="minorEastAsia"/>
                <w:noProof/>
                <w:lang w:val="es-EC" w:eastAsia="es-EC"/>
              </w:rPr>
              <w:tab/>
            </w:r>
            <w:r w:rsidR="00590DB7" w:rsidRPr="00475509">
              <w:rPr>
                <w:rStyle w:val="Hipervnculo"/>
                <w:rFonts w:ascii="Arial" w:hAnsi="Arial" w:cs="Arial"/>
                <w:b/>
                <w:bCs/>
                <w:noProof/>
                <w:lang w:val="es-EC"/>
              </w:rPr>
              <w:t>Diseño de la línea de producción</w:t>
            </w:r>
            <w:r w:rsidR="00590DB7">
              <w:rPr>
                <w:noProof/>
                <w:webHidden/>
              </w:rPr>
              <w:tab/>
            </w:r>
            <w:r w:rsidR="00590DB7">
              <w:rPr>
                <w:noProof/>
                <w:webHidden/>
              </w:rPr>
              <w:fldChar w:fldCharType="begin"/>
            </w:r>
            <w:r w:rsidR="00590DB7">
              <w:rPr>
                <w:noProof/>
                <w:webHidden/>
              </w:rPr>
              <w:instrText xml:space="preserve"> PAGEREF _Toc144148301 \h </w:instrText>
            </w:r>
            <w:r w:rsidR="00590DB7">
              <w:rPr>
                <w:noProof/>
                <w:webHidden/>
              </w:rPr>
            </w:r>
            <w:r w:rsidR="00590DB7">
              <w:rPr>
                <w:noProof/>
                <w:webHidden/>
              </w:rPr>
              <w:fldChar w:fldCharType="separate"/>
            </w:r>
            <w:r w:rsidR="00590DB7">
              <w:rPr>
                <w:noProof/>
                <w:webHidden/>
              </w:rPr>
              <w:t>24</w:t>
            </w:r>
            <w:r w:rsidR="00590DB7">
              <w:rPr>
                <w:noProof/>
                <w:webHidden/>
              </w:rPr>
              <w:fldChar w:fldCharType="end"/>
            </w:r>
          </w:hyperlink>
        </w:p>
        <w:p w14:paraId="18454322" w14:textId="09F103C6" w:rsidR="00590DB7" w:rsidRDefault="00FF7402">
          <w:pPr>
            <w:pStyle w:val="TDC2"/>
            <w:tabs>
              <w:tab w:val="right" w:leader="dot" w:pos="8827"/>
            </w:tabs>
            <w:rPr>
              <w:rFonts w:eastAsiaTheme="minorEastAsia"/>
              <w:noProof/>
              <w:lang w:val="es-EC" w:eastAsia="es-EC"/>
            </w:rPr>
          </w:pPr>
          <w:hyperlink w:anchor="_Toc144148302" w:history="1">
            <w:r w:rsidR="00590DB7" w:rsidRPr="00475509">
              <w:rPr>
                <w:rStyle w:val="Hipervnculo"/>
                <w:rFonts w:ascii="Arial" w:hAnsi="Arial" w:cs="Arial"/>
                <w:b/>
                <w:bCs/>
                <w:noProof/>
                <w:lang w:val="es-EC"/>
              </w:rPr>
              <w:t>3.3 Análisis de costos</w:t>
            </w:r>
            <w:r w:rsidR="00590DB7">
              <w:rPr>
                <w:noProof/>
                <w:webHidden/>
              </w:rPr>
              <w:tab/>
            </w:r>
            <w:r w:rsidR="00590DB7">
              <w:rPr>
                <w:noProof/>
                <w:webHidden/>
              </w:rPr>
              <w:fldChar w:fldCharType="begin"/>
            </w:r>
            <w:r w:rsidR="00590DB7">
              <w:rPr>
                <w:noProof/>
                <w:webHidden/>
              </w:rPr>
              <w:instrText xml:space="preserve"> PAGEREF _Toc144148302 \h </w:instrText>
            </w:r>
            <w:r w:rsidR="00590DB7">
              <w:rPr>
                <w:noProof/>
                <w:webHidden/>
              </w:rPr>
            </w:r>
            <w:r w:rsidR="00590DB7">
              <w:rPr>
                <w:noProof/>
                <w:webHidden/>
              </w:rPr>
              <w:fldChar w:fldCharType="separate"/>
            </w:r>
            <w:r w:rsidR="00590DB7">
              <w:rPr>
                <w:noProof/>
                <w:webHidden/>
              </w:rPr>
              <w:t>26</w:t>
            </w:r>
            <w:r w:rsidR="00590DB7">
              <w:rPr>
                <w:noProof/>
                <w:webHidden/>
              </w:rPr>
              <w:fldChar w:fldCharType="end"/>
            </w:r>
          </w:hyperlink>
        </w:p>
        <w:p w14:paraId="342D2DD8" w14:textId="617C5D22" w:rsidR="00590DB7" w:rsidRDefault="00FF7402">
          <w:pPr>
            <w:pStyle w:val="TDC1"/>
            <w:rPr>
              <w:rFonts w:eastAsiaTheme="minorEastAsia"/>
              <w:noProof/>
              <w:lang w:val="es-EC" w:eastAsia="es-EC"/>
            </w:rPr>
          </w:pPr>
          <w:hyperlink w:anchor="_Toc144148303" w:history="1">
            <w:r w:rsidR="00590DB7" w:rsidRPr="00475509">
              <w:rPr>
                <w:rStyle w:val="Hipervnculo"/>
                <w:rFonts w:ascii="Arial" w:hAnsi="Arial" w:cs="Arial"/>
                <w:b/>
                <w:noProof/>
                <w:lang w:val="es-EC"/>
              </w:rPr>
              <w:t>4.</w:t>
            </w:r>
            <w:r w:rsidR="00590DB7">
              <w:rPr>
                <w:rFonts w:eastAsiaTheme="minorEastAsia"/>
                <w:noProof/>
                <w:lang w:val="es-EC" w:eastAsia="es-EC"/>
              </w:rPr>
              <w:tab/>
            </w:r>
            <w:r w:rsidR="00590DB7" w:rsidRPr="00475509">
              <w:rPr>
                <w:rStyle w:val="Hipervnculo"/>
                <w:rFonts w:ascii="Arial" w:hAnsi="Arial" w:cs="Arial"/>
                <w:b/>
                <w:noProof/>
                <w:lang w:val="es-EC"/>
              </w:rPr>
              <w:t>RESULTADOS Y DISCUSIÓN</w:t>
            </w:r>
            <w:r w:rsidR="00590DB7">
              <w:rPr>
                <w:noProof/>
                <w:webHidden/>
              </w:rPr>
              <w:tab/>
            </w:r>
            <w:r w:rsidR="00590DB7">
              <w:rPr>
                <w:noProof/>
                <w:webHidden/>
              </w:rPr>
              <w:fldChar w:fldCharType="begin"/>
            </w:r>
            <w:r w:rsidR="00590DB7">
              <w:rPr>
                <w:noProof/>
                <w:webHidden/>
              </w:rPr>
              <w:instrText xml:space="preserve"> PAGEREF _Toc144148303 \h </w:instrText>
            </w:r>
            <w:r w:rsidR="00590DB7">
              <w:rPr>
                <w:noProof/>
                <w:webHidden/>
              </w:rPr>
            </w:r>
            <w:r w:rsidR="00590DB7">
              <w:rPr>
                <w:noProof/>
                <w:webHidden/>
              </w:rPr>
              <w:fldChar w:fldCharType="separate"/>
            </w:r>
            <w:r w:rsidR="00590DB7">
              <w:rPr>
                <w:noProof/>
                <w:webHidden/>
              </w:rPr>
              <w:t>27</w:t>
            </w:r>
            <w:r w:rsidR="00590DB7">
              <w:rPr>
                <w:noProof/>
                <w:webHidden/>
              </w:rPr>
              <w:fldChar w:fldCharType="end"/>
            </w:r>
          </w:hyperlink>
        </w:p>
        <w:p w14:paraId="44447DAD" w14:textId="4017D1AA" w:rsidR="00590DB7" w:rsidRDefault="00FF7402">
          <w:pPr>
            <w:pStyle w:val="TDC3"/>
            <w:rPr>
              <w:rFonts w:eastAsiaTheme="minorEastAsia"/>
              <w:noProof/>
              <w:lang w:val="es-EC" w:eastAsia="es-EC"/>
            </w:rPr>
          </w:pPr>
          <w:hyperlink w:anchor="_Toc144148304" w:history="1">
            <w:r w:rsidR="00590DB7" w:rsidRPr="00475509">
              <w:rPr>
                <w:rStyle w:val="Hipervnculo"/>
                <w:rFonts w:ascii="Arial" w:hAnsi="Arial" w:cs="Arial"/>
                <w:b/>
                <w:noProof/>
                <w:lang w:val="es-EC"/>
              </w:rPr>
              <w:t>4.1</w:t>
            </w:r>
            <w:r w:rsidR="00590DB7">
              <w:rPr>
                <w:rFonts w:eastAsiaTheme="minorEastAsia"/>
                <w:noProof/>
                <w:lang w:val="es-EC" w:eastAsia="es-EC"/>
              </w:rPr>
              <w:tab/>
            </w:r>
            <w:r w:rsidR="00590DB7" w:rsidRPr="00475509">
              <w:rPr>
                <w:rStyle w:val="Hipervnculo"/>
                <w:rFonts w:ascii="Arial" w:hAnsi="Arial" w:cs="Arial"/>
                <w:b/>
                <w:bCs/>
                <w:noProof/>
                <w:lang w:val="es-EC"/>
              </w:rPr>
              <w:t>Programación de la producción</w:t>
            </w:r>
            <w:r w:rsidR="00590DB7">
              <w:rPr>
                <w:noProof/>
                <w:webHidden/>
              </w:rPr>
              <w:tab/>
            </w:r>
            <w:r w:rsidR="00590DB7">
              <w:rPr>
                <w:noProof/>
                <w:webHidden/>
              </w:rPr>
              <w:fldChar w:fldCharType="begin"/>
            </w:r>
            <w:r w:rsidR="00590DB7">
              <w:rPr>
                <w:noProof/>
                <w:webHidden/>
              </w:rPr>
              <w:instrText xml:space="preserve"> PAGEREF _Toc144148304 \h </w:instrText>
            </w:r>
            <w:r w:rsidR="00590DB7">
              <w:rPr>
                <w:noProof/>
                <w:webHidden/>
              </w:rPr>
            </w:r>
            <w:r w:rsidR="00590DB7">
              <w:rPr>
                <w:noProof/>
                <w:webHidden/>
              </w:rPr>
              <w:fldChar w:fldCharType="separate"/>
            </w:r>
            <w:r w:rsidR="00590DB7">
              <w:rPr>
                <w:noProof/>
                <w:webHidden/>
              </w:rPr>
              <w:t>27</w:t>
            </w:r>
            <w:r w:rsidR="00590DB7">
              <w:rPr>
                <w:noProof/>
                <w:webHidden/>
              </w:rPr>
              <w:fldChar w:fldCharType="end"/>
            </w:r>
          </w:hyperlink>
        </w:p>
        <w:p w14:paraId="12963742" w14:textId="627C1D73" w:rsidR="00590DB7" w:rsidRDefault="00FF7402">
          <w:pPr>
            <w:pStyle w:val="TDC3"/>
            <w:rPr>
              <w:rFonts w:eastAsiaTheme="minorEastAsia"/>
              <w:noProof/>
              <w:lang w:val="es-EC" w:eastAsia="es-EC"/>
            </w:rPr>
          </w:pPr>
          <w:hyperlink w:anchor="_Toc144148305" w:history="1">
            <w:r w:rsidR="00590DB7" w:rsidRPr="00475509">
              <w:rPr>
                <w:rStyle w:val="Hipervnculo"/>
                <w:rFonts w:ascii="Arial" w:hAnsi="Arial" w:cs="Arial"/>
                <w:b/>
                <w:noProof/>
                <w:lang w:val="es-EC"/>
              </w:rPr>
              <w:t>4.2</w:t>
            </w:r>
            <w:r w:rsidR="00590DB7">
              <w:rPr>
                <w:rFonts w:eastAsiaTheme="minorEastAsia"/>
                <w:noProof/>
                <w:lang w:val="es-EC" w:eastAsia="es-EC"/>
              </w:rPr>
              <w:tab/>
            </w:r>
            <w:r w:rsidR="00590DB7" w:rsidRPr="00475509">
              <w:rPr>
                <w:rStyle w:val="Hipervnculo"/>
                <w:rFonts w:ascii="Arial" w:hAnsi="Arial" w:cs="Arial"/>
                <w:b/>
                <w:bCs/>
                <w:noProof/>
                <w:lang w:val="es-EC"/>
              </w:rPr>
              <w:t>Distribución en forma de “L” planta de procesamiento pulpa de fruta congelada</w:t>
            </w:r>
            <w:r w:rsidR="00590DB7">
              <w:rPr>
                <w:noProof/>
                <w:webHidden/>
              </w:rPr>
              <w:tab/>
            </w:r>
            <w:r w:rsidR="00590DB7">
              <w:rPr>
                <w:noProof/>
                <w:webHidden/>
              </w:rPr>
              <w:fldChar w:fldCharType="begin"/>
            </w:r>
            <w:r w:rsidR="00590DB7">
              <w:rPr>
                <w:noProof/>
                <w:webHidden/>
              </w:rPr>
              <w:instrText xml:space="preserve"> PAGEREF _Toc144148305 \h </w:instrText>
            </w:r>
            <w:r w:rsidR="00590DB7">
              <w:rPr>
                <w:noProof/>
                <w:webHidden/>
              </w:rPr>
            </w:r>
            <w:r w:rsidR="00590DB7">
              <w:rPr>
                <w:noProof/>
                <w:webHidden/>
              </w:rPr>
              <w:fldChar w:fldCharType="separate"/>
            </w:r>
            <w:r w:rsidR="00590DB7">
              <w:rPr>
                <w:noProof/>
                <w:webHidden/>
              </w:rPr>
              <w:t>36</w:t>
            </w:r>
            <w:r w:rsidR="00590DB7">
              <w:rPr>
                <w:noProof/>
                <w:webHidden/>
              </w:rPr>
              <w:fldChar w:fldCharType="end"/>
            </w:r>
          </w:hyperlink>
        </w:p>
        <w:p w14:paraId="27D2978D" w14:textId="2D2947E8" w:rsidR="00590DB7" w:rsidRDefault="00FF7402">
          <w:pPr>
            <w:pStyle w:val="TDC3"/>
            <w:rPr>
              <w:rFonts w:eastAsiaTheme="minorEastAsia"/>
              <w:noProof/>
              <w:lang w:val="es-EC" w:eastAsia="es-EC"/>
            </w:rPr>
          </w:pPr>
          <w:hyperlink w:anchor="_Toc144148306" w:history="1">
            <w:r w:rsidR="00590DB7" w:rsidRPr="00475509">
              <w:rPr>
                <w:rStyle w:val="Hipervnculo"/>
                <w:rFonts w:ascii="Arial" w:eastAsia="Microsoft Sans Serif" w:hAnsi="Arial" w:cs="Arial"/>
                <w:b/>
                <w:bCs/>
                <w:noProof/>
                <w:lang w:val="es-EC"/>
              </w:rPr>
              <w:t>4.2.1 Descripción del proceso para elaboración de pulpa de fruta congelada</w:t>
            </w:r>
            <w:r w:rsidR="00590DB7">
              <w:rPr>
                <w:noProof/>
                <w:webHidden/>
              </w:rPr>
              <w:tab/>
            </w:r>
            <w:r w:rsidR="00590DB7">
              <w:rPr>
                <w:noProof/>
                <w:webHidden/>
              </w:rPr>
              <w:fldChar w:fldCharType="begin"/>
            </w:r>
            <w:r w:rsidR="00590DB7">
              <w:rPr>
                <w:noProof/>
                <w:webHidden/>
              </w:rPr>
              <w:instrText xml:space="preserve"> PAGEREF _Toc144148306 \h </w:instrText>
            </w:r>
            <w:r w:rsidR="00590DB7">
              <w:rPr>
                <w:noProof/>
                <w:webHidden/>
              </w:rPr>
            </w:r>
            <w:r w:rsidR="00590DB7">
              <w:rPr>
                <w:noProof/>
                <w:webHidden/>
              </w:rPr>
              <w:fldChar w:fldCharType="separate"/>
            </w:r>
            <w:r w:rsidR="00590DB7">
              <w:rPr>
                <w:noProof/>
                <w:webHidden/>
              </w:rPr>
              <w:t>41</w:t>
            </w:r>
            <w:r w:rsidR="00590DB7">
              <w:rPr>
                <w:noProof/>
                <w:webHidden/>
              </w:rPr>
              <w:fldChar w:fldCharType="end"/>
            </w:r>
          </w:hyperlink>
        </w:p>
        <w:p w14:paraId="550CB504" w14:textId="100B2BD6" w:rsidR="00590DB7" w:rsidRDefault="00FF7402">
          <w:pPr>
            <w:pStyle w:val="TDC3"/>
            <w:rPr>
              <w:rFonts w:eastAsiaTheme="minorEastAsia"/>
              <w:noProof/>
              <w:lang w:val="es-EC" w:eastAsia="es-EC"/>
            </w:rPr>
          </w:pPr>
          <w:hyperlink w:anchor="_Toc144148307" w:history="1">
            <w:r w:rsidR="00590DB7" w:rsidRPr="00475509">
              <w:rPr>
                <w:rStyle w:val="Hipervnculo"/>
                <w:rFonts w:ascii="Arial" w:hAnsi="Arial" w:cs="Arial"/>
                <w:b/>
                <w:noProof/>
                <w:lang w:val="es-EC"/>
              </w:rPr>
              <w:t>4.3</w:t>
            </w:r>
            <w:r w:rsidR="00590DB7">
              <w:rPr>
                <w:rFonts w:eastAsiaTheme="minorEastAsia"/>
                <w:noProof/>
                <w:lang w:val="es-EC" w:eastAsia="es-EC"/>
              </w:rPr>
              <w:tab/>
            </w:r>
            <w:r w:rsidR="00590DB7" w:rsidRPr="00475509">
              <w:rPr>
                <w:rStyle w:val="Hipervnculo"/>
                <w:rFonts w:ascii="Arial" w:hAnsi="Arial" w:cs="Arial"/>
                <w:b/>
                <w:bCs/>
                <w:noProof/>
                <w:lang w:val="es-EC"/>
              </w:rPr>
              <w:t>Análisis de costos</w:t>
            </w:r>
            <w:r w:rsidR="00590DB7">
              <w:rPr>
                <w:noProof/>
                <w:webHidden/>
              </w:rPr>
              <w:tab/>
            </w:r>
            <w:r w:rsidR="00590DB7">
              <w:rPr>
                <w:noProof/>
                <w:webHidden/>
              </w:rPr>
              <w:fldChar w:fldCharType="begin"/>
            </w:r>
            <w:r w:rsidR="00590DB7">
              <w:rPr>
                <w:noProof/>
                <w:webHidden/>
              </w:rPr>
              <w:instrText xml:space="preserve"> PAGEREF _Toc144148307 \h </w:instrText>
            </w:r>
            <w:r w:rsidR="00590DB7">
              <w:rPr>
                <w:noProof/>
                <w:webHidden/>
              </w:rPr>
            </w:r>
            <w:r w:rsidR="00590DB7">
              <w:rPr>
                <w:noProof/>
                <w:webHidden/>
              </w:rPr>
              <w:fldChar w:fldCharType="separate"/>
            </w:r>
            <w:r w:rsidR="00590DB7">
              <w:rPr>
                <w:noProof/>
                <w:webHidden/>
              </w:rPr>
              <w:t>45</w:t>
            </w:r>
            <w:r w:rsidR="00590DB7">
              <w:rPr>
                <w:noProof/>
                <w:webHidden/>
              </w:rPr>
              <w:fldChar w:fldCharType="end"/>
            </w:r>
          </w:hyperlink>
        </w:p>
        <w:p w14:paraId="63894E84" w14:textId="7CB49D30" w:rsidR="00590DB7" w:rsidRDefault="00FF7402">
          <w:pPr>
            <w:pStyle w:val="TDC1"/>
            <w:rPr>
              <w:rFonts w:eastAsiaTheme="minorEastAsia"/>
              <w:noProof/>
              <w:lang w:val="es-EC" w:eastAsia="es-EC"/>
            </w:rPr>
          </w:pPr>
          <w:hyperlink w:anchor="_Toc144148308" w:history="1">
            <w:r w:rsidR="00590DB7" w:rsidRPr="00475509">
              <w:rPr>
                <w:rStyle w:val="Hipervnculo"/>
                <w:rFonts w:ascii="Arial" w:hAnsi="Arial" w:cs="Arial"/>
                <w:b/>
                <w:noProof/>
                <w:lang w:val="es-EC"/>
              </w:rPr>
              <w:t>5.</w:t>
            </w:r>
            <w:r w:rsidR="00590DB7">
              <w:rPr>
                <w:rFonts w:eastAsiaTheme="minorEastAsia"/>
                <w:noProof/>
                <w:lang w:val="es-EC" w:eastAsia="es-EC"/>
              </w:rPr>
              <w:tab/>
            </w:r>
            <w:r w:rsidR="00590DB7" w:rsidRPr="00475509">
              <w:rPr>
                <w:rStyle w:val="Hipervnculo"/>
                <w:rFonts w:ascii="Arial" w:hAnsi="Arial" w:cs="Arial"/>
                <w:b/>
                <w:noProof/>
                <w:lang w:val="es-EC"/>
              </w:rPr>
              <w:t>CONCLUSIONES</w:t>
            </w:r>
            <w:r w:rsidR="00590DB7">
              <w:rPr>
                <w:noProof/>
                <w:webHidden/>
              </w:rPr>
              <w:tab/>
            </w:r>
            <w:r w:rsidR="00590DB7">
              <w:rPr>
                <w:noProof/>
                <w:webHidden/>
              </w:rPr>
              <w:fldChar w:fldCharType="begin"/>
            </w:r>
            <w:r w:rsidR="00590DB7">
              <w:rPr>
                <w:noProof/>
                <w:webHidden/>
              </w:rPr>
              <w:instrText xml:space="preserve"> PAGEREF _Toc144148308 \h </w:instrText>
            </w:r>
            <w:r w:rsidR="00590DB7">
              <w:rPr>
                <w:noProof/>
                <w:webHidden/>
              </w:rPr>
            </w:r>
            <w:r w:rsidR="00590DB7">
              <w:rPr>
                <w:noProof/>
                <w:webHidden/>
              </w:rPr>
              <w:fldChar w:fldCharType="separate"/>
            </w:r>
            <w:r w:rsidR="00590DB7">
              <w:rPr>
                <w:noProof/>
                <w:webHidden/>
              </w:rPr>
              <w:t>52</w:t>
            </w:r>
            <w:r w:rsidR="00590DB7">
              <w:rPr>
                <w:noProof/>
                <w:webHidden/>
              </w:rPr>
              <w:fldChar w:fldCharType="end"/>
            </w:r>
          </w:hyperlink>
        </w:p>
        <w:p w14:paraId="259605A8" w14:textId="0F1800F9" w:rsidR="00590DB7" w:rsidRDefault="00FF7402">
          <w:pPr>
            <w:pStyle w:val="TDC1"/>
            <w:rPr>
              <w:rFonts w:eastAsiaTheme="minorEastAsia"/>
              <w:noProof/>
              <w:lang w:val="es-EC" w:eastAsia="es-EC"/>
            </w:rPr>
          </w:pPr>
          <w:hyperlink w:anchor="_Toc144148309" w:history="1">
            <w:r w:rsidR="00590DB7" w:rsidRPr="00475509">
              <w:rPr>
                <w:rStyle w:val="Hipervnculo"/>
                <w:rFonts w:ascii="Arial" w:hAnsi="Arial" w:cs="Arial"/>
                <w:b/>
                <w:noProof/>
                <w:lang w:val="es-EC"/>
              </w:rPr>
              <w:t>6.</w:t>
            </w:r>
            <w:r w:rsidR="00590DB7">
              <w:rPr>
                <w:rFonts w:eastAsiaTheme="minorEastAsia"/>
                <w:noProof/>
                <w:lang w:val="es-EC" w:eastAsia="es-EC"/>
              </w:rPr>
              <w:tab/>
            </w:r>
            <w:r w:rsidR="00590DB7" w:rsidRPr="00475509">
              <w:rPr>
                <w:rStyle w:val="Hipervnculo"/>
                <w:rFonts w:ascii="Arial" w:hAnsi="Arial" w:cs="Arial"/>
                <w:b/>
                <w:noProof/>
                <w:lang w:val="es-EC"/>
              </w:rPr>
              <w:t>RECOMENDACIONES</w:t>
            </w:r>
            <w:r w:rsidR="00590DB7">
              <w:rPr>
                <w:noProof/>
                <w:webHidden/>
              </w:rPr>
              <w:tab/>
            </w:r>
            <w:r w:rsidR="00590DB7">
              <w:rPr>
                <w:noProof/>
                <w:webHidden/>
              </w:rPr>
              <w:fldChar w:fldCharType="begin"/>
            </w:r>
            <w:r w:rsidR="00590DB7">
              <w:rPr>
                <w:noProof/>
                <w:webHidden/>
              </w:rPr>
              <w:instrText xml:space="preserve"> PAGEREF _Toc144148309 \h </w:instrText>
            </w:r>
            <w:r w:rsidR="00590DB7">
              <w:rPr>
                <w:noProof/>
                <w:webHidden/>
              </w:rPr>
            </w:r>
            <w:r w:rsidR="00590DB7">
              <w:rPr>
                <w:noProof/>
                <w:webHidden/>
              </w:rPr>
              <w:fldChar w:fldCharType="separate"/>
            </w:r>
            <w:r w:rsidR="00590DB7">
              <w:rPr>
                <w:noProof/>
                <w:webHidden/>
              </w:rPr>
              <w:t>53</w:t>
            </w:r>
            <w:r w:rsidR="00590DB7">
              <w:rPr>
                <w:noProof/>
                <w:webHidden/>
              </w:rPr>
              <w:fldChar w:fldCharType="end"/>
            </w:r>
          </w:hyperlink>
        </w:p>
        <w:p w14:paraId="0763C07F" w14:textId="6C1CBB4B" w:rsidR="00590DB7" w:rsidRDefault="00FF7402">
          <w:pPr>
            <w:pStyle w:val="TDC1"/>
            <w:rPr>
              <w:rFonts w:eastAsiaTheme="minorEastAsia"/>
              <w:noProof/>
              <w:lang w:val="es-EC" w:eastAsia="es-EC"/>
            </w:rPr>
          </w:pPr>
          <w:hyperlink w:anchor="_Toc144148310" w:history="1">
            <w:r w:rsidR="00590DB7" w:rsidRPr="00475509">
              <w:rPr>
                <w:rStyle w:val="Hipervnculo"/>
                <w:rFonts w:ascii="Arial" w:hAnsi="Arial" w:cs="Arial"/>
                <w:b/>
                <w:noProof/>
                <w:lang w:val="es-EC"/>
              </w:rPr>
              <w:t>7.</w:t>
            </w:r>
            <w:r w:rsidR="00590DB7">
              <w:rPr>
                <w:rFonts w:eastAsiaTheme="minorEastAsia"/>
                <w:noProof/>
                <w:lang w:val="es-EC" w:eastAsia="es-EC"/>
              </w:rPr>
              <w:tab/>
            </w:r>
            <w:r w:rsidR="00590DB7" w:rsidRPr="00475509">
              <w:rPr>
                <w:rStyle w:val="Hipervnculo"/>
                <w:rFonts w:ascii="Arial" w:hAnsi="Arial" w:cs="Arial"/>
                <w:b/>
                <w:noProof/>
                <w:lang w:val="es-EC"/>
              </w:rPr>
              <w:t>BIBLIOGRAFÍA</w:t>
            </w:r>
            <w:r w:rsidR="00590DB7">
              <w:rPr>
                <w:noProof/>
                <w:webHidden/>
              </w:rPr>
              <w:tab/>
            </w:r>
            <w:r w:rsidR="00590DB7">
              <w:rPr>
                <w:noProof/>
                <w:webHidden/>
              </w:rPr>
              <w:fldChar w:fldCharType="begin"/>
            </w:r>
            <w:r w:rsidR="00590DB7">
              <w:rPr>
                <w:noProof/>
                <w:webHidden/>
              </w:rPr>
              <w:instrText xml:space="preserve"> PAGEREF _Toc144148310 \h </w:instrText>
            </w:r>
            <w:r w:rsidR="00590DB7">
              <w:rPr>
                <w:noProof/>
                <w:webHidden/>
              </w:rPr>
            </w:r>
            <w:r w:rsidR="00590DB7">
              <w:rPr>
                <w:noProof/>
                <w:webHidden/>
              </w:rPr>
              <w:fldChar w:fldCharType="separate"/>
            </w:r>
            <w:r w:rsidR="00590DB7">
              <w:rPr>
                <w:noProof/>
                <w:webHidden/>
              </w:rPr>
              <w:t>54</w:t>
            </w:r>
            <w:r w:rsidR="00590DB7">
              <w:rPr>
                <w:noProof/>
                <w:webHidden/>
              </w:rPr>
              <w:fldChar w:fldCharType="end"/>
            </w:r>
          </w:hyperlink>
        </w:p>
        <w:p w14:paraId="18DC8009" w14:textId="73CF8706" w:rsidR="00590DB7" w:rsidRDefault="00FF7402">
          <w:pPr>
            <w:pStyle w:val="TDC1"/>
            <w:rPr>
              <w:rFonts w:eastAsiaTheme="minorEastAsia"/>
              <w:noProof/>
              <w:lang w:val="es-EC" w:eastAsia="es-EC"/>
            </w:rPr>
          </w:pPr>
          <w:hyperlink w:anchor="_Toc144148311" w:history="1">
            <w:r w:rsidR="00590DB7" w:rsidRPr="00475509">
              <w:rPr>
                <w:rStyle w:val="Hipervnculo"/>
                <w:rFonts w:ascii="Arial" w:hAnsi="Arial" w:cs="Arial"/>
                <w:b/>
                <w:noProof/>
                <w:lang w:val="es-EC"/>
              </w:rPr>
              <w:t>8.</w:t>
            </w:r>
            <w:r w:rsidR="00590DB7">
              <w:rPr>
                <w:rFonts w:eastAsiaTheme="minorEastAsia"/>
                <w:noProof/>
                <w:lang w:val="es-EC" w:eastAsia="es-EC"/>
              </w:rPr>
              <w:tab/>
            </w:r>
            <w:r w:rsidR="00590DB7" w:rsidRPr="00475509">
              <w:rPr>
                <w:rStyle w:val="Hipervnculo"/>
                <w:rFonts w:ascii="Arial" w:hAnsi="Arial" w:cs="Arial"/>
                <w:b/>
                <w:noProof/>
                <w:lang w:val="es-EC"/>
              </w:rPr>
              <w:t>ANEXOS O APÉNDICES</w:t>
            </w:r>
            <w:r w:rsidR="00590DB7">
              <w:rPr>
                <w:noProof/>
                <w:webHidden/>
              </w:rPr>
              <w:tab/>
            </w:r>
            <w:r w:rsidR="00590DB7">
              <w:rPr>
                <w:noProof/>
                <w:webHidden/>
              </w:rPr>
              <w:fldChar w:fldCharType="begin"/>
            </w:r>
            <w:r w:rsidR="00590DB7">
              <w:rPr>
                <w:noProof/>
                <w:webHidden/>
              </w:rPr>
              <w:instrText xml:space="preserve"> PAGEREF _Toc144148311 \h </w:instrText>
            </w:r>
            <w:r w:rsidR="00590DB7">
              <w:rPr>
                <w:noProof/>
                <w:webHidden/>
              </w:rPr>
            </w:r>
            <w:r w:rsidR="00590DB7">
              <w:rPr>
                <w:noProof/>
                <w:webHidden/>
              </w:rPr>
              <w:fldChar w:fldCharType="separate"/>
            </w:r>
            <w:r w:rsidR="00590DB7">
              <w:rPr>
                <w:noProof/>
                <w:webHidden/>
              </w:rPr>
              <w:t>58</w:t>
            </w:r>
            <w:r w:rsidR="00590DB7">
              <w:rPr>
                <w:noProof/>
                <w:webHidden/>
              </w:rPr>
              <w:fldChar w:fldCharType="end"/>
            </w:r>
          </w:hyperlink>
        </w:p>
        <w:p w14:paraId="5E28A013" w14:textId="3782FDB4" w:rsidR="00590DB7" w:rsidRDefault="00FF7402">
          <w:pPr>
            <w:pStyle w:val="TDC2"/>
            <w:tabs>
              <w:tab w:val="right" w:leader="dot" w:pos="8827"/>
            </w:tabs>
            <w:rPr>
              <w:rFonts w:eastAsiaTheme="minorEastAsia"/>
              <w:noProof/>
              <w:lang w:val="es-EC" w:eastAsia="es-EC"/>
            </w:rPr>
          </w:pPr>
          <w:hyperlink w:anchor="_Toc144148312" w:history="1">
            <w:r w:rsidR="00590DB7" w:rsidRPr="00475509">
              <w:rPr>
                <w:rStyle w:val="Hipervnculo"/>
                <w:rFonts w:ascii="Arial" w:hAnsi="Arial" w:cs="Arial"/>
                <w:b/>
                <w:noProof/>
                <w:lang w:val="es-EC"/>
              </w:rPr>
              <w:t xml:space="preserve">Anexo 1: </w:t>
            </w:r>
            <w:r w:rsidR="00590DB7" w:rsidRPr="00475509">
              <w:rPr>
                <w:rStyle w:val="Hipervnculo"/>
                <w:rFonts w:ascii="Arial" w:hAnsi="Arial" w:cs="Arial"/>
                <w:noProof/>
                <w:lang w:val="es-EC"/>
              </w:rPr>
              <w:t>Chárter</w:t>
            </w:r>
            <w:r w:rsidR="00590DB7">
              <w:rPr>
                <w:noProof/>
                <w:webHidden/>
              </w:rPr>
              <w:tab/>
            </w:r>
            <w:r w:rsidR="00590DB7">
              <w:rPr>
                <w:noProof/>
                <w:webHidden/>
              </w:rPr>
              <w:fldChar w:fldCharType="begin"/>
            </w:r>
            <w:r w:rsidR="00590DB7">
              <w:rPr>
                <w:noProof/>
                <w:webHidden/>
              </w:rPr>
              <w:instrText xml:space="preserve"> PAGEREF _Toc144148312 \h </w:instrText>
            </w:r>
            <w:r w:rsidR="00590DB7">
              <w:rPr>
                <w:noProof/>
                <w:webHidden/>
              </w:rPr>
            </w:r>
            <w:r w:rsidR="00590DB7">
              <w:rPr>
                <w:noProof/>
                <w:webHidden/>
              </w:rPr>
              <w:fldChar w:fldCharType="separate"/>
            </w:r>
            <w:r w:rsidR="00590DB7">
              <w:rPr>
                <w:noProof/>
                <w:webHidden/>
              </w:rPr>
              <w:t>58</w:t>
            </w:r>
            <w:r w:rsidR="00590DB7">
              <w:rPr>
                <w:noProof/>
                <w:webHidden/>
              </w:rPr>
              <w:fldChar w:fldCharType="end"/>
            </w:r>
          </w:hyperlink>
        </w:p>
        <w:p w14:paraId="5791EBB1" w14:textId="6CDA7B98" w:rsidR="00590DB7" w:rsidRDefault="00FF7402">
          <w:pPr>
            <w:pStyle w:val="TDC2"/>
            <w:tabs>
              <w:tab w:val="right" w:leader="dot" w:pos="8827"/>
            </w:tabs>
            <w:rPr>
              <w:rFonts w:eastAsiaTheme="minorEastAsia"/>
              <w:noProof/>
              <w:lang w:val="es-EC" w:eastAsia="es-EC"/>
            </w:rPr>
          </w:pPr>
          <w:hyperlink w:anchor="_Toc144148313" w:history="1">
            <w:r w:rsidR="00590DB7" w:rsidRPr="00475509">
              <w:rPr>
                <w:rStyle w:val="Hipervnculo"/>
                <w:rFonts w:ascii="Arial" w:hAnsi="Arial" w:cs="Arial"/>
                <w:b/>
                <w:noProof/>
                <w:lang w:val="es-EC"/>
              </w:rPr>
              <w:t xml:space="preserve">Anexo 2: </w:t>
            </w:r>
            <w:r w:rsidR="00590DB7" w:rsidRPr="00475509">
              <w:rPr>
                <w:rStyle w:val="Hipervnculo"/>
                <w:rFonts w:ascii="Arial" w:hAnsi="Arial" w:cs="Arial"/>
                <w:noProof/>
                <w:lang w:val="es-EC"/>
              </w:rPr>
              <w:t>Lluvia de ideas</w:t>
            </w:r>
            <w:r w:rsidR="00590DB7">
              <w:rPr>
                <w:noProof/>
                <w:webHidden/>
              </w:rPr>
              <w:tab/>
            </w:r>
            <w:r w:rsidR="00590DB7">
              <w:rPr>
                <w:noProof/>
                <w:webHidden/>
              </w:rPr>
              <w:fldChar w:fldCharType="begin"/>
            </w:r>
            <w:r w:rsidR="00590DB7">
              <w:rPr>
                <w:noProof/>
                <w:webHidden/>
              </w:rPr>
              <w:instrText xml:space="preserve"> PAGEREF _Toc144148313 \h </w:instrText>
            </w:r>
            <w:r w:rsidR="00590DB7">
              <w:rPr>
                <w:noProof/>
                <w:webHidden/>
              </w:rPr>
            </w:r>
            <w:r w:rsidR="00590DB7">
              <w:rPr>
                <w:noProof/>
                <w:webHidden/>
              </w:rPr>
              <w:fldChar w:fldCharType="separate"/>
            </w:r>
            <w:r w:rsidR="00590DB7">
              <w:rPr>
                <w:noProof/>
                <w:webHidden/>
              </w:rPr>
              <w:t>62</w:t>
            </w:r>
            <w:r w:rsidR="00590DB7">
              <w:rPr>
                <w:noProof/>
                <w:webHidden/>
              </w:rPr>
              <w:fldChar w:fldCharType="end"/>
            </w:r>
          </w:hyperlink>
        </w:p>
        <w:p w14:paraId="140BC9A2" w14:textId="5BCAE8F6" w:rsidR="00590DB7" w:rsidRDefault="00FF7402">
          <w:pPr>
            <w:pStyle w:val="TDC2"/>
            <w:tabs>
              <w:tab w:val="right" w:leader="dot" w:pos="8827"/>
            </w:tabs>
            <w:rPr>
              <w:rFonts w:eastAsiaTheme="minorEastAsia"/>
              <w:noProof/>
              <w:lang w:val="es-EC" w:eastAsia="es-EC"/>
            </w:rPr>
          </w:pPr>
          <w:hyperlink w:anchor="_Toc144148314" w:history="1">
            <w:r w:rsidR="00590DB7" w:rsidRPr="00475509">
              <w:rPr>
                <w:rStyle w:val="Hipervnculo"/>
                <w:rFonts w:ascii="Arial" w:hAnsi="Arial" w:cs="Arial"/>
                <w:b/>
                <w:noProof/>
                <w:lang w:val="es-EC"/>
              </w:rPr>
              <w:t>Anexo 3:</w:t>
            </w:r>
            <w:r w:rsidR="00590DB7" w:rsidRPr="00475509">
              <w:rPr>
                <w:rStyle w:val="Hipervnculo"/>
                <w:rFonts w:ascii="Arial" w:hAnsi="Arial" w:cs="Arial"/>
                <w:noProof/>
                <w:lang w:val="es-EC"/>
              </w:rPr>
              <w:t xml:space="preserve"> Encuesta a productores agrícolas</w:t>
            </w:r>
            <w:r w:rsidR="00590DB7">
              <w:rPr>
                <w:noProof/>
                <w:webHidden/>
              </w:rPr>
              <w:tab/>
            </w:r>
            <w:r w:rsidR="00590DB7">
              <w:rPr>
                <w:noProof/>
                <w:webHidden/>
              </w:rPr>
              <w:fldChar w:fldCharType="begin"/>
            </w:r>
            <w:r w:rsidR="00590DB7">
              <w:rPr>
                <w:noProof/>
                <w:webHidden/>
              </w:rPr>
              <w:instrText xml:space="preserve"> PAGEREF _Toc144148314 \h </w:instrText>
            </w:r>
            <w:r w:rsidR="00590DB7">
              <w:rPr>
                <w:noProof/>
                <w:webHidden/>
              </w:rPr>
            </w:r>
            <w:r w:rsidR="00590DB7">
              <w:rPr>
                <w:noProof/>
                <w:webHidden/>
              </w:rPr>
              <w:fldChar w:fldCharType="separate"/>
            </w:r>
            <w:r w:rsidR="00590DB7">
              <w:rPr>
                <w:noProof/>
                <w:webHidden/>
              </w:rPr>
              <w:t>63</w:t>
            </w:r>
            <w:r w:rsidR="00590DB7">
              <w:rPr>
                <w:noProof/>
                <w:webHidden/>
              </w:rPr>
              <w:fldChar w:fldCharType="end"/>
            </w:r>
          </w:hyperlink>
        </w:p>
        <w:p w14:paraId="234307A5" w14:textId="673B6B07" w:rsidR="00590DB7" w:rsidRDefault="00FF7402">
          <w:pPr>
            <w:pStyle w:val="TDC2"/>
            <w:tabs>
              <w:tab w:val="right" w:leader="dot" w:pos="8827"/>
            </w:tabs>
            <w:rPr>
              <w:rFonts w:eastAsiaTheme="minorEastAsia"/>
              <w:noProof/>
              <w:lang w:val="es-EC" w:eastAsia="es-EC"/>
            </w:rPr>
          </w:pPr>
          <w:hyperlink w:anchor="_Toc144148315" w:history="1">
            <w:r w:rsidR="00590DB7" w:rsidRPr="00475509">
              <w:rPr>
                <w:rStyle w:val="Hipervnculo"/>
                <w:rFonts w:ascii="Arial" w:hAnsi="Arial" w:cs="Arial"/>
                <w:b/>
                <w:noProof/>
                <w:lang w:val="es-EC"/>
              </w:rPr>
              <w:t>Anexo 4:</w:t>
            </w:r>
            <w:r w:rsidR="00590DB7" w:rsidRPr="00475509">
              <w:rPr>
                <w:rStyle w:val="Hipervnculo"/>
                <w:rFonts w:ascii="Arial" w:hAnsi="Arial" w:cs="Arial"/>
                <w:noProof/>
                <w:lang w:val="es-EC"/>
              </w:rPr>
              <w:t xml:space="preserve"> Rotulado de empaque</w:t>
            </w:r>
            <w:r w:rsidR="00590DB7">
              <w:rPr>
                <w:noProof/>
                <w:webHidden/>
              </w:rPr>
              <w:tab/>
            </w:r>
            <w:r w:rsidR="00590DB7">
              <w:rPr>
                <w:noProof/>
                <w:webHidden/>
              </w:rPr>
              <w:fldChar w:fldCharType="begin"/>
            </w:r>
            <w:r w:rsidR="00590DB7">
              <w:rPr>
                <w:noProof/>
                <w:webHidden/>
              </w:rPr>
              <w:instrText xml:space="preserve"> PAGEREF _Toc144148315 \h </w:instrText>
            </w:r>
            <w:r w:rsidR="00590DB7">
              <w:rPr>
                <w:noProof/>
                <w:webHidden/>
              </w:rPr>
            </w:r>
            <w:r w:rsidR="00590DB7">
              <w:rPr>
                <w:noProof/>
                <w:webHidden/>
              </w:rPr>
              <w:fldChar w:fldCharType="separate"/>
            </w:r>
            <w:r w:rsidR="00590DB7">
              <w:rPr>
                <w:noProof/>
                <w:webHidden/>
              </w:rPr>
              <w:t>66</w:t>
            </w:r>
            <w:r w:rsidR="00590DB7">
              <w:rPr>
                <w:noProof/>
                <w:webHidden/>
              </w:rPr>
              <w:fldChar w:fldCharType="end"/>
            </w:r>
          </w:hyperlink>
        </w:p>
        <w:p w14:paraId="5D891CD5" w14:textId="6A71C2BB" w:rsidR="00590DB7" w:rsidRDefault="00FF7402">
          <w:pPr>
            <w:pStyle w:val="TDC1"/>
            <w:rPr>
              <w:rFonts w:eastAsiaTheme="minorEastAsia"/>
              <w:noProof/>
              <w:lang w:val="es-EC" w:eastAsia="es-EC"/>
            </w:rPr>
          </w:pPr>
          <w:hyperlink w:anchor="_Toc144148316" w:history="1">
            <w:r w:rsidR="00590DB7" w:rsidRPr="00475509">
              <w:rPr>
                <w:rStyle w:val="Hipervnculo"/>
                <w:rFonts w:ascii="Arial" w:hAnsi="Arial" w:cs="Arial"/>
                <w:b/>
                <w:noProof/>
                <w:lang w:val="es-EC"/>
              </w:rPr>
              <w:t>Glosario</w:t>
            </w:r>
            <w:r w:rsidR="00590DB7">
              <w:rPr>
                <w:noProof/>
                <w:webHidden/>
              </w:rPr>
              <w:tab/>
            </w:r>
            <w:r w:rsidR="00590DB7">
              <w:rPr>
                <w:noProof/>
                <w:webHidden/>
              </w:rPr>
              <w:fldChar w:fldCharType="begin"/>
            </w:r>
            <w:r w:rsidR="00590DB7">
              <w:rPr>
                <w:noProof/>
                <w:webHidden/>
              </w:rPr>
              <w:instrText xml:space="preserve"> PAGEREF _Toc144148316 \h </w:instrText>
            </w:r>
            <w:r w:rsidR="00590DB7">
              <w:rPr>
                <w:noProof/>
                <w:webHidden/>
              </w:rPr>
            </w:r>
            <w:r w:rsidR="00590DB7">
              <w:rPr>
                <w:noProof/>
                <w:webHidden/>
              </w:rPr>
              <w:fldChar w:fldCharType="separate"/>
            </w:r>
            <w:r w:rsidR="00590DB7">
              <w:rPr>
                <w:noProof/>
                <w:webHidden/>
              </w:rPr>
              <w:t>66</w:t>
            </w:r>
            <w:r w:rsidR="00590DB7">
              <w:rPr>
                <w:noProof/>
                <w:webHidden/>
              </w:rPr>
              <w:fldChar w:fldCharType="end"/>
            </w:r>
          </w:hyperlink>
        </w:p>
        <w:p w14:paraId="6CD15A48" w14:textId="7023F3B0" w:rsidR="00C31D17" w:rsidRPr="006B3B38" w:rsidRDefault="00B86935" w:rsidP="001B48FB">
          <w:pPr>
            <w:spacing w:after="0" w:line="20" w:lineRule="atLeast"/>
            <w:rPr>
              <w:rFonts w:ascii="Arial" w:hAnsi="Arial" w:cs="Arial"/>
              <w:b/>
              <w:bCs/>
              <w:sz w:val="24"/>
              <w:szCs w:val="24"/>
              <w:lang w:val="es-EC"/>
            </w:rPr>
          </w:pPr>
          <w:r w:rsidRPr="006B3B38">
            <w:rPr>
              <w:rFonts w:ascii="Arial" w:hAnsi="Arial" w:cs="Arial"/>
              <w:b/>
              <w:bCs/>
              <w:sz w:val="24"/>
              <w:szCs w:val="24"/>
              <w:lang w:val="es-EC"/>
            </w:rPr>
            <w:fldChar w:fldCharType="end"/>
          </w:r>
        </w:p>
      </w:sdtContent>
    </w:sdt>
    <w:p w14:paraId="36817205" w14:textId="77777777" w:rsidR="009E5558" w:rsidRDefault="009E5558" w:rsidP="005B0328">
      <w:pPr>
        <w:spacing w:after="0" w:line="240" w:lineRule="auto"/>
        <w:jc w:val="center"/>
        <w:rPr>
          <w:rFonts w:ascii="Arial" w:hAnsi="Arial" w:cs="Arial"/>
          <w:b/>
          <w:sz w:val="24"/>
          <w:szCs w:val="24"/>
          <w:lang w:val="es-EC"/>
        </w:rPr>
      </w:pPr>
    </w:p>
    <w:p w14:paraId="1EFFF905" w14:textId="77777777" w:rsidR="001F2369" w:rsidRPr="006B3B38" w:rsidRDefault="001F2369" w:rsidP="005B0328">
      <w:pPr>
        <w:spacing w:after="0" w:line="240" w:lineRule="auto"/>
        <w:jc w:val="center"/>
        <w:rPr>
          <w:rFonts w:ascii="Arial" w:hAnsi="Arial" w:cs="Arial"/>
          <w:b/>
          <w:sz w:val="24"/>
          <w:szCs w:val="24"/>
          <w:lang w:val="es-EC"/>
        </w:rPr>
      </w:pPr>
      <w:r w:rsidRPr="006B3B38">
        <w:rPr>
          <w:rFonts w:ascii="Arial" w:hAnsi="Arial" w:cs="Arial"/>
          <w:b/>
          <w:sz w:val="24"/>
          <w:szCs w:val="24"/>
          <w:lang w:val="es-EC"/>
        </w:rPr>
        <w:t xml:space="preserve">ÍNDICE DE FIGURAS </w:t>
      </w:r>
    </w:p>
    <w:p w14:paraId="5D00E811" w14:textId="77777777" w:rsidR="005853C2" w:rsidRPr="006B3B38" w:rsidRDefault="005853C2" w:rsidP="005B0328">
      <w:pPr>
        <w:spacing w:after="0" w:line="240" w:lineRule="auto"/>
        <w:jc w:val="center"/>
        <w:rPr>
          <w:rFonts w:ascii="Arial" w:hAnsi="Arial" w:cs="Arial"/>
          <w:b/>
          <w:sz w:val="24"/>
          <w:szCs w:val="24"/>
          <w:lang w:val="es-EC"/>
        </w:rPr>
      </w:pPr>
    </w:p>
    <w:p w14:paraId="06D3B74F" w14:textId="77777777" w:rsidR="001F2369" w:rsidRPr="006B3B38" w:rsidRDefault="00B86935" w:rsidP="005B0328">
      <w:pPr>
        <w:spacing w:after="0" w:line="240" w:lineRule="auto"/>
        <w:rPr>
          <w:rFonts w:ascii="Arial" w:hAnsi="Arial" w:cs="Arial"/>
          <w:sz w:val="24"/>
          <w:szCs w:val="24"/>
          <w:lang w:val="es-EC"/>
        </w:rPr>
      </w:pPr>
      <w:r w:rsidRPr="006B3B38">
        <w:rPr>
          <w:rFonts w:ascii="Arial" w:hAnsi="Arial" w:cs="Arial"/>
          <w:sz w:val="24"/>
          <w:szCs w:val="24"/>
          <w:lang w:val="es-EC"/>
        </w:rPr>
        <w:fldChar w:fldCharType="begin"/>
      </w:r>
      <w:r w:rsidR="001F2369" w:rsidRPr="006B3B38">
        <w:rPr>
          <w:rFonts w:ascii="Arial" w:hAnsi="Arial" w:cs="Arial"/>
          <w:sz w:val="24"/>
          <w:szCs w:val="24"/>
          <w:lang w:val="es-EC"/>
        </w:rPr>
        <w:instrText xml:space="preserve"> TOC \h \z \c "Figura" </w:instrText>
      </w:r>
      <w:r w:rsidRPr="006B3B38">
        <w:rPr>
          <w:rFonts w:ascii="Arial" w:hAnsi="Arial" w:cs="Arial"/>
          <w:sz w:val="24"/>
          <w:szCs w:val="24"/>
          <w:lang w:val="es-EC"/>
        </w:rPr>
        <w:fldChar w:fldCharType="separate"/>
      </w:r>
      <w:r w:rsidR="001F2369" w:rsidRPr="006B3B38">
        <w:rPr>
          <w:rFonts w:ascii="Arial" w:hAnsi="Arial" w:cs="Arial"/>
          <w:b/>
          <w:sz w:val="24"/>
          <w:szCs w:val="24"/>
          <w:lang w:val="es-EC"/>
        </w:rPr>
        <w:t xml:space="preserve"> Figura 1.-</w:t>
      </w:r>
      <w:r w:rsidR="001F2369" w:rsidRPr="006B3B38">
        <w:rPr>
          <w:rFonts w:ascii="Arial" w:hAnsi="Arial" w:cs="Arial"/>
          <w:sz w:val="24"/>
          <w:szCs w:val="24"/>
          <w:lang w:val="es-EC"/>
        </w:rPr>
        <w:t xml:space="preserve"> </w:t>
      </w:r>
      <w:r w:rsidR="00805D15" w:rsidRPr="006B3B38">
        <w:rPr>
          <w:rFonts w:ascii="Arial" w:hAnsi="Arial" w:cs="Arial"/>
          <w:sz w:val="24"/>
          <w:szCs w:val="24"/>
          <w:lang w:val="es-EC"/>
        </w:rPr>
        <w:t>Mapa donde se muestra la parroquia de Nono y su cercanía con el sector del Condado en la ciudad de Quito</w:t>
      </w:r>
      <w:r w:rsidR="001F2369" w:rsidRPr="006B3B38">
        <w:rPr>
          <w:rFonts w:ascii="Arial" w:hAnsi="Arial" w:cs="Arial"/>
          <w:sz w:val="24"/>
          <w:szCs w:val="24"/>
          <w:lang w:val="es-EC"/>
        </w:rPr>
        <w:t xml:space="preserve"> …</w:t>
      </w:r>
      <w:r w:rsidR="00805D15" w:rsidRPr="006B3B38">
        <w:rPr>
          <w:rFonts w:ascii="Arial" w:hAnsi="Arial" w:cs="Arial"/>
          <w:sz w:val="24"/>
          <w:szCs w:val="24"/>
          <w:lang w:val="es-EC"/>
        </w:rPr>
        <w:t>………………</w:t>
      </w:r>
      <w:r w:rsidR="00CE0EDB" w:rsidRPr="006B3B38">
        <w:rPr>
          <w:rFonts w:ascii="Arial" w:hAnsi="Arial" w:cs="Arial"/>
          <w:sz w:val="24"/>
          <w:szCs w:val="24"/>
          <w:lang w:val="es-EC"/>
        </w:rPr>
        <w:t>…</w:t>
      </w:r>
      <w:r w:rsidR="00CE0EDB">
        <w:rPr>
          <w:rFonts w:ascii="Arial" w:hAnsi="Arial" w:cs="Arial"/>
          <w:sz w:val="24"/>
          <w:szCs w:val="24"/>
          <w:lang w:val="es-EC"/>
        </w:rPr>
        <w:t>…</w:t>
      </w:r>
      <w:r w:rsidR="001F2369" w:rsidRPr="006B3B38">
        <w:rPr>
          <w:rFonts w:ascii="Arial" w:hAnsi="Arial" w:cs="Arial"/>
          <w:sz w:val="24"/>
          <w:szCs w:val="24"/>
          <w:lang w:val="es-EC"/>
        </w:rPr>
        <w:t>………………….</w:t>
      </w:r>
      <w:r w:rsidR="00805D15" w:rsidRPr="006B3B38">
        <w:rPr>
          <w:rFonts w:ascii="Arial" w:hAnsi="Arial" w:cs="Arial"/>
          <w:sz w:val="24"/>
          <w:szCs w:val="24"/>
          <w:lang w:val="es-EC"/>
        </w:rPr>
        <w:t>0</w:t>
      </w:r>
      <w:r w:rsidR="001F2369" w:rsidRPr="006B3B38">
        <w:rPr>
          <w:rFonts w:ascii="Arial" w:hAnsi="Arial" w:cs="Arial"/>
          <w:sz w:val="24"/>
          <w:szCs w:val="24"/>
          <w:lang w:val="es-EC"/>
        </w:rPr>
        <w:t>2</w:t>
      </w:r>
    </w:p>
    <w:p w14:paraId="032C1118" w14:textId="7A33B124" w:rsidR="00B7509A" w:rsidRPr="006B3B38" w:rsidRDefault="00B7509A" w:rsidP="005B0328">
      <w:pPr>
        <w:spacing w:after="0" w:line="240" w:lineRule="auto"/>
        <w:rPr>
          <w:rFonts w:ascii="Arial" w:hAnsi="Arial" w:cs="Arial"/>
          <w:sz w:val="24"/>
          <w:szCs w:val="24"/>
          <w:lang w:val="es-EC"/>
        </w:rPr>
      </w:pPr>
      <w:r w:rsidRPr="006B3B38">
        <w:rPr>
          <w:rFonts w:ascii="Arial" w:hAnsi="Arial" w:cs="Arial"/>
          <w:b/>
          <w:sz w:val="24"/>
          <w:szCs w:val="24"/>
          <w:lang w:val="es-EC"/>
        </w:rPr>
        <w:t>Figura 2.-</w:t>
      </w:r>
      <w:r w:rsidRPr="006B3B38">
        <w:rPr>
          <w:rFonts w:ascii="Arial" w:hAnsi="Arial" w:cs="Arial"/>
          <w:sz w:val="24"/>
          <w:szCs w:val="24"/>
          <w:lang w:val="es-EC"/>
        </w:rPr>
        <w:t xml:space="preserve"> Diseño del lay out de la planta propuesta ………………</w:t>
      </w:r>
      <w:r w:rsidR="00805D15" w:rsidRPr="006B3B38">
        <w:rPr>
          <w:rFonts w:ascii="Arial" w:hAnsi="Arial" w:cs="Arial"/>
          <w:sz w:val="24"/>
          <w:szCs w:val="24"/>
          <w:lang w:val="es-EC"/>
        </w:rPr>
        <w:t>.</w:t>
      </w:r>
      <w:r w:rsidRPr="006B3B38">
        <w:rPr>
          <w:rFonts w:ascii="Arial" w:hAnsi="Arial" w:cs="Arial"/>
          <w:sz w:val="24"/>
          <w:szCs w:val="24"/>
          <w:lang w:val="es-EC"/>
        </w:rPr>
        <w:t>…………….</w:t>
      </w:r>
      <w:r w:rsidR="003E50F5">
        <w:rPr>
          <w:rFonts w:ascii="Arial" w:hAnsi="Arial" w:cs="Arial"/>
          <w:sz w:val="24"/>
          <w:szCs w:val="24"/>
          <w:lang w:val="es-EC"/>
        </w:rPr>
        <w:t>.3</w:t>
      </w:r>
      <w:r w:rsidR="00103A32">
        <w:rPr>
          <w:rFonts w:ascii="Arial" w:hAnsi="Arial" w:cs="Arial"/>
          <w:sz w:val="24"/>
          <w:szCs w:val="24"/>
          <w:lang w:val="es-EC"/>
        </w:rPr>
        <w:t>5</w:t>
      </w:r>
    </w:p>
    <w:p w14:paraId="4C986C75" w14:textId="56C24901" w:rsidR="001F2369" w:rsidRDefault="001F2369" w:rsidP="005B0328">
      <w:pPr>
        <w:spacing w:after="0" w:line="240" w:lineRule="auto"/>
        <w:jc w:val="both"/>
        <w:rPr>
          <w:rFonts w:ascii="Arial" w:hAnsi="Arial" w:cs="Arial"/>
          <w:sz w:val="24"/>
          <w:szCs w:val="24"/>
          <w:lang w:val="es-EC"/>
        </w:rPr>
      </w:pPr>
      <w:r w:rsidRPr="006B3B38">
        <w:rPr>
          <w:rFonts w:ascii="Arial" w:hAnsi="Arial" w:cs="Arial"/>
          <w:b/>
          <w:sz w:val="24"/>
          <w:szCs w:val="24"/>
          <w:lang w:val="es-EC"/>
        </w:rPr>
        <w:t xml:space="preserve">Figura </w:t>
      </w:r>
      <w:r w:rsidR="00B7509A" w:rsidRPr="006B3B38">
        <w:rPr>
          <w:rFonts w:ascii="Arial" w:hAnsi="Arial" w:cs="Arial"/>
          <w:b/>
          <w:sz w:val="24"/>
          <w:szCs w:val="24"/>
          <w:lang w:val="es-EC"/>
        </w:rPr>
        <w:t>3</w:t>
      </w:r>
      <w:r w:rsidRPr="006B3B38">
        <w:rPr>
          <w:rFonts w:ascii="Arial" w:hAnsi="Arial" w:cs="Arial"/>
          <w:b/>
          <w:sz w:val="24"/>
          <w:szCs w:val="24"/>
          <w:lang w:val="es-EC"/>
        </w:rPr>
        <w:t>.</w:t>
      </w:r>
      <w:r w:rsidRPr="006B3B38">
        <w:rPr>
          <w:rFonts w:ascii="Arial" w:hAnsi="Arial" w:cs="Arial"/>
          <w:sz w:val="24"/>
          <w:szCs w:val="24"/>
          <w:lang w:val="es-EC"/>
        </w:rPr>
        <w:t xml:space="preserve"> Diagrama de proceso para elaboración de pulpa de </w:t>
      </w:r>
      <w:r w:rsidR="00065E7A">
        <w:rPr>
          <w:rFonts w:ascii="Arial" w:hAnsi="Arial" w:cs="Arial"/>
          <w:sz w:val="24"/>
          <w:szCs w:val="24"/>
          <w:lang w:val="es-EC"/>
        </w:rPr>
        <w:t>tomate de árbol</w:t>
      </w:r>
      <w:r w:rsidRPr="006B3B38">
        <w:rPr>
          <w:rFonts w:ascii="Arial" w:hAnsi="Arial" w:cs="Arial"/>
          <w:sz w:val="24"/>
          <w:szCs w:val="24"/>
          <w:lang w:val="es-EC"/>
        </w:rPr>
        <w:t xml:space="preserve"> congelada …</w:t>
      </w:r>
      <w:r w:rsidR="005853C2" w:rsidRPr="006B3B38">
        <w:rPr>
          <w:rFonts w:ascii="Arial" w:hAnsi="Arial" w:cs="Arial"/>
          <w:sz w:val="24"/>
          <w:szCs w:val="24"/>
          <w:lang w:val="es-EC"/>
        </w:rPr>
        <w:t>……</w:t>
      </w:r>
      <w:r w:rsidR="007F593A">
        <w:rPr>
          <w:rFonts w:ascii="Arial" w:hAnsi="Arial" w:cs="Arial"/>
          <w:sz w:val="24"/>
          <w:szCs w:val="24"/>
          <w:lang w:val="es-EC"/>
        </w:rPr>
        <w:t>……………………………………………………</w:t>
      </w:r>
      <w:r w:rsidR="00BF26DB">
        <w:rPr>
          <w:rFonts w:ascii="Arial" w:hAnsi="Arial" w:cs="Arial"/>
          <w:sz w:val="24"/>
          <w:szCs w:val="24"/>
          <w:lang w:val="es-EC"/>
        </w:rPr>
        <w:t>………………...</w:t>
      </w:r>
      <w:r w:rsidR="005853C2" w:rsidRPr="006B3B38">
        <w:rPr>
          <w:rFonts w:ascii="Arial" w:hAnsi="Arial" w:cs="Arial"/>
          <w:sz w:val="24"/>
          <w:szCs w:val="24"/>
          <w:lang w:val="es-EC"/>
        </w:rPr>
        <w:t>.</w:t>
      </w:r>
      <w:r w:rsidR="00BF26DB">
        <w:rPr>
          <w:rFonts w:ascii="Arial" w:hAnsi="Arial" w:cs="Arial"/>
          <w:sz w:val="24"/>
          <w:szCs w:val="24"/>
          <w:lang w:val="es-EC"/>
        </w:rPr>
        <w:t>3</w:t>
      </w:r>
      <w:r w:rsidR="00103A32">
        <w:rPr>
          <w:rFonts w:ascii="Arial" w:hAnsi="Arial" w:cs="Arial"/>
          <w:sz w:val="24"/>
          <w:szCs w:val="24"/>
          <w:lang w:val="es-EC"/>
        </w:rPr>
        <w:t>7</w:t>
      </w:r>
    </w:p>
    <w:p w14:paraId="0E859AD4" w14:textId="668ADC07" w:rsidR="00065E7A" w:rsidRPr="006B3B38" w:rsidRDefault="00065E7A" w:rsidP="00065E7A">
      <w:pPr>
        <w:spacing w:after="0" w:line="240" w:lineRule="auto"/>
        <w:jc w:val="both"/>
        <w:rPr>
          <w:rFonts w:ascii="Arial" w:hAnsi="Arial" w:cs="Arial"/>
          <w:sz w:val="24"/>
          <w:szCs w:val="24"/>
          <w:lang w:val="es-EC"/>
        </w:rPr>
      </w:pPr>
      <w:r w:rsidRPr="006B3B38">
        <w:rPr>
          <w:rFonts w:ascii="Arial" w:hAnsi="Arial" w:cs="Arial"/>
          <w:b/>
          <w:sz w:val="24"/>
          <w:szCs w:val="24"/>
          <w:lang w:val="es-EC"/>
        </w:rPr>
        <w:t xml:space="preserve">Figura </w:t>
      </w:r>
      <w:r w:rsidR="00BB7F64">
        <w:rPr>
          <w:rFonts w:ascii="Arial" w:hAnsi="Arial" w:cs="Arial"/>
          <w:b/>
          <w:sz w:val="24"/>
          <w:szCs w:val="24"/>
          <w:lang w:val="es-EC"/>
        </w:rPr>
        <w:t>4</w:t>
      </w:r>
      <w:r w:rsidRPr="006B3B38">
        <w:rPr>
          <w:rFonts w:ascii="Arial" w:hAnsi="Arial" w:cs="Arial"/>
          <w:b/>
          <w:sz w:val="24"/>
          <w:szCs w:val="24"/>
          <w:lang w:val="es-EC"/>
        </w:rPr>
        <w:t>.</w:t>
      </w:r>
      <w:r w:rsidRPr="006B3B38">
        <w:rPr>
          <w:rFonts w:ascii="Arial" w:hAnsi="Arial" w:cs="Arial"/>
          <w:sz w:val="24"/>
          <w:szCs w:val="24"/>
          <w:lang w:val="es-EC"/>
        </w:rPr>
        <w:t xml:space="preserve"> Diagrama de proceso para elaboración de pulpa de </w:t>
      </w:r>
      <w:r>
        <w:rPr>
          <w:rFonts w:ascii="Arial" w:hAnsi="Arial" w:cs="Arial"/>
          <w:sz w:val="24"/>
          <w:szCs w:val="24"/>
          <w:lang w:val="es-EC"/>
        </w:rPr>
        <w:t>naranjilla</w:t>
      </w:r>
      <w:r w:rsidRPr="006B3B38">
        <w:rPr>
          <w:rFonts w:ascii="Arial" w:hAnsi="Arial" w:cs="Arial"/>
          <w:sz w:val="24"/>
          <w:szCs w:val="24"/>
          <w:lang w:val="es-EC"/>
        </w:rPr>
        <w:t xml:space="preserve"> congelada ………</w:t>
      </w:r>
      <w:r>
        <w:rPr>
          <w:rFonts w:ascii="Arial" w:hAnsi="Arial" w:cs="Arial"/>
          <w:sz w:val="24"/>
          <w:szCs w:val="24"/>
          <w:lang w:val="es-EC"/>
        </w:rPr>
        <w:t>……………………………………………………………………………….</w:t>
      </w:r>
      <w:r w:rsidRPr="006B3B38">
        <w:rPr>
          <w:rFonts w:ascii="Arial" w:hAnsi="Arial" w:cs="Arial"/>
          <w:sz w:val="24"/>
          <w:szCs w:val="24"/>
          <w:lang w:val="es-EC"/>
        </w:rPr>
        <w:t>…..</w:t>
      </w:r>
      <w:r w:rsidR="00BF26DB">
        <w:rPr>
          <w:rFonts w:ascii="Arial" w:hAnsi="Arial" w:cs="Arial"/>
          <w:sz w:val="24"/>
          <w:szCs w:val="24"/>
          <w:lang w:val="es-EC"/>
        </w:rPr>
        <w:t>3</w:t>
      </w:r>
      <w:r w:rsidR="00103A32">
        <w:rPr>
          <w:rFonts w:ascii="Arial" w:hAnsi="Arial" w:cs="Arial"/>
          <w:sz w:val="24"/>
          <w:szCs w:val="24"/>
          <w:lang w:val="es-EC"/>
        </w:rPr>
        <w:t>8</w:t>
      </w:r>
    </w:p>
    <w:p w14:paraId="369164B9" w14:textId="298942B9" w:rsidR="00065E7A" w:rsidRPr="006B3B38" w:rsidRDefault="00065E7A" w:rsidP="00065E7A">
      <w:pPr>
        <w:spacing w:after="0" w:line="240" w:lineRule="auto"/>
        <w:jc w:val="both"/>
        <w:rPr>
          <w:rFonts w:ascii="Arial" w:hAnsi="Arial" w:cs="Arial"/>
          <w:sz w:val="24"/>
          <w:szCs w:val="24"/>
          <w:lang w:val="es-EC"/>
        </w:rPr>
      </w:pPr>
      <w:r w:rsidRPr="006B3B38">
        <w:rPr>
          <w:rFonts w:ascii="Arial" w:hAnsi="Arial" w:cs="Arial"/>
          <w:b/>
          <w:sz w:val="24"/>
          <w:szCs w:val="24"/>
          <w:lang w:val="es-EC"/>
        </w:rPr>
        <w:t xml:space="preserve">Figura </w:t>
      </w:r>
      <w:r w:rsidR="00BB7F64">
        <w:rPr>
          <w:rFonts w:ascii="Arial" w:hAnsi="Arial" w:cs="Arial"/>
          <w:b/>
          <w:sz w:val="24"/>
          <w:szCs w:val="24"/>
          <w:lang w:val="es-EC"/>
        </w:rPr>
        <w:t>5</w:t>
      </w:r>
      <w:r w:rsidRPr="006B3B38">
        <w:rPr>
          <w:rFonts w:ascii="Arial" w:hAnsi="Arial" w:cs="Arial"/>
          <w:b/>
          <w:sz w:val="24"/>
          <w:szCs w:val="24"/>
          <w:lang w:val="es-EC"/>
        </w:rPr>
        <w:t>.</w:t>
      </w:r>
      <w:r w:rsidRPr="006B3B38">
        <w:rPr>
          <w:rFonts w:ascii="Arial" w:hAnsi="Arial" w:cs="Arial"/>
          <w:sz w:val="24"/>
          <w:szCs w:val="24"/>
          <w:lang w:val="es-EC"/>
        </w:rPr>
        <w:t xml:space="preserve"> Diagrama de proceso para elaboración de pulpa de </w:t>
      </w:r>
      <w:r>
        <w:rPr>
          <w:rFonts w:ascii="Arial" w:hAnsi="Arial" w:cs="Arial"/>
          <w:sz w:val="24"/>
          <w:szCs w:val="24"/>
          <w:lang w:val="es-EC"/>
        </w:rPr>
        <w:t>mora</w:t>
      </w:r>
      <w:r w:rsidRPr="006B3B38">
        <w:rPr>
          <w:rFonts w:ascii="Arial" w:hAnsi="Arial" w:cs="Arial"/>
          <w:sz w:val="24"/>
          <w:szCs w:val="24"/>
          <w:lang w:val="es-EC"/>
        </w:rPr>
        <w:t xml:space="preserve"> congelada ………</w:t>
      </w:r>
      <w:r>
        <w:rPr>
          <w:rFonts w:ascii="Arial" w:hAnsi="Arial" w:cs="Arial"/>
          <w:sz w:val="24"/>
          <w:szCs w:val="24"/>
          <w:lang w:val="es-EC"/>
        </w:rPr>
        <w:t>……………………………………………………………………………….</w:t>
      </w:r>
      <w:r w:rsidRPr="006B3B38">
        <w:rPr>
          <w:rFonts w:ascii="Arial" w:hAnsi="Arial" w:cs="Arial"/>
          <w:sz w:val="24"/>
          <w:szCs w:val="24"/>
          <w:lang w:val="es-EC"/>
        </w:rPr>
        <w:t>…..</w:t>
      </w:r>
      <w:r w:rsidR="00966481">
        <w:rPr>
          <w:rFonts w:ascii="Arial" w:hAnsi="Arial" w:cs="Arial"/>
          <w:sz w:val="24"/>
          <w:szCs w:val="24"/>
          <w:lang w:val="es-EC"/>
        </w:rPr>
        <w:t>39</w:t>
      </w:r>
    </w:p>
    <w:p w14:paraId="02D1DF68" w14:textId="77777777" w:rsidR="00065E7A" w:rsidRPr="006B3B38" w:rsidRDefault="00065E7A" w:rsidP="005B0328">
      <w:pPr>
        <w:spacing w:after="0" w:line="240" w:lineRule="auto"/>
        <w:jc w:val="both"/>
        <w:rPr>
          <w:rFonts w:ascii="Arial" w:hAnsi="Arial" w:cs="Arial"/>
          <w:sz w:val="24"/>
          <w:szCs w:val="24"/>
          <w:lang w:val="es-EC"/>
        </w:rPr>
      </w:pPr>
    </w:p>
    <w:p w14:paraId="321CA074" w14:textId="77777777" w:rsidR="005B0328" w:rsidRDefault="005B0328" w:rsidP="005B0328">
      <w:pPr>
        <w:spacing w:after="0" w:line="240" w:lineRule="auto"/>
        <w:rPr>
          <w:rFonts w:ascii="Arial" w:hAnsi="Arial" w:cs="Arial"/>
          <w:b/>
          <w:sz w:val="24"/>
          <w:szCs w:val="24"/>
          <w:lang w:val="es-EC"/>
        </w:rPr>
      </w:pPr>
    </w:p>
    <w:p w14:paraId="0F444129" w14:textId="77777777" w:rsidR="009E5558" w:rsidRDefault="009E5558" w:rsidP="005B0328">
      <w:pPr>
        <w:spacing w:after="0" w:line="240" w:lineRule="auto"/>
        <w:jc w:val="center"/>
        <w:rPr>
          <w:rFonts w:ascii="Arial" w:hAnsi="Arial" w:cs="Arial"/>
          <w:b/>
          <w:sz w:val="24"/>
          <w:szCs w:val="24"/>
          <w:lang w:val="es-EC"/>
        </w:rPr>
      </w:pPr>
    </w:p>
    <w:p w14:paraId="48846C27" w14:textId="77777777" w:rsidR="001F2369" w:rsidRPr="006B3B38" w:rsidRDefault="001F2369" w:rsidP="005B0328">
      <w:pPr>
        <w:spacing w:after="0" w:line="240" w:lineRule="auto"/>
        <w:jc w:val="center"/>
        <w:rPr>
          <w:rFonts w:ascii="Arial" w:hAnsi="Arial" w:cs="Arial"/>
          <w:b/>
          <w:sz w:val="24"/>
          <w:szCs w:val="24"/>
          <w:lang w:val="es-EC"/>
        </w:rPr>
      </w:pPr>
      <w:r w:rsidRPr="006B3B38">
        <w:rPr>
          <w:rFonts w:ascii="Arial" w:hAnsi="Arial" w:cs="Arial"/>
          <w:b/>
          <w:sz w:val="24"/>
          <w:szCs w:val="24"/>
          <w:lang w:val="es-EC"/>
        </w:rPr>
        <w:t xml:space="preserve">ÍNDICE DE GRÁFICOS </w:t>
      </w:r>
    </w:p>
    <w:p w14:paraId="1B35FF18" w14:textId="77777777" w:rsidR="001F2369" w:rsidRPr="006B3B38" w:rsidRDefault="001F2369" w:rsidP="005B0328">
      <w:pPr>
        <w:spacing w:after="0" w:line="240" w:lineRule="auto"/>
        <w:jc w:val="center"/>
        <w:rPr>
          <w:rFonts w:ascii="Arial" w:hAnsi="Arial" w:cs="Arial"/>
          <w:b/>
          <w:sz w:val="24"/>
          <w:szCs w:val="24"/>
          <w:lang w:val="es-EC"/>
        </w:rPr>
      </w:pPr>
    </w:p>
    <w:p w14:paraId="0187F6EB" w14:textId="2BA49EFF" w:rsidR="001F2369" w:rsidRPr="006B3B38" w:rsidRDefault="001F2369" w:rsidP="005B0328">
      <w:pPr>
        <w:spacing w:after="0" w:line="240" w:lineRule="auto"/>
        <w:jc w:val="both"/>
        <w:rPr>
          <w:rFonts w:ascii="Arial" w:hAnsi="Arial" w:cs="Arial"/>
          <w:sz w:val="24"/>
          <w:szCs w:val="24"/>
          <w:lang w:val="es-EC"/>
        </w:rPr>
      </w:pPr>
      <w:r w:rsidRPr="006B3B38">
        <w:rPr>
          <w:rFonts w:ascii="Arial" w:hAnsi="Arial" w:cs="Arial"/>
          <w:b/>
          <w:bCs/>
          <w:sz w:val="24"/>
          <w:szCs w:val="24"/>
          <w:lang w:val="es-EC"/>
        </w:rPr>
        <w:t>Gráfico 1.-</w:t>
      </w:r>
      <w:r w:rsidRPr="006B3B38">
        <w:rPr>
          <w:rFonts w:ascii="Arial" w:hAnsi="Arial" w:cs="Arial"/>
          <w:sz w:val="24"/>
          <w:szCs w:val="24"/>
          <w:lang w:val="es-EC"/>
        </w:rPr>
        <w:t xml:space="preserve"> Cantidad en kilos de tomate de árbol, mora y naranjilla que se desperdicia por semana en la parroquia de Nono………………………</w:t>
      </w:r>
      <w:r w:rsidR="00B52522">
        <w:rPr>
          <w:rFonts w:ascii="Arial" w:hAnsi="Arial" w:cs="Arial"/>
          <w:sz w:val="24"/>
          <w:szCs w:val="24"/>
          <w:lang w:val="es-EC"/>
        </w:rPr>
        <w:t>…………………………</w:t>
      </w:r>
      <w:r w:rsidRPr="006B3B38">
        <w:rPr>
          <w:rFonts w:ascii="Arial" w:hAnsi="Arial" w:cs="Arial"/>
          <w:sz w:val="24"/>
          <w:szCs w:val="24"/>
          <w:lang w:val="es-EC"/>
        </w:rPr>
        <w:t>…………</w:t>
      </w:r>
      <w:r w:rsidR="00143AE5" w:rsidRPr="006B3B38">
        <w:rPr>
          <w:rFonts w:ascii="Arial" w:hAnsi="Arial" w:cs="Arial"/>
          <w:sz w:val="24"/>
          <w:szCs w:val="24"/>
          <w:lang w:val="es-EC"/>
        </w:rPr>
        <w:t>………………………</w:t>
      </w:r>
      <w:r w:rsidR="00B95386">
        <w:rPr>
          <w:rFonts w:ascii="Arial" w:hAnsi="Arial" w:cs="Arial"/>
          <w:sz w:val="24"/>
          <w:szCs w:val="24"/>
          <w:lang w:val="es-EC"/>
        </w:rPr>
        <w:t>.</w:t>
      </w:r>
      <w:r w:rsidRPr="006B3B38">
        <w:rPr>
          <w:rFonts w:ascii="Arial" w:hAnsi="Arial" w:cs="Arial"/>
          <w:sz w:val="24"/>
          <w:szCs w:val="24"/>
          <w:lang w:val="es-EC"/>
        </w:rPr>
        <w:t>…2</w:t>
      </w:r>
      <w:r w:rsidR="00966481">
        <w:rPr>
          <w:rFonts w:ascii="Arial" w:hAnsi="Arial" w:cs="Arial"/>
          <w:sz w:val="24"/>
          <w:szCs w:val="24"/>
          <w:lang w:val="es-EC"/>
        </w:rPr>
        <w:t>6</w:t>
      </w:r>
    </w:p>
    <w:p w14:paraId="58183584" w14:textId="3B3D8E2E" w:rsidR="001F2369" w:rsidRPr="006B3B38" w:rsidRDefault="001F2369" w:rsidP="005B0328">
      <w:pPr>
        <w:spacing w:after="0" w:line="240" w:lineRule="auto"/>
        <w:jc w:val="both"/>
        <w:rPr>
          <w:rFonts w:ascii="Arial" w:hAnsi="Arial" w:cs="Arial"/>
          <w:sz w:val="24"/>
          <w:szCs w:val="24"/>
          <w:lang w:val="es-EC"/>
        </w:rPr>
      </w:pPr>
      <w:r w:rsidRPr="006B3B38">
        <w:rPr>
          <w:rFonts w:ascii="Arial" w:hAnsi="Arial" w:cs="Arial"/>
          <w:b/>
          <w:bCs/>
          <w:sz w:val="24"/>
          <w:szCs w:val="24"/>
          <w:lang w:val="es-EC"/>
        </w:rPr>
        <w:t>Gráfico 2.-</w:t>
      </w:r>
      <w:r w:rsidRPr="006B3B38">
        <w:rPr>
          <w:rFonts w:ascii="Arial" w:hAnsi="Arial" w:cs="Arial"/>
          <w:sz w:val="24"/>
          <w:szCs w:val="24"/>
          <w:lang w:val="es-EC"/>
        </w:rPr>
        <w:t xml:space="preserve"> Factores que afectan la comercialización de tomate de árbol, mora y naranjilla en el mercado local de la parroquia de Nono………………</w:t>
      </w:r>
      <w:r w:rsidR="00143AE5" w:rsidRPr="006B3B38">
        <w:rPr>
          <w:rFonts w:ascii="Arial" w:hAnsi="Arial" w:cs="Arial"/>
          <w:sz w:val="24"/>
          <w:szCs w:val="24"/>
          <w:lang w:val="es-EC"/>
        </w:rPr>
        <w:t>……………….</w:t>
      </w:r>
      <w:r w:rsidRPr="006B3B38">
        <w:rPr>
          <w:rFonts w:ascii="Arial" w:hAnsi="Arial" w:cs="Arial"/>
          <w:sz w:val="24"/>
          <w:szCs w:val="24"/>
          <w:lang w:val="es-EC"/>
        </w:rPr>
        <w:t>……………</w:t>
      </w:r>
      <w:r w:rsidR="00B52522">
        <w:rPr>
          <w:rFonts w:ascii="Arial" w:hAnsi="Arial" w:cs="Arial"/>
          <w:sz w:val="24"/>
          <w:szCs w:val="24"/>
          <w:lang w:val="es-EC"/>
        </w:rPr>
        <w:t>………………………………………..</w:t>
      </w:r>
      <w:r w:rsidRPr="006B3B38">
        <w:rPr>
          <w:rFonts w:ascii="Arial" w:hAnsi="Arial" w:cs="Arial"/>
          <w:sz w:val="24"/>
          <w:szCs w:val="24"/>
          <w:lang w:val="es-EC"/>
        </w:rPr>
        <w:t>.</w:t>
      </w:r>
      <w:r w:rsidR="00753951">
        <w:rPr>
          <w:rFonts w:ascii="Arial" w:hAnsi="Arial" w:cs="Arial"/>
          <w:sz w:val="24"/>
          <w:szCs w:val="24"/>
          <w:lang w:val="es-EC"/>
        </w:rPr>
        <w:t>2</w:t>
      </w:r>
      <w:r w:rsidR="00966481">
        <w:rPr>
          <w:rFonts w:ascii="Arial" w:hAnsi="Arial" w:cs="Arial"/>
          <w:sz w:val="24"/>
          <w:szCs w:val="24"/>
          <w:lang w:val="es-EC"/>
        </w:rPr>
        <w:t>7</w:t>
      </w:r>
    </w:p>
    <w:p w14:paraId="33C9DFDF" w14:textId="46A99706" w:rsidR="001F2369" w:rsidRPr="006B3B38" w:rsidRDefault="001F2369" w:rsidP="005B0328">
      <w:pPr>
        <w:spacing w:after="0" w:line="240" w:lineRule="auto"/>
        <w:jc w:val="both"/>
        <w:rPr>
          <w:rFonts w:ascii="Arial" w:hAnsi="Arial" w:cs="Arial"/>
          <w:sz w:val="24"/>
          <w:szCs w:val="24"/>
          <w:lang w:val="es-EC"/>
        </w:rPr>
      </w:pPr>
      <w:r w:rsidRPr="006B3B38">
        <w:rPr>
          <w:rFonts w:ascii="Arial" w:hAnsi="Arial" w:cs="Arial"/>
          <w:b/>
          <w:bCs/>
          <w:sz w:val="24"/>
          <w:szCs w:val="24"/>
          <w:lang w:val="es-EC"/>
        </w:rPr>
        <w:t>Gráfico 3.-</w:t>
      </w:r>
      <w:r w:rsidRPr="006B3B38">
        <w:rPr>
          <w:rFonts w:ascii="Arial" w:hAnsi="Arial" w:cs="Arial"/>
          <w:sz w:val="24"/>
          <w:szCs w:val="24"/>
          <w:lang w:val="es-EC"/>
        </w:rPr>
        <w:t xml:space="preserve"> Productores agrícolas de Nono que cosechan tomate de árbol, mora o naranjilla…………………………………………………………</w:t>
      </w:r>
      <w:r w:rsidR="00143AE5" w:rsidRPr="006B3B38">
        <w:rPr>
          <w:rFonts w:ascii="Arial" w:hAnsi="Arial" w:cs="Arial"/>
          <w:sz w:val="24"/>
          <w:szCs w:val="24"/>
          <w:lang w:val="es-EC"/>
        </w:rPr>
        <w:t>..</w:t>
      </w:r>
      <w:r w:rsidRPr="006B3B38">
        <w:rPr>
          <w:rFonts w:ascii="Arial" w:hAnsi="Arial" w:cs="Arial"/>
          <w:sz w:val="24"/>
          <w:szCs w:val="24"/>
          <w:lang w:val="es-EC"/>
        </w:rPr>
        <w:t>…………</w:t>
      </w:r>
      <w:r w:rsidR="00B95386">
        <w:rPr>
          <w:rFonts w:ascii="Arial" w:hAnsi="Arial" w:cs="Arial"/>
          <w:sz w:val="24"/>
          <w:szCs w:val="24"/>
          <w:lang w:val="es-EC"/>
        </w:rPr>
        <w:t>...</w:t>
      </w:r>
      <w:r w:rsidRPr="006B3B38">
        <w:rPr>
          <w:rFonts w:ascii="Arial" w:hAnsi="Arial" w:cs="Arial"/>
          <w:sz w:val="24"/>
          <w:szCs w:val="24"/>
          <w:lang w:val="es-EC"/>
        </w:rPr>
        <w:t>………….</w:t>
      </w:r>
      <w:r w:rsidR="00753951">
        <w:rPr>
          <w:rFonts w:ascii="Arial" w:hAnsi="Arial" w:cs="Arial"/>
          <w:sz w:val="24"/>
          <w:szCs w:val="24"/>
          <w:lang w:val="es-EC"/>
        </w:rPr>
        <w:t>2</w:t>
      </w:r>
      <w:r w:rsidR="00966481">
        <w:rPr>
          <w:rFonts w:ascii="Arial" w:hAnsi="Arial" w:cs="Arial"/>
          <w:sz w:val="24"/>
          <w:szCs w:val="24"/>
          <w:lang w:val="es-EC"/>
        </w:rPr>
        <w:t>8</w:t>
      </w:r>
    </w:p>
    <w:p w14:paraId="629E47ED" w14:textId="09686482" w:rsidR="001F2369" w:rsidRPr="006B3B38" w:rsidRDefault="001F2369" w:rsidP="005B0328">
      <w:pPr>
        <w:spacing w:after="0" w:line="240" w:lineRule="auto"/>
        <w:jc w:val="both"/>
        <w:rPr>
          <w:rFonts w:ascii="Arial" w:hAnsi="Arial" w:cs="Arial"/>
          <w:sz w:val="24"/>
          <w:szCs w:val="24"/>
          <w:lang w:val="es-EC"/>
        </w:rPr>
      </w:pPr>
      <w:r w:rsidRPr="006B3B38">
        <w:rPr>
          <w:rFonts w:ascii="Arial" w:hAnsi="Arial" w:cs="Arial"/>
          <w:b/>
          <w:bCs/>
          <w:sz w:val="24"/>
          <w:szCs w:val="24"/>
          <w:lang w:val="es-EC"/>
        </w:rPr>
        <w:t>Gráfico 4.-</w:t>
      </w:r>
      <w:r w:rsidRPr="006B3B38">
        <w:rPr>
          <w:rFonts w:ascii="Arial" w:hAnsi="Arial" w:cs="Arial"/>
          <w:sz w:val="24"/>
          <w:szCs w:val="24"/>
          <w:lang w:val="es-EC"/>
        </w:rPr>
        <w:t xml:space="preserve"> Disponibilidad semanal en kilogramos de fruta fresca cosechada…</w:t>
      </w:r>
      <w:r w:rsidR="00143AE5" w:rsidRPr="006B3B38">
        <w:rPr>
          <w:rFonts w:ascii="Arial" w:hAnsi="Arial" w:cs="Arial"/>
          <w:sz w:val="24"/>
          <w:szCs w:val="24"/>
          <w:lang w:val="es-EC"/>
        </w:rPr>
        <w:t>………</w:t>
      </w:r>
      <w:r w:rsidR="000C0CF0">
        <w:rPr>
          <w:rFonts w:ascii="Arial" w:hAnsi="Arial" w:cs="Arial"/>
          <w:sz w:val="24"/>
          <w:szCs w:val="24"/>
          <w:lang w:val="es-EC"/>
        </w:rPr>
        <w:t>…………………………………………………………………</w:t>
      </w:r>
      <w:r w:rsidR="00B95386">
        <w:rPr>
          <w:rFonts w:ascii="Arial" w:hAnsi="Arial" w:cs="Arial"/>
          <w:sz w:val="24"/>
          <w:szCs w:val="24"/>
          <w:lang w:val="es-EC"/>
        </w:rPr>
        <w:t>..</w:t>
      </w:r>
      <w:r w:rsidR="000C0CF0">
        <w:rPr>
          <w:rFonts w:ascii="Arial" w:hAnsi="Arial" w:cs="Arial"/>
          <w:sz w:val="24"/>
          <w:szCs w:val="24"/>
          <w:lang w:val="es-EC"/>
        </w:rPr>
        <w:t>…</w:t>
      </w:r>
      <w:r w:rsidRPr="006B3B38">
        <w:rPr>
          <w:rFonts w:ascii="Arial" w:hAnsi="Arial" w:cs="Arial"/>
          <w:sz w:val="24"/>
          <w:szCs w:val="24"/>
          <w:lang w:val="es-EC"/>
        </w:rPr>
        <w:t>.</w:t>
      </w:r>
      <w:r w:rsidR="00966481">
        <w:rPr>
          <w:rFonts w:ascii="Arial" w:hAnsi="Arial" w:cs="Arial"/>
          <w:sz w:val="24"/>
          <w:szCs w:val="24"/>
          <w:lang w:val="es-EC"/>
        </w:rPr>
        <w:t>29</w:t>
      </w:r>
    </w:p>
    <w:p w14:paraId="6D3A27BC" w14:textId="4D9F4340" w:rsidR="001F2369" w:rsidRPr="006B3B38" w:rsidRDefault="001F2369" w:rsidP="005B0328">
      <w:pPr>
        <w:spacing w:after="0" w:line="240" w:lineRule="auto"/>
        <w:jc w:val="both"/>
        <w:rPr>
          <w:rFonts w:ascii="Arial" w:hAnsi="Arial" w:cs="Arial"/>
          <w:sz w:val="24"/>
          <w:szCs w:val="24"/>
          <w:lang w:val="es-EC"/>
        </w:rPr>
      </w:pPr>
      <w:r w:rsidRPr="006B3B38">
        <w:rPr>
          <w:rFonts w:ascii="Arial" w:hAnsi="Arial" w:cs="Arial"/>
          <w:b/>
          <w:bCs/>
          <w:sz w:val="24"/>
          <w:szCs w:val="24"/>
          <w:lang w:val="es-EC"/>
        </w:rPr>
        <w:t>Gráfico 5.-</w:t>
      </w:r>
      <w:r w:rsidRPr="006B3B38">
        <w:rPr>
          <w:rFonts w:ascii="Arial" w:hAnsi="Arial" w:cs="Arial"/>
          <w:sz w:val="24"/>
          <w:szCs w:val="24"/>
          <w:lang w:val="es-EC"/>
        </w:rPr>
        <w:t xml:space="preserve"> Horario y lugar de retiro de fruta fresca en la parroquia de Nono……</w:t>
      </w:r>
      <w:r w:rsidR="00143AE5" w:rsidRPr="006B3B38">
        <w:rPr>
          <w:rFonts w:ascii="Arial" w:hAnsi="Arial" w:cs="Arial"/>
          <w:sz w:val="24"/>
          <w:szCs w:val="24"/>
          <w:lang w:val="es-EC"/>
        </w:rPr>
        <w:t>……</w:t>
      </w:r>
      <w:r w:rsidR="00C04A05">
        <w:rPr>
          <w:rFonts w:ascii="Arial" w:hAnsi="Arial" w:cs="Arial"/>
          <w:sz w:val="24"/>
          <w:szCs w:val="24"/>
          <w:lang w:val="es-EC"/>
        </w:rPr>
        <w:t>………………………………………………………………………</w:t>
      </w:r>
      <w:r w:rsidR="00B95386">
        <w:rPr>
          <w:rFonts w:ascii="Arial" w:hAnsi="Arial" w:cs="Arial"/>
          <w:sz w:val="24"/>
          <w:szCs w:val="24"/>
          <w:lang w:val="es-EC"/>
        </w:rPr>
        <w:t>.</w:t>
      </w:r>
      <w:r w:rsidR="00C04A05">
        <w:rPr>
          <w:rFonts w:ascii="Arial" w:hAnsi="Arial" w:cs="Arial"/>
          <w:sz w:val="24"/>
          <w:szCs w:val="24"/>
          <w:lang w:val="es-EC"/>
        </w:rPr>
        <w:t>…</w:t>
      </w:r>
      <w:r w:rsidR="00143AE5" w:rsidRPr="006B3B38">
        <w:rPr>
          <w:rFonts w:ascii="Arial" w:hAnsi="Arial" w:cs="Arial"/>
          <w:sz w:val="24"/>
          <w:szCs w:val="24"/>
          <w:lang w:val="es-EC"/>
        </w:rPr>
        <w:t>…3</w:t>
      </w:r>
      <w:r w:rsidR="00966481">
        <w:rPr>
          <w:rFonts w:ascii="Arial" w:hAnsi="Arial" w:cs="Arial"/>
          <w:sz w:val="24"/>
          <w:szCs w:val="24"/>
          <w:lang w:val="es-EC"/>
        </w:rPr>
        <w:t>0</w:t>
      </w:r>
    </w:p>
    <w:p w14:paraId="6B1352ED" w14:textId="4D48CBF4" w:rsidR="001F2369" w:rsidRPr="006B3B38" w:rsidRDefault="001F2369" w:rsidP="005B0328">
      <w:pPr>
        <w:spacing w:after="0" w:line="240" w:lineRule="auto"/>
        <w:jc w:val="both"/>
        <w:rPr>
          <w:rFonts w:ascii="Arial" w:hAnsi="Arial" w:cs="Arial"/>
          <w:sz w:val="24"/>
          <w:szCs w:val="24"/>
          <w:lang w:val="es-EC"/>
        </w:rPr>
      </w:pPr>
      <w:r w:rsidRPr="006B3B38">
        <w:rPr>
          <w:rFonts w:ascii="Arial" w:hAnsi="Arial" w:cs="Arial"/>
          <w:b/>
          <w:bCs/>
          <w:sz w:val="24"/>
          <w:szCs w:val="24"/>
          <w:lang w:val="es-EC"/>
        </w:rPr>
        <w:t>Gráfico 6.-</w:t>
      </w:r>
      <w:r w:rsidRPr="006B3B38">
        <w:rPr>
          <w:rFonts w:ascii="Arial" w:hAnsi="Arial" w:cs="Arial"/>
          <w:sz w:val="24"/>
          <w:szCs w:val="24"/>
          <w:lang w:val="es-EC"/>
        </w:rPr>
        <w:t xml:space="preserve"> Costo actual por kilo de tomate de árbol</w:t>
      </w:r>
      <w:r w:rsidR="00C04A05">
        <w:rPr>
          <w:rFonts w:ascii="Arial" w:hAnsi="Arial" w:cs="Arial"/>
          <w:sz w:val="24"/>
          <w:szCs w:val="24"/>
          <w:lang w:val="es-EC"/>
        </w:rPr>
        <w:t>……………………..</w:t>
      </w:r>
      <w:r w:rsidRPr="006B3B38">
        <w:rPr>
          <w:rFonts w:ascii="Arial" w:hAnsi="Arial" w:cs="Arial"/>
          <w:sz w:val="24"/>
          <w:szCs w:val="24"/>
          <w:lang w:val="es-EC"/>
        </w:rPr>
        <w:t>…</w:t>
      </w:r>
      <w:r w:rsidR="00143AE5" w:rsidRPr="006B3B38">
        <w:rPr>
          <w:rFonts w:ascii="Arial" w:hAnsi="Arial" w:cs="Arial"/>
          <w:sz w:val="24"/>
          <w:szCs w:val="24"/>
          <w:lang w:val="es-EC"/>
        </w:rPr>
        <w:t>……</w:t>
      </w:r>
      <w:r w:rsidRPr="006B3B38">
        <w:rPr>
          <w:rFonts w:ascii="Arial" w:hAnsi="Arial" w:cs="Arial"/>
          <w:sz w:val="24"/>
          <w:szCs w:val="24"/>
          <w:lang w:val="es-EC"/>
        </w:rPr>
        <w:t>.…</w:t>
      </w:r>
      <w:r w:rsidR="00753951">
        <w:rPr>
          <w:rFonts w:ascii="Arial" w:hAnsi="Arial" w:cs="Arial"/>
          <w:sz w:val="24"/>
          <w:szCs w:val="24"/>
          <w:lang w:val="es-EC"/>
        </w:rPr>
        <w:t>3</w:t>
      </w:r>
      <w:r w:rsidR="00966481">
        <w:rPr>
          <w:rFonts w:ascii="Arial" w:hAnsi="Arial" w:cs="Arial"/>
          <w:sz w:val="24"/>
          <w:szCs w:val="24"/>
          <w:lang w:val="es-EC"/>
        </w:rPr>
        <w:t>1</w:t>
      </w:r>
    </w:p>
    <w:p w14:paraId="5F614336" w14:textId="34DA8E14" w:rsidR="001F2369" w:rsidRPr="006B3B38" w:rsidRDefault="001F2369" w:rsidP="005B0328">
      <w:pPr>
        <w:spacing w:after="0" w:line="240" w:lineRule="auto"/>
        <w:jc w:val="both"/>
        <w:rPr>
          <w:rFonts w:ascii="Arial" w:hAnsi="Arial" w:cs="Arial"/>
          <w:sz w:val="24"/>
          <w:szCs w:val="24"/>
          <w:lang w:val="es-EC"/>
        </w:rPr>
      </w:pPr>
      <w:r w:rsidRPr="006B3B38">
        <w:rPr>
          <w:rFonts w:ascii="Arial" w:hAnsi="Arial" w:cs="Arial"/>
          <w:b/>
          <w:bCs/>
          <w:sz w:val="24"/>
          <w:szCs w:val="24"/>
          <w:lang w:val="es-EC"/>
        </w:rPr>
        <w:t>Gráfico 7.-</w:t>
      </w:r>
      <w:r w:rsidRPr="006B3B38">
        <w:rPr>
          <w:rFonts w:ascii="Arial" w:hAnsi="Arial" w:cs="Arial"/>
          <w:sz w:val="24"/>
          <w:szCs w:val="24"/>
          <w:lang w:val="es-EC"/>
        </w:rPr>
        <w:t xml:space="preserve"> Costo actual por kilo de mora</w:t>
      </w:r>
      <w:r w:rsidR="00E6041D">
        <w:rPr>
          <w:rFonts w:ascii="Arial" w:hAnsi="Arial" w:cs="Arial"/>
          <w:sz w:val="24"/>
          <w:szCs w:val="24"/>
          <w:lang w:val="es-EC"/>
        </w:rPr>
        <w:t>…………………………</w:t>
      </w:r>
      <w:r w:rsidRPr="006B3B38">
        <w:rPr>
          <w:rFonts w:ascii="Arial" w:hAnsi="Arial" w:cs="Arial"/>
          <w:sz w:val="24"/>
          <w:szCs w:val="24"/>
          <w:lang w:val="es-EC"/>
        </w:rPr>
        <w:t>…</w:t>
      </w:r>
      <w:r w:rsidR="00143AE5" w:rsidRPr="006B3B38">
        <w:rPr>
          <w:rFonts w:ascii="Arial" w:hAnsi="Arial" w:cs="Arial"/>
          <w:sz w:val="24"/>
          <w:szCs w:val="24"/>
          <w:lang w:val="es-EC"/>
        </w:rPr>
        <w:t>…..</w:t>
      </w:r>
      <w:r w:rsidRPr="006B3B38">
        <w:rPr>
          <w:rFonts w:ascii="Arial" w:hAnsi="Arial" w:cs="Arial"/>
          <w:sz w:val="24"/>
          <w:szCs w:val="24"/>
          <w:lang w:val="es-EC"/>
        </w:rPr>
        <w:t>…</w:t>
      </w:r>
      <w:r w:rsidR="00442729">
        <w:rPr>
          <w:rFonts w:ascii="Arial" w:hAnsi="Arial" w:cs="Arial"/>
          <w:sz w:val="24"/>
          <w:szCs w:val="24"/>
          <w:lang w:val="es-EC"/>
        </w:rPr>
        <w:t>……</w:t>
      </w:r>
      <w:r w:rsidR="00B95386">
        <w:rPr>
          <w:rFonts w:ascii="Arial" w:hAnsi="Arial" w:cs="Arial"/>
          <w:sz w:val="24"/>
          <w:szCs w:val="24"/>
          <w:lang w:val="es-EC"/>
        </w:rPr>
        <w:t>.</w:t>
      </w:r>
      <w:r w:rsidR="00442729">
        <w:rPr>
          <w:rFonts w:ascii="Arial" w:hAnsi="Arial" w:cs="Arial"/>
          <w:sz w:val="24"/>
          <w:szCs w:val="24"/>
          <w:lang w:val="es-EC"/>
        </w:rPr>
        <w:t>…</w:t>
      </w:r>
      <w:r w:rsidRPr="006B3B38">
        <w:rPr>
          <w:rFonts w:ascii="Arial" w:hAnsi="Arial" w:cs="Arial"/>
          <w:sz w:val="24"/>
          <w:szCs w:val="24"/>
          <w:lang w:val="es-EC"/>
        </w:rPr>
        <w:t>...</w:t>
      </w:r>
      <w:r w:rsidR="00143AE5" w:rsidRPr="006B3B38">
        <w:rPr>
          <w:rFonts w:ascii="Arial" w:hAnsi="Arial" w:cs="Arial"/>
          <w:sz w:val="24"/>
          <w:szCs w:val="24"/>
          <w:lang w:val="es-EC"/>
        </w:rPr>
        <w:t>3</w:t>
      </w:r>
      <w:r w:rsidR="00966481">
        <w:rPr>
          <w:rFonts w:ascii="Arial" w:hAnsi="Arial" w:cs="Arial"/>
          <w:sz w:val="24"/>
          <w:szCs w:val="24"/>
          <w:lang w:val="es-EC"/>
        </w:rPr>
        <w:t>1</w:t>
      </w:r>
    </w:p>
    <w:p w14:paraId="315C44DC" w14:textId="147E473F" w:rsidR="001F2369" w:rsidRPr="006B3B38" w:rsidRDefault="001F2369" w:rsidP="005B0328">
      <w:pPr>
        <w:spacing w:after="0" w:line="240" w:lineRule="auto"/>
        <w:jc w:val="both"/>
        <w:rPr>
          <w:rFonts w:ascii="Arial" w:hAnsi="Arial" w:cs="Arial"/>
          <w:sz w:val="24"/>
          <w:szCs w:val="24"/>
          <w:lang w:val="es-EC"/>
        </w:rPr>
      </w:pPr>
      <w:r w:rsidRPr="006B3B38">
        <w:rPr>
          <w:rFonts w:ascii="Arial" w:hAnsi="Arial" w:cs="Arial"/>
          <w:b/>
          <w:bCs/>
          <w:sz w:val="24"/>
          <w:szCs w:val="24"/>
          <w:lang w:val="es-EC"/>
        </w:rPr>
        <w:t>Gráfico 8.-</w:t>
      </w:r>
      <w:r w:rsidRPr="006B3B38">
        <w:rPr>
          <w:rFonts w:ascii="Arial" w:hAnsi="Arial" w:cs="Arial"/>
          <w:sz w:val="24"/>
          <w:szCs w:val="24"/>
          <w:lang w:val="es-EC"/>
        </w:rPr>
        <w:t xml:space="preserve"> Costo</w:t>
      </w:r>
      <w:r w:rsidR="00E00B86">
        <w:rPr>
          <w:rFonts w:ascii="Arial" w:hAnsi="Arial" w:cs="Arial"/>
          <w:sz w:val="24"/>
          <w:szCs w:val="24"/>
          <w:lang w:val="es-EC"/>
        </w:rPr>
        <w:t xml:space="preserve"> </w:t>
      </w:r>
      <w:r w:rsidRPr="006B3B38">
        <w:rPr>
          <w:rFonts w:ascii="Arial" w:hAnsi="Arial" w:cs="Arial"/>
          <w:sz w:val="24"/>
          <w:szCs w:val="24"/>
          <w:lang w:val="es-EC"/>
        </w:rPr>
        <w:t>actual por kilo de naranjilla</w:t>
      </w:r>
      <w:r w:rsidR="00442729">
        <w:rPr>
          <w:rFonts w:ascii="Arial" w:hAnsi="Arial" w:cs="Arial"/>
          <w:sz w:val="24"/>
          <w:szCs w:val="24"/>
          <w:lang w:val="es-EC"/>
        </w:rPr>
        <w:t xml:space="preserve"> </w:t>
      </w:r>
      <w:r w:rsidRPr="006B3B38">
        <w:rPr>
          <w:rFonts w:ascii="Arial" w:hAnsi="Arial" w:cs="Arial"/>
          <w:sz w:val="24"/>
          <w:szCs w:val="24"/>
          <w:lang w:val="es-EC"/>
        </w:rPr>
        <w:t>……………………………</w:t>
      </w:r>
      <w:r w:rsidR="00143AE5" w:rsidRPr="006B3B38">
        <w:rPr>
          <w:rFonts w:ascii="Arial" w:hAnsi="Arial" w:cs="Arial"/>
          <w:sz w:val="24"/>
          <w:szCs w:val="24"/>
          <w:lang w:val="es-EC"/>
        </w:rPr>
        <w:t>…..</w:t>
      </w:r>
      <w:r w:rsidRPr="006B3B38">
        <w:rPr>
          <w:rFonts w:ascii="Arial" w:hAnsi="Arial" w:cs="Arial"/>
          <w:sz w:val="24"/>
          <w:szCs w:val="24"/>
          <w:lang w:val="es-EC"/>
        </w:rPr>
        <w:t>…</w:t>
      </w:r>
      <w:r w:rsidR="00B95386">
        <w:rPr>
          <w:rFonts w:ascii="Arial" w:hAnsi="Arial" w:cs="Arial"/>
          <w:sz w:val="24"/>
          <w:szCs w:val="24"/>
          <w:lang w:val="es-EC"/>
        </w:rPr>
        <w:t>..</w:t>
      </w:r>
      <w:r w:rsidRPr="006B3B38">
        <w:rPr>
          <w:rFonts w:ascii="Arial" w:hAnsi="Arial" w:cs="Arial"/>
          <w:sz w:val="24"/>
          <w:szCs w:val="24"/>
          <w:lang w:val="es-EC"/>
        </w:rPr>
        <w:t>…..</w:t>
      </w:r>
      <w:r w:rsidR="00143AE5" w:rsidRPr="006B3B38">
        <w:rPr>
          <w:rFonts w:ascii="Arial" w:hAnsi="Arial" w:cs="Arial"/>
          <w:sz w:val="24"/>
          <w:szCs w:val="24"/>
          <w:lang w:val="es-EC"/>
        </w:rPr>
        <w:t>3</w:t>
      </w:r>
      <w:r w:rsidR="00966481">
        <w:rPr>
          <w:rFonts w:ascii="Arial" w:hAnsi="Arial" w:cs="Arial"/>
          <w:sz w:val="24"/>
          <w:szCs w:val="24"/>
          <w:lang w:val="es-EC"/>
        </w:rPr>
        <w:t>2</w:t>
      </w:r>
    </w:p>
    <w:p w14:paraId="3BCA8862" w14:textId="77777777" w:rsidR="001F2369" w:rsidRPr="006B3B38" w:rsidRDefault="001F2369" w:rsidP="005B0328">
      <w:pPr>
        <w:spacing w:after="0" w:line="240" w:lineRule="auto"/>
        <w:rPr>
          <w:rStyle w:val="Hipervnculo"/>
          <w:rFonts w:ascii="Arial" w:hAnsi="Arial" w:cs="Arial"/>
          <w:noProof/>
          <w:color w:val="auto"/>
          <w:sz w:val="24"/>
          <w:szCs w:val="24"/>
          <w:u w:val="none"/>
          <w:lang w:val="es-EC"/>
        </w:rPr>
      </w:pPr>
    </w:p>
    <w:p w14:paraId="10CA2782" w14:textId="0EB5FE68" w:rsidR="009E5558" w:rsidRDefault="00B86935" w:rsidP="00855D54">
      <w:pPr>
        <w:spacing w:after="0" w:line="240" w:lineRule="auto"/>
        <w:rPr>
          <w:rFonts w:ascii="Arial" w:hAnsi="Arial" w:cs="Arial"/>
          <w:sz w:val="24"/>
          <w:szCs w:val="24"/>
          <w:lang w:val="es-EC"/>
        </w:rPr>
      </w:pPr>
      <w:r w:rsidRPr="006B3B38">
        <w:rPr>
          <w:rFonts w:ascii="Arial" w:hAnsi="Arial" w:cs="Arial"/>
          <w:sz w:val="24"/>
          <w:szCs w:val="24"/>
          <w:lang w:val="es-EC"/>
        </w:rPr>
        <w:fldChar w:fldCharType="end"/>
      </w:r>
    </w:p>
    <w:p w14:paraId="3F23CAC8" w14:textId="77777777" w:rsidR="00BE3787" w:rsidRDefault="00BE3787" w:rsidP="00855D54">
      <w:pPr>
        <w:spacing w:after="0" w:line="240" w:lineRule="auto"/>
        <w:rPr>
          <w:rFonts w:ascii="Arial" w:hAnsi="Arial" w:cs="Arial"/>
          <w:sz w:val="24"/>
          <w:szCs w:val="24"/>
          <w:lang w:val="es-EC"/>
        </w:rPr>
      </w:pPr>
    </w:p>
    <w:p w14:paraId="365A69E3" w14:textId="77777777" w:rsidR="00BE0DC5" w:rsidRPr="00AA3484" w:rsidRDefault="001F2369" w:rsidP="00AA3484">
      <w:pPr>
        <w:spacing w:after="0" w:line="240" w:lineRule="auto"/>
        <w:jc w:val="center"/>
        <w:rPr>
          <w:rFonts w:ascii="Arial" w:hAnsi="Arial" w:cs="Arial"/>
          <w:b/>
          <w:bCs/>
          <w:sz w:val="24"/>
          <w:szCs w:val="24"/>
          <w:lang w:val="es-EC"/>
        </w:rPr>
      </w:pPr>
      <w:r w:rsidRPr="00AA3484">
        <w:rPr>
          <w:rFonts w:ascii="Arial" w:hAnsi="Arial" w:cs="Arial"/>
          <w:b/>
          <w:bCs/>
          <w:sz w:val="24"/>
          <w:szCs w:val="24"/>
          <w:lang w:val="es-EC"/>
        </w:rPr>
        <w:lastRenderedPageBreak/>
        <w:t>ÍNDICE DE TABLAS</w:t>
      </w:r>
    </w:p>
    <w:p w14:paraId="459D0421" w14:textId="77777777" w:rsidR="001F2369" w:rsidRPr="00AA3484" w:rsidRDefault="001F2369" w:rsidP="00AA3484">
      <w:pPr>
        <w:spacing w:after="0" w:line="240" w:lineRule="auto"/>
        <w:rPr>
          <w:rFonts w:ascii="Arial" w:hAnsi="Arial" w:cs="Arial"/>
          <w:sz w:val="24"/>
          <w:szCs w:val="24"/>
          <w:lang w:val="es-EC"/>
        </w:rPr>
      </w:pPr>
    </w:p>
    <w:p w14:paraId="33B43796" w14:textId="05735B72" w:rsidR="00921E90" w:rsidRPr="00AA3484" w:rsidRDefault="00921E90" w:rsidP="00AA3484">
      <w:pPr>
        <w:spacing w:after="0" w:line="240" w:lineRule="auto"/>
        <w:rPr>
          <w:rFonts w:ascii="Arial" w:hAnsi="Arial" w:cs="Arial"/>
          <w:sz w:val="24"/>
          <w:szCs w:val="24"/>
          <w:lang w:val="es-EC"/>
        </w:rPr>
      </w:pPr>
      <w:r w:rsidRPr="00AA3484">
        <w:rPr>
          <w:rFonts w:ascii="Arial" w:hAnsi="Arial" w:cs="Arial"/>
          <w:b/>
          <w:sz w:val="24"/>
          <w:szCs w:val="24"/>
          <w:lang w:val="es-EC"/>
        </w:rPr>
        <w:t>Tabla 1.-</w:t>
      </w:r>
      <w:r w:rsidRPr="00AA3484">
        <w:rPr>
          <w:rFonts w:ascii="Arial" w:hAnsi="Arial" w:cs="Arial"/>
          <w:sz w:val="24"/>
          <w:szCs w:val="24"/>
          <w:lang w:val="es-EC"/>
        </w:rPr>
        <w:t xml:space="preserve"> Contenido nutricional del tomate de árbol </w:t>
      </w:r>
      <w:r w:rsidR="008C4349" w:rsidRPr="00AA3484">
        <w:rPr>
          <w:rFonts w:ascii="Arial" w:hAnsi="Arial" w:cs="Arial"/>
          <w:sz w:val="24"/>
          <w:szCs w:val="24"/>
          <w:lang w:val="es-EC"/>
        </w:rPr>
        <w:t>…………………</w:t>
      </w:r>
      <w:r w:rsidR="00143AE5" w:rsidRPr="00AA3484">
        <w:rPr>
          <w:rFonts w:ascii="Arial" w:hAnsi="Arial" w:cs="Arial"/>
          <w:sz w:val="24"/>
          <w:szCs w:val="24"/>
          <w:lang w:val="es-EC"/>
        </w:rPr>
        <w:t>……</w:t>
      </w:r>
      <w:r w:rsidR="008C4349" w:rsidRPr="00AA3484">
        <w:rPr>
          <w:rFonts w:ascii="Arial" w:hAnsi="Arial" w:cs="Arial"/>
          <w:sz w:val="24"/>
          <w:szCs w:val="24"/>
          <w:lang w:val="es-EC"/>
        </w:rPr>
        <w:t>…</w:t>
      </w:r>
      <w:proofErr w:type="gramStart"/>
      <w:r w:rsidR="008C4349" w:rsidRPr="00AA3484">
        <w:rPr>
          <w:rFonts w:ascii="Arial" w:hAnsi="Arial" w:cs="Arial"/>
          <w:sz w:val="24"/>
          <w:szCs w:val="24"/>
          <w:lang w:val="es-EC"/>
        </w:rPr>
        <w:t>…….</w:t>
      </w:r>
      <w:proofErr w:type="gramEnd"/>
      <w:r w:rsidR="008C4349" w:rsidRPr="00AA3484">
        <w:rPr>
          <w:rFonts w:ascii="Arial" w:hAnsi="Arial" w:cs="Arial"/>
          <w:sz w:val="24"/>
          <w:szCs w:val="24"/>
          <w:lang w:val="es-EC"/>
        </w:rPr>
        <w:t>.</w:t>
      </w:r>
      <w:r w:rsidRPr="00AA3484">
        <w:rPr>
          <w:rFonts w:ascii="Arial" w:hAnsi="Arial" w:cs="Arial"/>
          <w:sz w:val="24"/>
          <w:szCs w:val="24"/>
          <w:lang w:val="es-EC"/>
        </w:rPr>
        <w:t>1</w:t>
      </w:r>
      <w:r w:rsidR="00966481">
        <w:rPr>
          <w:rFonts w:ascii="Arial" w:hAnsi="Arial" w:cs="Arial"/>
          <w:sz w:val="24"/>
          <w:szCs w:val="24"/>
          <w:lang w:val="es-EC"/>
        </w:rPr>
        <w:t>2</w:t>
      </w:r>
    </w:p>
    <w:p w14:paraId="23C547EA" w14:textId="363BA578" w:rsidR="00921E90" w:rsidRPr="00AA3484" w:rsidRDefault="00921E90" w:rsidP="00AA3484">
      <w:pPr>
        <w:spacing w:after="0" w:line="240" w:lineRule="auto"/>
        <w:rPr>
          <w:rFonts w:ascii="Arial" w:hAnsi="Arial" w:cs="Arial"/>
          <w:sz w:val="24"/>
          <w:szCs w:val="24"/>
          <w:lang w:val="es-EC"/>
        </w:rPr>
      </w:pPr>
      <w:r w:rsidRPr="00AA3484">
        <w:rPr>
          <w:rFonts w:ascii="Arial" w:hAnsi="Arial" w:cs="Arial"/>
          <w:b/>
          <w:sz w:val="24"/>
          <w:szCs w:val="24"/>
          <w:lang w:val="es-EC"/>
        </w:rPr>
        <w:t>Tabla 2.</w:t>
      </w:r>
      <w:r w:rsidRPr="00AA3484">
        <w:rPr>
          <w:rFonts w:ascii="Arial" w:hAnsi="Arial" w:cs="Arial"/>
          <w:sz w:val="24"/>
          <w:szCs w:val="24"/>
          <w:lang w:val="es-EC"/>
        </w:rPr>
        <w:t xml:space="preserve"> Contenido nutricional de la </w:t>
      </w:r>
      <w:r w:rsidR="00FD0F60" w:rsidRPr="00AA3484">
        <w:rPr>
          <w:rFonts w:ascii="Arial" w:hAnsi="Arial" w:cs="Arial"/>
          <w:sz w:val="24"/>
          <w:szCs w:val="24"/>
          <w:lang w:val="es-EC"/>
        </w:rPr>
        <w:t xml:space="preserve">mora </w:t>
      </w:r>
      <w:r w:rsidR="00FD0F60">
        <w:rPr>
          <w:rFonts w:ascii="Arial" w:hAnsi="Arial" w:cs="Arial"/>
          <w:sz w:val="24"/>
          <w:szCs w:val="24"/>
          <w:lang w:val="es-EC"/>
        </w:rPr>
        <w:t>…</w:t>
      </w:r>
      <w:r w:rsidR="008C4349" w:rsidRPr="00AA3484">
        <w:rPr>
          <w:rFonts w:ascii="Arial" w:hAnsi="Arial" w:cs="Arial"/>
          <w:sz w:val="24"/>
          <w:szCs w:val="24"/>
          <w:lang w:val="es-EC"/>
        </w:rPr>
        <w:t>…………………………</w:t>
      </w:r>
      <w:proofErr w:type="gramStart"/>
      <w:r w:rsidR="008C4349" w:rsidRPr="00AA3484">
        <w:rPr>
          <w:rFonts w:ascii="Arial" w:hAnsi="Arial" w:cs="Arial"/>
          <w:sz w:val="24"/>
          <w:szCs w:val="24"/>
          <w:lang w:val="es-EC"/>
        </w:rPr>
        <w:t>…</w:t>
      </w:r>
      <w:r w:rsidR="00143AE5" w:rsidRPr="00AA3484">
        <w:rPr>
          <w:rFonts w:ascii="Arial" w:hAnsi="Arial" w:cs="Arial"/>
          <w:sz w:val="24"/>
          <w:szCs w:val="24"/>
          <w:lang w:val="es-EC"/>
        </w:rPr>
        <w:t>….</w:t>
      </w:r>
      <w:proofErr w:type="gramEnd"/>
      <w:r w:rsidR="00143AE5" w:rsidRPr="00AA3484">
        <w:rPr>
          <w:rFonts w:ascii="Arial" w:hAnsi="Arial" w:cs="Arial"/>
          <w:sz w:val="24"/>
          <w:szCs w:val="24"/>
          <w:lang w:val="es-EC"/>
        </w:rPr>
        <w:t>.</w:t>
      </w:r>
      <w:r w:rsidR="008C4349" w:rsidRPr="00AA3484">
        <w:rPr>
          <w:rFonts w:ascii="Arial" w:hAnsi="Arial" w:cs="Arial"/>
          <w:sz w:val="24"/>
          <w:szCs w:val="24"/>
          <w:lang w:val="es-EC"/>
        </w:rPr>
        <w:t>……...</w:t>
      </w:r>
      <w:r w:rsidR="008F49A7">
        <w:rPr>
          <w:rFonts w:ascii="Arial" w:hAnsi="Arial" w:cs="Arial"/>
          <w:sz w:val="24"/>
          <w:szCs w:val="24"/>
          <w:lang w:val="es-EC"/>
        </w:rPr>
        <w:t xml:space="preserve"> </w:t>
      </w:r>
      <w:r w:rsidRPr="00AA3484">
        <w:rPr>
          <w:rFonts w:ascii="Arial" w:hAnsi="Arial" w:cs="Arial"/>
          <w:sz w:val="24"/>
          <w:szCs w:val="24"/>
          <w:lang w:val="es-EC"/>
        </w:rPr>
        <w:t>1</w:t>
      </w:r>
      <w:r w:rsidR="00966481">
        <w:rPr>
          <w:rFonts w:ascii="Arial" w:hAnsi="Arial" w:cs="Arial"/>
          <w:sz w:val="24"/>
          <w:szCs w:val="24"/>
          <w:lang w:val="es-EC"/>
        </w:rPr>
        <w:t>4</w:t>
      </w:r>
    </w:p>
    <w:p w14:paraId="6264AE5A" w14:textId="77777777" w:rsidR="00921E90" w:rsidRPr="00AA3484" w:rsidRDefault="00921E90" w:rsidP="00AA3484">
      <w:pPr>
        <w:spacing w:after="0" w:line="240" w:lineRule="auto"/>
        <w:rPr>
          <w:rFonts w:ascii="Arial" w:hAnsi="Arial" w:cs="Arial"/>
          <w:sz w:val="24"/>
          <w:szCs w:val="24"/>
          <w:lang w:val="es-EC"/>
        </w:rPr>
      </w:pPr>
      <w:r w:rsidRPr="00AA3484">
        <w:rPr>
          <w:rFonts w:ascii="Arial" w:hAnsi="Arial" w:cs="Arial"/>
          <w:b/>
          <w:sz w:val="24"/>
          <w:szCs w:val="24"/>
          <w:lang w:val="es-EC"/>
        </w:rPr>
        <w:t>Tabla 3.</w:t>
      </w:r>
      <w:r w:rsidRPr="00AA3484">
        <w:rPr>
          <w:rFonts w:ascii="Arial" w:hAnsi="Arial" w:cs="Arial"/>
          <w:sz w:val="24"/>
          <w:szCs w:val="24"/>
          <w:lang w:val="es-EC"/>
        </w:rPr>
        <w:t xml:space="preserve"> Contenido nutricional de la </w:t>
      </w:r>
      <w:r w:rsidR="008F49A7" w:rsidRPr="00AA3484">
        <w:rPr>
          <w:rFonts w:ascii="Arial" w:hAnsi="Arial" w:cs="Arial"/>
          <w:sz w:val="24"/>
          <w:szCs w:val="24"/>
          <w:lang w:val="es-EC"/>
        </w:rPr>
        <w:t>naranjilla</w:t>
      </w:r>
      <w:r w:rsidR="008F49A7">
        <w:rPr>
          <w:rFonts w:ascii="Arial" w:hAnsi="Arial" w:cs="Arial"/>
          <w:sz w:val="24"/>
          <w:szCs w:val="24"/>
          <w:lang w:val="es-EC"/>
        </w:rPr>
        <w:t xml:space="preserve"> …</w:t>
      </w:r>
      <w:r w:rsidR="008C4349" w:rsidRPr="00AA3484">
        <w:rPr>
          <w:rFonts w:ascii="Arial" w:hAnsi="Arial" w:cs="Arial"/>
          <w:sz w:val="24"/>
          <w:szCs w:val="24"/>
          <w:lang w:val="es-EC"/>
        </w:rPr>
        <w:t>……………………</w:t>
      </w:r>
      <w:proofErr w:type="gramStart"/>
      <w:r w:rsidR="008C4349" w:rsidRPr="00AA3484">
        <w:rPr>
          <w:rFonts w:ascii="Arial" w:hAnsi="Arial" w:cs="Arial"/>
          <w:sz w:val="24"/>
          <w:szCs w:val="24"/>
          <w:lang w:val="es-EC"/>
        </w:rPr>
        <w:t>…</w:t>
      </w:r>
      <w:r w:rsidR="00143AE5" w:rsidRPr="00AA3484">
        <w:rPr>
          <w:rFonts w:ascii="Arial" w:hAnsi="Arial" w:cs="Arial"/>
          <w:sz w:val="24"/>
          <w:szCs w:val="24"/>
          <w:lang w:val="es-EC"/>
        </w:rPr>
        <w:t>….</w:t>
      </w:r>
      <w:proofErr w:type="gramEnd"/>
      <w:r w:rsidR="00143AE5" w:rsidRPr="00AA3484">
        <w:rPr>
          <w:rFonts w:ascii="Arial" w:hAnsi="Arial" w:cs="Arial"/>
          <w:sz w:val="24"/>
          <w:szCs w:val="24"/>
          <w:lang w:val="es-EC"/>
        </w:rPr>
        <w:t>.</w:t>
      </w:r>
      <w:r w:rsidR="008C4349" w:rsidRPr="00AA3484">
        <w:rPr>
          <w:rFonts w:ascii="Arial" w:hAnsi="Arial" w:cs="Arial"/>
          <w:sz w:val="24"/>
          <w:szCs w:val="24"/>
          <w:lang w:val="es-EC"/>
        </w:rPr>
        <w:t>……</w:t>
      </w:r>
      <w:r w:rsidR="008F49A7">
        <w:rPr>
          <w:rFonts w:ascii="Arial" w:hAnsi="Arial" w:cs="Arial"/>
          <w:sz w:val="24"/>
          <w:szCs w:val="24"/>
          <w:lang w:val="es-EC"/>
        </w:rPr>
        <w:t>..</w:t>
      </w:r>
      <w:r w:rsidR="008C4349" w:rsidRPr="00AA3484">
        <w:rPr>
          <w:rFonts w:ascii="Arial" w:hAnsi="Arial" w:cs="Arial"/>
          <w:sz w:val="24"/>
          <w:szCs w:val="24"/>
          <w:lang w:val="es-EC"/>
        </w:rPr>
        <w:t>…</w:t>
      </w:r>
      <w:r w:rsidRPr="00AA3484">
        <w:rPr>
          <w:rFonts w:ascii="Arial" w:hAnsi="Arial" w:cs="Arial"/>
          <w:sz w:val="24"/>
          <w:szCs w:val="24"/>
          <w:lang w:val="es-EC"/>
        </w:rPr>
        <w:t>1</w:t>
      </w:r>
      <w:r w:rsidR="00753951">
        <w:rPr>
          <w:rFonts w:ascii="Arial" w:hAnsi="Arial" w:cs="Arial"/>
          <w:sz w:val="24"/>
          <w:szCs w:val="24"/>
          <w:lang w:val="es-EC"/>
        </w:rPr>
        <w:t>5</w:t>
      </w:r>
    </w:p>
    <w:p w14:paraId="4B81A470" w14:textId="3F38BD28" w:rsidR="00921E90" w:rsidRPr="00AA3484" w:rsidRDefault="00921E90" w:rsidP="00AA3484">
      <w:pPr>
        <w:spacing w:after="0" w:line="240" w:lineRule="auto"/>
        <w:jc w:val="both"/>
        <w:rPr>
          <w:rFonts w:ascii="Arial" w:hAnsi="Arial" w:cs="Arial"/>
          <w:sz w:val="24"/>
          <w:szCs w:val="24"/>
          <w:lang w:val="es-EC"/>
        </w:rPr>
      </w:pPr>
      <w:r w:rsidRPr="00AA3484">
        <w:rPr>
          <w:rFonts w:ascii="Arial" w:hAnsi="Arial" w:cs="Arial"/>
          <w:b/>
          <w:sz w:val="24"/>
          <w:szCs w:val="24"/>
          <w:lang w:val="es-EC"/>
        </w:rPr>
        <w:t>Tabla 4.</w:t>
      </w:r>
      <w:r w:rsidRPr="00AA3484">
        <w:rPr>
          <w:rFonts w:ascii="Arial" w:hAnsi="Arial" w:cs="Arial"/>
          <w:sz w:val="24"/>
          <w:szCs w:val="24"/>
          <w:lang w:val="es-EC"/>
        </w:rPr>
        <w:t xml:space="preserve"> Programa de Producción Semanal </w:t>
      </w:r>
      <w:r w:rsidR="008C4349" w:rsidRPr="00AA3484">
        <w:rPr>
          <w:rFonts w:ascii="Arial" w:hAnsi="Arial" w:cs="Arial"/>
          <w:sz w:val="24"/>
          <w:szCs w:val="24"/>
          <w:lang w:val="es-EC"/>
        </w:rPr>
        <w:t>…………………………</w:t>
      </w:r>
      <w:r w:rsidR="00143AE5" w:rsidRPr="00AA3484">
        <w:rPr>
          <w:rFonts w:ascii="Arial" w:hAnsi="Arial" w:cs="Arial"/>
          <w:sz w:val="24"/>
          <w:szCs w:val="24"/>
          <w:lang w:val="es-EC"/>
        </w:rPr>
        <w:t>…...</w:t>
      </w:r>
      <w:r w:rsidR="008C4349" w:rsidRPr="00AA3484">
        <w:rPr>
          <w:rFonts w:ascii="Arial" w:hAnsi="Arial" w:cs="Arial"/>
          <w:sz w:val="24"/>
          <w:szCs w:val="24"/>
          <w:lang w:val="es-EC"/>
        </w:rPr>
        <w:t>…………3</w:t>
      </w:r>
      <w:r w:rsidR="00966481">
        <w:rPr>
          <w:rFonts w:ascii="Arial" w:hAnsi="Arial" w:cs="Arial"/>
          <w:sz w:val="24"/>
          <w:szCs w:val="24"/>
          <w:lang w:val="es-EC"/>
        </w:rPr>
        <w:t>3</w:t>
      </w:r>
    </w:p>
    <w:p w14:paraId="478E2C30" w14:textId="447E0930" w:rsidR="00921E90" w:rsidRPr="00AA3484" w:rsidRDefault="00921E90" w:rsidP="00AA3484">
      <w:pPr>
        <w:spacing w:after="0" w:line="240" w:lineRule="auto"/>
        <w:rPr>
          <w:rFonts w:ascii="Arial" w:hAnsi="Arial" w:cs="Arial"/>
          <w:sz w:val="24"/>
          <w:szCs w:val="24"/>
          <w:lang w:val="es-EC"/>
        </w:rPr>
      </w:pPr>
      <w:r w:rsidRPr="00AA3484">
        <w:rPr>
          <w:rFonts w:ascii="Arial" w:hAnsi="Arial" w:cs="Arial"/>
          <w:b/>
          <w:sz w:val="24"/>
          <w:szCs w:val="24"/>
          <w:lang w:val="es-EC"/>
        </w:rPr>
        <w:t>Tabla 5.</w:t>
      </w:r>
      <w:r w:rsidRPr="00AA3484">
        <w:rPr>
          <w:rFonts w:ascii="Arial" w:hAnsi="Arial" w:cs="Arial"/>
          <w:sz w:val="24"/>
          <w:szCs w:val="24"/>
          <w:lang w:val="es-EC"/>
        </w:rPr>
        <w:t xml:space="preserve"> Formulación base para la elaboración de pulpa de fruta congelada </w:t>
      </w:r>
      <w:r w:rsidR="000B0B40">
        <w:rPr>
          <w:rFonts w:ascii="Arial" w:hAnsi="Arial" w:cs="Arial"/>
          <w:sz w:val="24"/>
          <w:szCs w:val="24"/>
          <w:lang w:val="es-EC"/>
        </w:rPr>
        <w:t>..</w:t>
      </w:r>
      <w:r w:rsidR="00CA4B6C" w:rsidRPr="00AA3484">
        <w:rPr>
          <w:rFonts w:ascii="Arial" w:hAnsi="Arial" w:cs="Arial"/>
          <w:sz w:val="24"/>
          <w:szCs w:val="24"/>
          <w:lang w:val="es-EC"/>
        </w:rPr>
        <w:t>..</w:t>
      </w:r>
      <w:r w:rsidR="008C4349" w:rsidRPr="00AA3484">
        <w:rPr>
          <w:rFonts w:ascii="Arial" w:hAnsi="Arial" w:cs="Arial"/>
          <w:sz w:val="24"/>
          <w:szCs w:val="24"/>
          <w:lang w:val="es-EC"/>
        </w:rPr>
        <w:t>..</w:t>
      </w:r>
      <w:r w:rsidRPr="00AA3484">
        <w:rPr>
          <w:rFonts w:ascii="Arial" w:hAnsi="Arial" w:cs="Arial"/>
          <w:sz w:val="24"/>
          <w:szCs w:val="24"/>
          <w:lang w:val="es-EC"/>
        </w:rPr>
        <w:t>3</w:t>
      </w:r>
      <w:r w:rsidR="00966481">
        <w:rPr>
          <w:rFonts w:ascii="Arial" w:hAnsi="Arial" w:cs="Arial"/>
          <w:sz w:val="24"/>
          <w:szCs w:val="24"/>
          <w:lang w:val="es-EC"/>
        </w:rPr>
        <w:t>4</w:t>
      </w:r>
    </w:p>
    <w:p w14:paraId="3441FC90" w14:textId="73A71B2F" w:rsidR="00921E90" w:rsidRPr="00AA3484" w:rsidRDefault="00921E90" w:rsidP="00AA3484">
      <w:pPr>
        <w:spacing w:after="0" w:line="240" w:lineRule="auto"/>
        <w:jc w:val="both"/>
        <w:rPr>
          <w:rFonts w:ascii="Arial" w:hAnsi="Arial" w:cs="Arial"/>
          <w:sz w:val="24"/>
          <w:szCs w:val="24"/>
          <w:lang w:val="es-EC"/>
        </w:rPr>
      </w:pPr>
      <w:r w:rsidRPr="00AA3484">
        <w:rPr>
          <w:rFonts w:ascii="Arial" w:hAnsi="Arial" w:cs="Arial"/>
          <w:b/>
          <w:bCs/>
          <w:sz w:val="24"/>
          <w:szCs w:val="24"/>
          <w:lang w:val="es-EC"/>
        </w:rPr>
        <w:t>Tabla 6.-</w:t>
      </w:r>
      <w:r w:rsidRPr="00AA3484">
        <w:rPr>
          <w:rFonts w:ascii="Arial" w:hAnsi="Arial" w:cs="Arial"/>
          <w:sz w:val="24"/>
          <w:szCs w:val="24"/>
          <w:lang w:val="es-EC"/>
        </w:rPr>
        <w:t xml:space="preserve"> Listado de equipos adquiridos por GFS para procesamiento de pulpas de fruta congeladas </w:t>
      </w:r>
      <w:r w:rsidR="008C4349" w:rsidRPr="00AA3484">
        <w:rPr>
          <w:rFonts w:ascii="Arial" w:hAnsi="Arial" w:cs="Arial"/>
          <w:sz w:val="24"/>
          <w:szCs w:val="24"/>
          <w:lang w:val="es-EC"/>
        </w:rPr>
        <w:t>……………………………………………………</w:t>
      </w:r>
      <w:r w:rsidR="00CA4B6C" w:rsidRPr="00AA3484">
        <w:rPr>
          <w:rFonts w:ascii="Arial" w:hAnsi="Arial" w:cs="Arial"/>
          <w:sz w:val="24"/>
          <w:szCs w:val="24"/>
          <w:lang w:val="es-EC"/>
        </w:rPr>
        <w:t>………</w:t>
      </w:r>
      <w:r w:rsidR="008C4349" w:rsidRPr="00AA3484">
        <w:rPr>
          <w:rFonts w:ascii="Arial" w:hAnsi="Arial" w:cs="Arial"/>
          <w:sz w:val="24"/>
          <w:szCs w:val="24"/>
          <w:lang w:val="es-EC"/>
        </w:rPr>
        <w:t>…………...</w:t>
      </w:r>
      <w:r w:rsidR="00966481">
        <w:rPr>
          <w:rFonts w:ascii="Arial" w:hAnsi="Arial" w:cs="Arial"/>
          <w:sz w:val="24"/>
          <w:szCs w:val="24"/>
          <w:lang w:val="es-EC"/>
        </w:rPr>
        <w:t>43</w:t>
      </w:r>
    </w:p>
    <w:p w14:paraId="6282F2F5" w14:textId="2AA92DA5" w:rsidR="00921E90" w:rsidRPr="00AA3484" w:rsidRDefault="00921E90" w:rsidP="00AA3484">
      <w:pPr>
        <w:spacing w:after="0" w:line="240" w:lineRule="auto"/>
        <w:jc w:val="both"/>
        <w:rPr>
          <w:rFonts w:ascii="Arial" w:hAnsi="Arial" w:cs="Arial"/>
          <w:sz w:val="24"/>
          <w:szCs w:val="24"/>
          <w:lang w:val="es-EC"/>
        </w:rPr>
      </w:pPr>
      <w:r w:rsidRPr="00AA3484">
        <w:rPr>
          <w:rFonts w:ascii="Arial" w:hAnsi="Arial" w:cs="Arial"/>
          <w:b/>
          <w:bCs/>
          <w:sz w:val="24"/>
          <w:szCs w:val="24"/>
          <w:lang w:val="es-EC"/>
        </w:rPr>
        <w:t>Tabla 7.-</w:t>
      </w:r>
      <w:r w:rsidRPr="00AA3484">
        <w:rPr>
          <w:rFonts w:ascii="Arial" w:hAnsi="Arial" w:cs="Arial"/>
          <w:sz w:val="24"/>
          <w:szCs w:val="24"/>
          <w:lang w:val="es-EC"/>
        </w:rPr>
        <w:t xml:space="preserve"> Costo máximo de la pulpa congelada del proveedor la “Jugosa” </w:t>
      </w:r>
      <w:r w:rsidR="008C4349" w:rsidRPr="00AA3484">
        <w:rPr>
          <w:rFonts w:ascii="Arial" w:hAnsi="Arial" w:cs="Arial"/>
          <w:sz w:val="24"/>
          <w:szCs w:val="24"/>
          <w:lang w:val="es-EC"/>
        </w:rPr>
        <w:t>……</w:t>
      </w:r>
      <w:r w:rsidR="00CA4B6C" w:rsidRPr="00AA3484">
        <w:rPr>
          <w:rFonts w:ascii="Arial" w:hAnsi="Arial" w:cs="Arial"/>
          <w:sz w:val="24"/>
          <w:szCs w:val="24"/>
          <w:lang w:val="es-EC"/>
        </w:rPr>
        <w:t>…</w:t>
      </w:r>
      <w:r w:rsidR="00B95386">
        <w:rPr>
          <w:rFonts w:ascii="Arial" w:hAnsi="Arial" w:cs="Arial"/>
          <w:sz w:val="24"/>
          <w:szCs w:val="24"/>
          <w:lang w:val="es-EC"/>
        </w:rPr>
        <w:t>………………………………………………………………………</w:t>
      </w:r>
      <w:proofErr w:type="gramStart"/>
      <w:r w:rsidR="00B95386">
        <w:rPr>
          <w:rFonts w:ascii="Arial" w:hAnsi="Arial" w:cs="Arial"/>
          <w:sz w:val="24"/>
          <w:szCs w:val="24"/>
          <w:lang w:val="es-EC"/>
        </w:rPr>
        <w:t>…….</w:t>
      </w:r>
      <w:proofErr w:type="gramEnd"/>
      <w:r w:rsidR="00B95386">
        <w:rPr>
          <w:rFonts w:ascii="Arial" w:hAnsi="Arial" w:cs="Arial"/>
          <w:sz w:val="24"/>
          <w:szCs w:val="24"/>
          <w:lang w:val="es-EC"/>
        </w:rPr>
        <w:t>.</w:t>
      </w:r>
      <w:r w:rsidR="00CA4B6C" w:rsidRPr="00AA3484">
        <w:rPr>
          <w:rFonts w:ascii="Arial" w:hAnsi="Arial" w:cs="Arial"/>
          <w:sz w:val="24"/>
          <w:szCs w:val="24"/>
          <w:lang w:val="es-EC"/>
        </w:rPr>
        <w:t>…...</w:t>
      </w:r>
      <w:r w:rsidR="008C4349" w:rsidRPr="00AA3484">
        <w:rPr>
          <w:rFonts w:ascii="Arial" w:hAnsi="Arial" w:cs="Arial"/>
          <w:sz w:val="24"/>
          <w:szCs w:val="24"/>
          <w:lang w:val="es-EC"/>
        </w:rPr>
        <w:t>…</w:t>
      </w:r>
      <w:r w:rsidR="00143AE5" w:rsidRPr="00AA3484">
        <w:rPr>
          <w:rFonts w:ascii="Arial" w:hAnsi="Arial" w:cs="Arial"/>
          <w:sz w:val="24"/>
          <w:szCs w:val="24"/>
          <w:lang w:val="es-EC"/>
        </w:rPr>
        <w:t>4</w:t>
      </w:r>
      <w:r w:rsidR="00966481">
        <w:rPr>
          <w:rFonts w:ascii="Arial" w:hAnsi="Arial" w:cs="Arial"/>
          <w:sz w:val="24"/>
          <w:szCs w:val="24"/>
          <w:lang w:val="es-EC"/>
        </w:rPr>
        <w:t>5</w:t>
      </w:r>
    </w:p>
    <w:p w14:paraId="54AF8841" w14:textId="55327DD0" w:rsidR="00921E90" w:rsidRPr="00AA3484" w:rsidRDefault="00921E90" w:rsidP="00AA3484">
      <w:pPr>
        <w:spacing w:after="0" w:line="240" w:lineRule="auto"/>
        <w:rPr>
          <w:rFonts w:ascii="Arial" w:hAnsi="Arial" w:cs="Arial"/>
          <w:sz w:val="24"/>
          <w:szCs w:val="24"/>
          <w:lang w:val="es-EC"/>
        </w:rPr>
      </w:pPr>
      <w:r w:rsidRPr="00AA3484">
        <w:rPr>
          <w:rFonts w:ascii="Arial" w:hAnsi="Arial" w:cs="Arial"/>
          <w:b/>
          <w:sz w:val="24"/>
          <w:szCs w:val="24"/>
          <w:lang w:val="es-EC"/>
        </w:rPr>
        <w:t>Tabla 8.-</w:t>
      </w:r>
      <w:r w:rsidRPr="00AA3484">
        <w:rPr>
          <w:rFonts w:ascii="Arial" w:hAnsi="Arial" w:cs="Arial"/>
          <w:sz w:val="24"/>
          <w:szCs w:val="24"/>
          <w:lang w:val="es-EC"/>
        </w:rPr>
        <w:t xml:space="preserve"> Costo de producción por kilo de pulpa de tomate de árbol </w:t>
      </w:r>
      <w:r w:rsidR="006B72CC" w:rsidRPr="00AA3484">
        <w:rPr>
          <w:rFonts w:ascii="Arial" w:hAnsi="Arial" w:cs="Arial"/>
          <w:sz w:val="24"/>
          <w:szCs w:val="24"/>
          <w:lang w:val="es-EC"/>
        </w:rPr>
        <w:t>congelada</w:t>
      </w:r>
      <w:r w:rsidR="006B72CC">
        <w:rPr>
          <w:rFonts w:ascii="Arial" w:hAnsi="Arial" w:cs="Arial"/>
          <w:sz w:val="24"/>
          <w:szCs w:val="24"/>
          <w:lang w:val="es-EC"/>
        </w:rPr>
        <w:t>...</w:t>
      </w:r>
      <w:r w:rsidR="00143AE5" w:rsidRPr="00AA3484">
        <w:rPr>
          <w:rFonts w:ascii="Arial" w:hAnsi="Arial" w:cs="Arial"/>
          <w:sz w:val="24"/>
          <w:szCs w:val="24"/>
          <w:lang w:val="es-EC"/>
        </w:rPr>
        <w:t>4</w:t>
      </w:r>
      <w:r w:rsidR="00966481">
        <w:rPr>
          <w:rFonts w:ascii="Arial" w:hAnsi="Arial" w:cs="Arial"/>
          <w:sz w:val="24"/>
          <w:szCs w:val="24"/>
          <w:lang w:val="es-EC"/>
        </w:rPr>
        <w:t>6</w:t>
      </w:r>
    </w:p>
    <w:p w14:paraId="6D0B0AFD" w14:textId="0399875E" w:rsidR="00921E90" w:rsidRPr="00AA3484" w:rsidRDefault="00921E90" w:rsidP="00AA3484">
      <w:pPr>
        <w:spacing w:after="0" w:line="240" w:lineRule="auto"/>
        <w:rPr>
          <w:rFonts w:ascii="Arial" w:hAnsi="Arial" w:cs="Arial"/>
          <w:sz w:val="24"/>
          <w:szCs w:val="24"/>
          <w:lang w:val="es-EC"/>
        </w:rPr>
      </w:pPr>
      <w:r w:rsidRPr="00AA3484">
        <w:rPr>
          <w:rFonts w:ascii="Arial" w:hAnsi="Arial" w:cs="Arial"/>
          <w:b/>
          <w:sz w:val="24"/>
          <w:szCs w:val="24"/>
          <w:lang w:val="es-EC"/>
        </w:rPr>
        <w:t>Tabla 9.-</w:t>
      </w:r>
      <w:r w:rsidRPr="00AA3484">
        <w:rPr>
          <w:rFonts w:ascii="Arial" w:hAnsi="Arial" w:cs="Arial"/>
          <w:sz w:val="24"/>
          <w:szCs w:val="24"/>
          <w:lang w:val="es-EC"/>
        </w:rPr>
        <w:t xml:space="preserve"> Costo de producción por kilo de pulpa de mora congelada</w:t>
      </w:r>
      <w:r w:rsidR="008C4349" w:rsidRPr="00AA3484">
        <w:rPr>
          <w:rFonts w:ascii="Arial" w:hAnsi="Arial" w:cs="Arial"/>
          <w:sz w:val="24"/>
          <w:szCs w:val="24"/>
          <w:lang w:val="es-EC"/>
        </w:rPr>
        <w:t>………</w:t>
      </w:r>
      <w:proofErr w:type="gramStart"/>
      <w:r w:rsidR="008C4349" w:rsidRPr="00AA3484">
        <w:rPr>
          <w:rFonts w:ascii="Arial" w:hAnsi="Arial" w:cs="Arial"/>
          <w:sz w:val="24"/>
          <w:szCs w:val="24"/>
          <w:lang w:val="es-EC"/>
        </w:rPr>
        <w:t>…</w:t>
      </w:r>
      <w:r w:rsidR="00CA4B6C" w:rsidRPr="00AA3484">
        <w:rPr>
          <w:rFonts w:ascii="Arial" w:hAnsi="Arial" w:cs="Arial"/>
          <w:sz w:val="24"/>
          <w:szCs w:val="24"/>
          <w:lang w:val="es-EC"/>
        </w:rPr>
        <w:t>…</w:t>
      </w:r>
      <w:r w:rsidR="008C4349" w:rsidRPr="00AA3484">
        <w:rPr>
          <w:rFonts w:ascii="Arial" w:hAnsi="Arial" w:cs="Arial"/>
          <w:sz w:val="24"/>
          <w:szCs w:val="24"/>
          <w:lang w:val="es-EC"/>
        </w:rPr>
        <w:t>.</w:t>
      </w:r>
      <w:proofErr w:type="gramEnd"/>
      <w:r w:rsidR="008C4349" w:rsidRPr="00AA3484">
        <w:rPr>
          <w:rFonts w:ascii="Arial" w:hAnsi="Arial" w:cs="Arial"/>
          <w:sz w:val="24"/>
          <w:szCs w:val="24"/>
          <w:lang w:val="es-EC"/>
        </w:rPr>
        <w:t>.</w:t>
      </w:r>
      <w:r w:rsidR="00143AE5" w:rsidRPr="00AA3484">
        <w:rPr>
          <w:rFonts w:ascii="Arial" w:hAnsi="Arial" w:cs="Arial"/>
          <w:sz w:val="24"/>
          <w:szCs w:val="24"/>
          <w:lang w:val="es-EC"/>
        </w:rPr>
        <w:t>4</w:t>
      </w:r>
      <w:r w:rsidR="00966481">
        <w:rPr>
          <w:rFonts w:ascii="Arial" w:hAnsi="Arial" w:cs="Arial"/>
          <w:sz w:val="24"/>
          <w:szCs w:val="24"/>
          <w:lang w:val="es-EC"/>
        </w:rPr>
        <w:t>6</w:t>
      </w:r>
    </w:p>
    <w:p w14:paraId="5BB182E5" w14:textId="520B99E2" w:rsidR="00921E90" w:rsidRDefault="00921E90" w:rsidP="00AA3484">
      <w:pPr>
        <w:spacing w:after="0" w:line="240" w:lineRule="auto"/>
        <w:rPr>
          <w:rFonts w:ascii="Arial" w:hAnsi="Arial" w:cs="Arial"/>
          <w:sz w:val="24"/>
          <w:szCs w:val="24"/>
          <w:lang w:val="es-EC"/>
        </w:rPr>
      </w:pPr>
      <w:r w:rsidRPr="00AA3484">
        <w:rPr>
          <w:rFonts w:ascii="Arial" w:hAnsi="Arial" w:cs="Arial"/>
          <w:b/>
          <w:sz w:val="24"/>
          <w:szCs w:val="24"/>
          <w:lang w:val="es-EC"/>
        </w:rPr>
        <w:t>Tabla 10.-</w:t>
      </w:r>
      <w:r w:rsidRPr="00AA3484">
        <w:rPr>
          <w:rFonts w:ascii="Arial" w:hAnsi="Arial" w:cs="Arial"/>
          <w:sz w:val="24"/>
          <w:szCs w:val="24"/>
          <w:lang w:val="es-EC"/>
        </w:rPr>
        <w:t xml:space="preserve"> Costo de producción por kilo de pulpa de naranjilla congelada </w:t>
      </w:r>
      <w:r w:rsidR="00CA4B6C" w:rsidRPr="00AA3484">
        <w:rPr>
          <w:rFonts w:ascii="Arial" w:hAnsi="Arial" w:cs="Arial"/>
          <w:sz w:val="24"/>
          <w:szCs w:val="24"/>
          <w:lang w:val="es-EC"/>
        </w:rPr>
        <w:t>…...</w:t>
      </w:r>
      <w:r w:rsidR="008C4349" w:rsidRPr="00AA3484">
        <w:rPr>
          <w:rFonts w:ascii="Arial" w:hAnsi="Arial" w:cs="Arial"/>
          <w:sz w:val="24"/>
          <w:szCs w:val="24"/>
          <w:lang w:val="es-EC"/>
        </w:rPr>
        <w:t>…</w:t>
      </w:r>
      <w:r w:rsidR="00143AE5" w:rsidRPr="00AA3484">
        <w:rPr>
          <w:rFonts w:ascii="Arial" w:hAnsi="Arial" w:cs="Arial"/>
          <w:sz w:val="24"/>
          <w:szCs w:val="24"/>
          <w:lang w:val="es-EC"/>
        </w:rPr>
        <w:t>4</w:t>
      </w:r>
      <w:r w:rsidR="00966481">
        <w:rPr>
          <w:rFonts w:ascii="Arial" w:hAnsi="Arial" w:cs="Arial"/>
          <w:sz w:val="24"/>
          <w:szCs w:val="24"/>
          <w:lang w:val="es-EC"/>
        </w:rPr>
        <w:t>7</w:t>
      </w:r>
    </w:p>
    <w:p w14:paraId="077B1818" w14:textId="257A4B60" w:rsidR="00BB7F64" w:rsidRPr="00AA3484" w:rsidRDefault="00BB7F64" w:rsidP="00966481">
      <w:pPr>
        <w:spacing w:after="0" w:line="240" w:lineRule="auto"/>
        <w:jc w:val="both"/>
        <w:rPr>
          <w:rFonts w:ascii="Arial" w:hAnsi="Arial" w:cs="Arial"/>
          <w:sz w:val="24"/>
          <w:szCs w:val="24"/>
          <w:lang w:val="es-EC"/>
        </w:rPr>
      </w:pPr>
      <w:r w:rsidRPr="00AA3484">
        <w:rPr>
          <w:rFonts w:ascii="Arial" w:hAnsi="Arial" w:cs="Arial"/>
          <w:b/>
          <w:bCs/>
          <w:sz w:val="24"/>
          <w:szCs w:val="24"/>
          <w:lang w:val="es-EC"/>
        </w:rPr>
        <w:t>Tabla 11.-</w:t>
      </w:r>
      <w:r w:rsidRPr="00AA3484">
        <w:rPr>
          <w:rFonts w:ascii="Arial" w:hAnsi="Arial" w:cs="Arial"/>
          <w:sz w:val="24"/>
          <w:szCs w:val="24"/>
          <w:lang w:val="es-EC"/>
        </w:rPr>
        <w:t xml:space="preserve"> </w:t>
      </w:r>
      <w:r>
        <w:rPr>
          <w:rFonts w:ascii="Arial" w:hAnsi="Arial" w:cs="Arial"/>
          <w:sz w:val="24"/>
          <w:szCs w:val="24"/>
          <w:lang w:val="es-EC"/>
        </w:rPr>
        <w:t>Rendimiento en la obtención de pulpa de fruta congelada de tomate de árbol, mora y naranjilla por batch</w:t>
      </w:r>
      <w:r w:rsidRPr="00AA3484">
        <w:rPr>
          <w:rFonts w:ascii="Arial" w:hAnsi="Arial" w:cs="Arial"/>
          <w:sz w:val="24"/>
          <w:szCs w:val="24"/>
          <w:lang w:val="es-EC"/>
        </w:rPr>
        <w:t xml:space="preserve"> ………</w:t>
      </w:r>
      <w:r>
        <w:rPr>
          <w:rFonts w:ascii="Arial" w:hAnsi="Arial" w:cs="Arial"/>
          <w:sz w:val="24"/>
          <w:szCs w:val="24"/>
          <w:lang w:val="es-EC"/>
        </w:rPr>
        <w:t>……………</w:t>
      </w:r>
      <w:proofErr w:type="gramStart"/>
      <w:r>
        <w:rPr>
          <w:rFonts w:ascii="Arial" w:hAnsi="Arial" w:cs="Arial"/>
          <w:sz w:val="24"/>
          <w:szCs w:val="24"/>
          <w:lang w:val="es-EC"/>
        </w:rPr>
        <w:t>…….</w:t>
      </w:r>
      <w:proofErr w:type="gramEnd"/>
      <w:r>
        <w:rPr>
          <w:rFonts w:ascii="Arial" w:hAnsi="Arial" w:cs="Arial"/>
          <w:sz w:val="24"/>
          <w:szCs w:val="24"/>
          <w:lang w:val="es-EC"/>
        </w:rPr>
        <w:t>.</w:t>
      </w:r>
      <w:r w:rsidRPr="00AA3484">
        <w:rPr>
          <w:rFonts w:ascii="Arial" w:hAnsi="Arial" w:cs="Arial"/>
          <w:sz w:val="24"/>
          <w:szCs w:val="24"/>
          <w:lang w:val="es-EC"/>
        </w:rPr>
        <w:t>……</w:t>
      </w:r>
      <w:r>
        <w:rPr>
          <w:rFonts w:ascii="Arial" w:hAnsi="Arial" w:cs="Arial"/>
          <w:sz w:val="24"/>
          <w:szCs w:val="24"/>
          <w:lang w:val="es-EC"/>
        </w:rPr>
        <w:t>…………….……...</w:t>
      </w:r>
      <w:r w:rsidRPr="00AA3484">
        <w:rPr>
          <w:rFonts w:ascii="Arial" w:hAnsi="Arial" w:cs="Arial"/>
          <w:sz w:val="24"/>
          <w:szCs w:val="24"/>
          <w:lang w:val="es-EC"/>
        </w:rPr>
        <w:t>4</w:t>
      </w:r>
      <w:r w:rsidR="00966481">
        <w:rPr>
          <w:rFonts w:ascii="Arial" w:hAnsi="Arial" w:cs="Arial"/>
          <w:sz w:val="24"/>
          <w:szCs w:val="24"/>
          <w:lang w:val="es-EC"/>
        </w:rPr>
        <w:t>8</w:t>
      </w:r>
    </w:p>
    <w:p w14:paraId="1858173B" w14:textId="0F77E093" w:rsidR="00921E90" w:rsidRPr="00AA3484" w:rsidRDefault="00921E90" w:rsidP="00AA3484">
      <w:pPr>
        <w:spacing w:after="0" w:line="240" w:lineRule="auto"/>
        <w:jc w:val="both"/>
        <w:rPr>
          <w:rFonts w:ascii="Arial" w:hAnsi="Arial" w:cs="Arial"/>
          <w:sz w:val="24"/>
          <w:szCs w:val="24"/>
          <w:lang w:val="es-EC"/>
        </w:rPr>
      </w:pPr>
      <w:r w:rsidRPr="00AA3484">
        <w:rPr>
          <w:rFonts w:ascii="Arial" w:hAnsi="Arial" w:cs="Arial"/>
          <w:b/>
          <w:bCs/>
          <w:sz w:val="24"/>
          <w:szCs w:val="24"/>
          <w:lang w:val="es-EC"/>
        </w:rPr>
        <w:t>Tabla 1</w:t>
      </w:r>
      <w:r w:rsidR="00BB7F64">
        <w:rPr>
          <w:rFonts w:ascii="Arial" w:hAnsi="Arial" w:cs="Arial"/>
          <w:b/>
          <w:bCs/>
          <w:sz w:val="24"/>
          <w:szCs w:val="24"/>
          <w:lang w:val="es-EC"/>
        </w:rPr>
        <w:t>2</w:t>
      </w:r>
      <w:r w:rsidRPr="00AA3484">
        <w:rPr>
          <w:rFonts w:ascii="Arial" w:hAnsi="Arial" w:cs="Arial"/>
          <w:b/>
          <w:bCs/>
          <w:sz w:val="24"/>
          <w:szCs w:val="24"/>
          <w:lang w:val="es-EC"/>
        </w:rPr>
        <w:t>.-</w:t>
      </w:r>
      <w:r w:rsidRPr="00AA3484">
        <w:rPr>
          <w:rFonts w:ascii="Arial" w:hAnsi="Arial" w:cs="Arial"/>
          <w:sz w:val="24"/>
          <w:szCs w:val="24"/>
          <w:lang w:val="es-EC"/>
        </w:rPr>
        <w:t xml:space="preserve"> Costo semanal por kilo de pulpa de fruta congelada producida </w:t>
      </w:r>
      <w:r w:rsidR="008C4349" w:rsidRPr="00AA3484">
        <w:rPr>
          <w:rFonts w:ascii="Arial" w:hAnsi="Arial" w:cs="Arial"/>
          <w:sz w:val="24"/>
          <w:szCs w:val="24"/>
          <w:lang w:val="es-EC"/>
        </w:rPr>
        <w:t>……</w:t>
      </w:r>
      <w:r w:rsidR="00CA4B6C" w:rsidRPr="00AA3484">
        <w:rPr>
          <w:rFonts w:ascii="Arial" w:hAnsi="Arial" w:cs="Arial"/>
          <w:sz w:val="24"/>
          <w:szCs w:val="24"/>
          <w:lang w:val="es-EC"/>
        </w:rPr>
        <w:t>………...</w:t>
      </w:r>
      <w:r w:rsidR="008C4349" w:rsidRPr="00AA3484">
        <w:rPr>
          <w:rFonts w:ascii="Arial" w:hAnsi="Arial" w:cs="Arial"/>
          <w:sz w:val="24"/>
          <w:szCs w:val="24"/>
          <w:lang w:val="es-EC"/>
        </w:rPr>
        <w:t>…</w:t>
      </w:r>
      <w:r w:rsidR="008A0B67">
        <w:rPr>
          <w:rFonts w:ascii="Arial" w:hAnsi="Arial" w:cs="Arial"/>
          <w:sz w:val="24"/>
          <w:szCs w:val="24"/>
          <w:lang w:val="es-EC"/>
        </w:rPr>
        <w:t>…………………………………………………………………………...</w:t>
      </w:r>
      <w:r w:rsidR="00966481">
        <w:rPr>
          <w:rFonts w:ascii="Arial" w:hAnsi="Arial" w:cs="Arial"/>
          <w:sz w:val="24"/>
          <w:szCs w:val="24"/>
          <w:lang w:val="es-EC"/>
        </w:rPr>
        <w:t>49</w:t>
      </w:r>
    </w:p>
    <w:p w14:paraId="067FE2FE" w14:textId="77777777" w:rsidR="00DD7A93" w:rsidRPr="00AA3484" w:rsidRDefault="00DD7A93" w:rsidP="00AA3484">
      <w:pPr>
        <w:spacing w:after="0" w:line="240" w:lineRule="auto"/>
        <w:rPr>
          <w:rFonts w:ascii="Arial" w:hAnsi="Arial" w:cs="Arial"/>
          <w:sz w:val="24"/>
          <w:szCs w:val="24"/>
          <w:lang w:val="es-EC"/>
        </w:rPr>
      </w:pPr>
    </w:p>
    <w:p w14:paraId="641AB915" w14:textId="77777777" w:rsidR="00966481" w:rsidRDefault="00966481" w:rsidP="0079652B">
      <w:pPr>
        <w:spacing w:line="480" w:lineRule="auto"/>
        <w:rPr>
          <w:rFonts w:ascii="Times New Roman" w:hAnsi="Times New Roman" w:cs="Times New Roman"/>
          <w:sz w:val="24"/>
          <w:szCs w:val="24"/>
          <w:lang w:val="es-EC"/>
        </w:rPr>
      </w:pPr>
    </w:p>
    <w:p w14:paraId="4CB58964" w14:textId="77777777" w:rsidR="00DD7A93" w:rsidRPr="001473E2" w:rsidRDefault="005853C2" w:rsidP="006B72CC">
      <w:pPr>
        <w:spacing w:after="0" w:line="240" w:lineRule="auto"/>
        <w:jc w:val="center"/>
        <w:rPr>
          <w:rFonts w:ascii="Arial" w:hAnsi="Arial" w:cs="Arial"/>
          <w:b/>
          <w:sz w:val="24"/>
          <w:szCs w:val="24"/>
          <w:lang w:val="es-EC"/>
        </w:rPr>
      </w:pPr>
      <w:r w:rsidRPr="001473E2">
        <w:rPr>
          <w:rFonts w:ascii="Arial" w:hAnsi="Arial" w:cs="Arial"/>
          <w:b/>
          <w:sz w:val="24"/>
          <w:szCs w:val="24"/>
          <w:lang w:val="es-EC"/>
        </w:rPr>
        <w:t xml:space="preserve">ÍNDICE DE ABREVIACIONES Y ACRÓNIMOS </w:t>
      </w:r>
    </w:p>
    <w:p w14:paraId="6B64B145" w14:textId="77777777" w:rsidR="00565ED5" w:rsidRPr="001473E2" w:rsidRDefault="00565ED5" w:rsidP="006B72CC">
      <w:pPr>
        <w:spacing w:after="0" w:line="240" w:lineRule="auto"/>
        <w:jc w:val="center"/>
        <w:rPr>
          <w:rFonts w:ascii="Arial" w:hAnsi="Arial" w:cs="Arial"/>
          <w:sz w:val="24"/>
          <w:szCs w:val="24"/>
          <w:lang w:val="es-EC"/>
        </w:rPr>
      </w:pPr>
    </w:p>
    <w:p w14:paraId="10F18C25" w14:textId="77777777" w:rsidR="00DD7A93" w:rsidRPr="001473E2" w:rsidRDefault="00F744BE" w:rsidP="006B72CC">
      <w:pPr>
        <w:pStyle w:val="Prrafodelista"/>
        <w:numPr>
          <w:ilvl w:val="0"/>
          <w:numId w:val="9"/>
        </w:numPr>
        <w:spacing w:after="0" w:line="240" w:lineRule="auto"/>
        <w:rPr>
          <w:rFonts w:ascii="Arial" w:hAnsi="Arial" w:cs="Arial"/>
          <w:sz w:val="24"/>
          <w:szCs w:val="24"/>
          <w:lang w:val="es-CR"/>
        </w:rPr>
      </w:pPr>
      <w:r w:rsidRPr="001473E2">
        <w:rPr>
          <w:rFonts w:ascii="Arial" w:hAnsi="Arial" w:cs="Arial"/>
          <w:sz w:val="24"/>
          <w:szCs w:val="24"/>
          <w:lang w:val="es-CR"/>
        </w:rPr>
        <w:t>GFS</w:t>
      </w:r>
      <w:r w:rsidR="006153BA" w:rsidRPr="001473E2">
        <w:rPr>
          <w:rFonts w:ascii="Arial" w:hAnsi="Arial" w:cs="Arial"/>
          <w:sz w:val="24"/>
          <w:szCs w:val="24"/>
          <w:lang w:val="es-CR"/>
        </w:rPr>
        <w:t>:</w:t>
      </w:r>
      <w:r w:rsidR="001473E2">
        <w:rPr>
          <w:rFonts w:ascii="Arial" w:hAnsi="Arial" w:cs="Arial"/>
          <w:sz w:val="24"/>
          <w:szCs w:val="24"/>
          <w:lang w:val="es-CR"/>
        </w:rPr>
        <w:t xml:space="preserve"> Servicio de alimentación “gourmet” (por sus </w:t>
      </w:r>
      <w:r w:rsidR="00526508" w:rsidRPr="001473E2">
        <w:rPr>
          <w:rFonts w:ascii="Arial" w:eastAsia="Times New Roman" w:hAnsi="Arial" w:cs="Arial"/>
          <w:sz w:val="24"/>
          <w:szCs w:val="24"/>
          <w:lang w:val="es-EC" w:eastAsia="es-EC"/>
        </w:rPr>
        <w:t>siglas en inglés)</w:t>
      </w:r>
    </w:p>
    <w:p w14:paraId="1D9A2675" w14:textId="77777777" w:rsidR="006153BA" w:rsidRPr="008331F0" w:rsidRDefault="006153BA" w:rsidP="006B72CC">
      <w:pPr>
        <w:pStyle w:val="Prrafodelista"/>
        <w:numPr>
          <w:ilvl w:val="0"/>
          <w:numId w:val="9"/>
        </w:numPr>
        <w:spacing w:after="0" w:line="240" w:lineRule="auto"/>
        <w:jc w:val="both"/>
        <w:rPr>
          <w:rFonts w:ascii="Arial" w:hAnsi="Arial" w:cs="Arial"/>
          <w:sz w:val="24"/>
          <w:szCs w:val="24"/>
          <w:lang w:val="es-EC"/>
        </w:rPr>
      </w:pPr>
      <w:r w:rsidRPr="001473E2">
        <w:rPr>
          <w:rFonts w:ascii="Arial" w:hAnsi="Arial" w:cs="Arial"/>
          <w:sz w:val="24"/>
          <w:szCs w:val="24"/>
          <w:lang w:val="es-EC"/>
        </w:rPr>
        <w:t>ONU: Organización</w:t>
      </w:r>
      <w:r w:rsidRPr="008331F0">
        <w:rPr>
          <w:rFonts w:ascii="Arial" w:hAnsi="Arial" w:cs="Arial"/>
          <w:sz w:val="24"/>
          <w:szCs w:val="24"/>
          <w:lang w:val="es-EC"/>
        </w:rPr>
        <w:t xml:space="preserve"> de las Naciones Unidas </w:t>
      </w:r>
    </w:p>
    <w:p w14:paraId="3DC22721" w14:textId="77777777" w:rsidR="006153BA" w:rsidRPr="008331F0" w:rsidRDefault="00FC5AC0" w:rsidP="006B72CC">
      <w:pPr>
        <w:pStyle w:val="Prrafodelista"/>
        <w:numPr>
          <w:ilvl w:val="0"/>
          <w:numId w:val="9"/>
        </w:numPr>
        <w:spacing w:after="0" w:line="240" w:lineRule="auto"/>
        <w:jc w:val="both"/>
        <w:rPr>
          <w:rFonts w:ascii="Arial" w:hAnsi="Arial" w:cs="Arial"/>
          <w:sz w:val="24"/>
          <w:szCs w:val="24"/>
          <w:lang w:val="es-EC"/>
        </w:rPr>
      </w:pPr>
      <w:r w:rsidRPr="008331F0">
        <w:rPr>
          <w:rFonts w:ascii="Arial" w:eastAsia="Times New Roman" w:hAnsi="Arial" w:cs="Arial"/>
          <w:sz w:val="24"/>
          <w:szCs w:val="24"/>
          <w:lang w:val="es-EC" w:eastAsia="es-EC"/>
        </w:rPr>
        <w:t>FMN: Fondo Mundial para la Naturaleza por sus siglas en inglés (WWF</w:t>
      </w:r>
      <w:r w:rsidR="00E61B75" w:rsidRPr="008331F0">
        <w:rPr>
          <w:noProof/>
          <w:lang w:val="es-CR"/>
        </w:rPr>
        <w:t xml:space="preserve"> </w:t>
      </w:r>
      <w:r w:rsidR="006D52DB" w:rsidRPr="008331F0">
        <w:rPr>
          <w:rFonts w:ascii="Arial" w:eastAsia="Times New Roman" w:hAnsi="Arial" w:cs="Arial"/>
          <w:sz w:val="24"/>
          <w:szCs w:val="24"/>
          <w:lang w:val="es-EC" w:eastAsia="es-EC"/>
        </w:rPr>
        <w:t>por sus siglas en inglés</w:t>
      </w:r>
      <w:r w:rsidRPr="008331F0">
        <w:rPr>
          <w:rFonts w:ascii="Arial" w:eastAsia="Times New Roman" w:hAnsi="Arial" w:cs="Arial"/>
          <w:sz w:val="24"/>
          <w:szCs w:val="24"/>
          <w:lang w:val="es-EC" w:eastAsia="es-EC"/>
        </w:rPr>
        <w:t>)</w:t>
      </w:r>
    </w:p>
    <w:p w14:paraId="5C63E18C" w14:textId="77777777" w:rsidR="00FC5AC0" w:rsidRPr="008A0B67" w:rsidRDefault="003A51C6" w:rsidP="006B72CC">
      <w:pPr>
        <w:pStyle w:val="Prrafodelista"/>
        <w:numPr>
          <w:ilvl w:val="0"/>
          <w:numId w:val="9"/>
        </w:numPr>
        <w:spacing w:after="0" w:line="240" w:lineRule="auto"/>
        <w:jc w:val="both"/>
        <w:rPr>
          <w:rFonts w:ascii="Arial" w:hAnsi="Arial" w:cs="Arial"/>
          <w:sz w:val="24"/>
          <w:szCs w:val="24"/>
          <w:lang w:val="es-EC"/>
        </w:rPr>
      </w:pPr>
      <w:r w:rsidRPr="008A0B67">
        <w:rPr>
          <w:rFonts w:ascii="Arial" w:hAnsi="Arial" w:cs="Arial"/>
          <w:sz w:val="24"/>
          <w:szCs w:val="24"/>
          <w:lang w:val="es-EC"/>
        </w:rPr>
        <w:t xml:space="preserve">FAO: </w:t>
      </w:r>
      <w:r w:rsidR="00FC5AC0" w:rsidRPr="008A0B67">
        <w:rPr>
          <w:rFonts w:ascii="Arial" w:eastAsia="Times New Roman" w:hAnsi="Arial" w:cs="Arial"/>
          <w:sz w:val="24"/>
          <w:szCs w:val="24"/>
          <w:lang w:val="es-EC" w:eastAsia="es-EC"/>
        </w:rPr>
        <w:t>Organización de las Naciones Unidas para la Agricultura y la Alimentación po</w:t>
      </w:r>
      <w:r w:rsidR="00E9115C" w:rsidRPr="008A0B67">
        <w:rPr>
          <w:rFonts w:ascii="Arial" w:eastAsia="Times New Roman" w:hAnsi="Arial" w:cs="Arial"/>
          <w:sz w:val="24"/>
          <w:szCs w:val="24"/>
          <w:lang w:val="es-EC" w:eastAsia="es-EC"/>
        </w:rPr>
        <w:t>r</w:t>
      </w:r>
      <w:r w:rsidR="00FC5AC0" w:rsidRPr="008A0B67">
        <w:rPr>
          <w:rFonts w:ascii="Arial" w:eastAsia="Times New Roman" w:hAnsi="Arial" w:cs="Arial"/>
          <w:sz w:val="24"/>
          <w:szCs w:val="24"/>
          <w:lang w:val="es-EC" w:eastAsia="es-EC"/>
        </w:rPr>
        <w:t xml:space="preserve"> sus siglas en inglés (FAO</w:t>
      </w:r>
      <w:r w:rsidR="00E61B75" w:rsidRPr="008A0B67">
        <w:rPr>
          <w:rFonts w:ascii="Arial" w:eastAsia="Times New Roman" w:hAnsi="Arial" w:cs="Arial"/>
          <w:sz w:val="24"/>
          <w:szCs w:val="24"/>
          <w:lang w:val="es-EC" w:eastAsia="es-EC"/>
        </w:rPr>
        <w:t xml:space="preserve"> por sus siglas en inglés</w:t>
      </w:r>
      <w:r w:rsidR="00FC5AC0" w:rsidRPr="008A0B67">
        <w:rPr>
          <w:rFonts w:ascii="Arial" w:eastAsia="Times New Roman" w:hAnsi="Arial" w:cs="Arial"/>
          <w:sz w:val="24"/>
          <w:szCs w:val="24"/>
          <w:lang w:val="es-EC" w:eastAsia="es-EC"/>
        </w:rPr>
        <w:t>).</w:t>
      </w:r>
    </w:p>
    <w:p w14:paraId="7ED0996A" w14:textId="77777777" w:rsidR="005375C0" w:rsidRPr="006B72CC" w:rsidRDefault="005375C0" w:rsidP="006B72CC">
      <w:pPr>
        <w:pStyle w:val="Prrafodelista"/>
        <w:numPr>
          <w:ilvl w:val="0"/>
          <w:numId w:val="9"/>
        </w:numPr>
        <w:spacing w:after="0" w:line="240" w:lineRule="auto"/>
        <w:jc w:val="both"/>
        <w:rPr>
          <w:rFonts w:ascii="Arial" w:hAnsi="Arial" w:cs="Arial"/>
          <w:sz w:val="24"/>
          <w:szCs w:val="24"/>
          <w:lang w:val="es-EC"/>
        </w:rPr>
      </w:pPr>
      <w:r w:rsidRPr="008A0B67">
        <w:rPr>
          <w:rFonts w:ascii="Arial" w:hAnsi="Arial" w:cs="Arial"/>
          <w:sz w:val="24"/>
          <w:szCs w:val="24"/>
          <w:lang w:val="es-EC"/>
        </w:rPr>
        <w:t>CSA: Cadena de Suministro de Ali</w:t>
      </w:r>
      <w:r w:rsidRPr="006B72CC">
        <w:rPr>
          <w:rFonts w:ascii="Arial" w:hAnsi="Arial" w:cs="Arial"/>
          <w:sz w:val="24"/>
          <w:szCs w:val="24"/>
          <w:lang w:val="es-EC"/>
        </w:rPr>
        <w:t xml:space="preserve">mentos. </w:t>
      </w:r>
    </w:p>
    <w:p w14:paraId="239A6461" w14:textId="77777777" w:rsidR="00565ED5" w:rsidRPr="006B72CC" w:rsidRDefault="00565ED5" w:rsidP="006B72CC">
      <w:pPr>
        <w:pStyle w:val="Prrafodelista"/>
        <w:numPr>
          <w:ilvl w:val="0"/>
          <w:numId w:val="9"/>
        </w:numPr>
        <w:spacing w:after="0" w:line="240" w:lineRule="auto"/>
        <w:jc w:val="both"/>
        <w:rPr>
          <w:rFonts w:ascii="Arial" w:hAnsi="Arial" w:cs="Arial"/>
          <w:sz w:val="24"/>
          <w:szCs w:val="24"/>
          <w:lang w:val="es-EC"/>
        </w:rPr>
      </w:pPr>
      <w:r w:rsidRPr="006B72CC">
        <w:rPr>
          <w:rFonts w:ascii="Arial" w:hAnsi="Arial" w:cs="Arial"/>
          <w:sz w:val="24"/>
          <w:szCs w:val="24"/>
          <w:lang w:val="es-EC"/>
        </w:rPr>
        <w:t>PEPS: Primero que Entra Primero que Sale (control de almacenamiento)</w:t>
      </w:r>
    </w:p>
    <w:p w14:paraId="7509B43A" w14:textId="77777777" w:rsidR="00691497" w:rsidRDefault="00691497" w:rsidP="006B72CC">
      <w:pPr>
        <w:pStyle w:val="Prrafodelista"/>
        <w:numPr>
          <w:ilvl w:val="0"/>
          <w:numId w:val="9"/>
        </w:numPr>
        <w:spacing w:after="0" w:line="240" w:lineRule="auto"/>
        <w:jc w:val="both"/>
        <w:rPr>
          <w:rFonts w:ascii="Arial" w:hAnsi="Arial" w:cs="Arial"/>
          <w:sz w:val="24"/>
          <w:szCs w:val="24"/>
          <w:lang w:val="es-EC"/>
        </w:rPr>
      </w:pPr>
      <w:r w:rsidRPr="006B72CC">
        <w:rPr>
          <w:rFonts w:ascii="Arial" w:hAnsi="Arial" w:cs="Arial"/>
          <w:sz w:val="24"/>
          <w:szCs w:val="24"/>
          <w:lang w:val="es-EC"/>
        </w:rPr>
        <w:t>GLP: Gas licuado de petróleo</w:t>
      </w:r>
    </w:p>
    <w:p w14:paraId="105410DB" w14:textId="77777777" w:rsidR="003A029A" w:rsidRDefault="003A029A" w:rsidP="006B72CC">
      <w:pPr>
        <w:pStyle w:val="Prrafodelista"/>
        <w:numPr>
          <w:ilvl w:val="0"/>
          <w:numId w:val="9"/>
        </w:numPr>
        <w:spacing w:after="0" w:line="240" w:lineRule="auto"/>
        <w:jc w:val="both"/>
        <w:rPr>
          <w:rFonts w:ascii="Arial" w:hAnsi="Arial" w:cs="Arial"/>
          <w:sz w:val="24"/>
          <w:szCs w:val="24"/>
          <w:lang w:val="es-EC"/>
        </w:rPr>
      </w:pPr>
      <w:r>
        <w:rPr>
          <w:rFonts w:ascii="Arial" w:hAnsi="Arial" w:cs="Arial"/>
          <w:sz w:val="24"/>
          <w:szCs w:val="24"/>
          <w:lang w:val="es-EC"/>
        </w:rPr>
        <w:t>BPM: Buenas Prácticas de Manufactura</w:t>
      </w:r>
    </w:p>
    <w:p w14:paraId="041757BC" w14:textId="77777777" w:rsidR="003A029A" w:rsidRDefault="003A029A" w:rsidP="006B72CC">
      <w:pPr>
        <w:pStyle w:val="Prrafodelista"/>
        <w:numPr>
          <w:ilvl w:val="0"/>
          <w:numId w:val="9"/>
        </w:numPr>
        <w:spacing w:after="0" w:line="240" w:lineRule="auto"/>
        <w:jc w:val="both"/>
        <w:rPr>
          <w:rFonts w:ascii="Arial" w:hAnsi="Arial" w:cs="Arial"/>
          <w:sz w:val="24"/>
          <w:szCs w:val="24"/>
          <w:lang w:val="es-EC"/>
        </w:rPr>
      </w:pPr>
      <w:r>
        <w:rPr>
          <w:rFonts w:ascii="Arial" w:hAnsi="Arial" w:cs="Arial"/>
          <w:sz w:val="24"/>
          <w:szCs w:val="24"/>
          <w:lang w:val="es-EC"/>
        </w:rPr>
        <w:t>BPE: Buenas Prácticas de Elaboración</w:t>
      </w:r>
    </w:p>
    <w:p w14:paraId="0E8D874A" w14:textId="77777777" w:rsidR="003A029A" w:rsidRPr="006B72CC" w:rsidRDefault="003A029A" w:rsidP="006B72CC">
      <w:pPr>
        <w:pStyle w:val="Prrafodelista"/>
        <w:numPr>
          <w:ilvl w:val="0"/>
          <w:numId w:val="9"/>
        </w:numPr>
        <w:spacing w:after="0" w:line="240" w:lineRule="auto"/>
        <w:jc w:val="both"/>
        <w:rPr>
          <w:rFonts w:ascii="Arial" w:hAnsi="Arial" w:cs="Arial"/>
          <w:sz w:val="24"/>
          <w:szCs w:val="24"/>
          <w:lang w:val="es-EC"/>
        </w:rPr>
      </w:pPr>
      <w:r>
        <w:rPr>
          <w:rFonts w:ascii="Arial" w:hAnsi="Arial" w:cs="Arial"/>
          <w:sz w:val="24"/>
          <w:szCs w:val="24"/>
          <w:lang w:val="es-EC"/>
        </w:rPr>
        <w:t>BPF: Buenas Prácticas de Fabricación</w:t>
      </w:r>
    </w:p>
    <w:p w14:paraId="668BDA01" w14:textId="77777777" w:rsidR="00AA4F37" w:rsidRDefault="00AA4F37" w:rsidP="0085166F">
      <w:pPr>
        <w:spacing w:line="240" w:lineRule="auto"/>
        <w:rPr>
          <w:rFonts w:ascii="Arial" w:hAnsi="Arial" w:cs="Arial"/>
          <w:sz w:val="24"/>
          <w:szCs w:val="24"/>
        </w:rPr>
      </w:pPr>
    </w:p>
    <w:p w14:paraId="1E373414" w14:textId="77777777" w:rsidR="00BC0616" w:rsidRPr="00BC0616" w:rsidRDefault="00BC0616" w:rsidP="0085166F">
      <w:pPr>
        <w:spacing w:line="240" w:lineRule="auto"/>
        <w:rPr>
          <w:rFonts w:ascii="Arial" w:hAnsi="Arial" w:cs="Arial"/>
          <w:sz w:val="24"/>
          <w:szCs w:val="24"/>
          <w:lang w:val="es-CR"/>
        </w:rPr>
      </w:pPr>
    </w:p>
    <w:p w14:paraId="46D5A354" w14:textId="77777777" w:rsidR="00BC0616" w:rsidRPr="00BC0616" w:rsidRDefault="00BC0616" w:rsidP="0085166F">
      <w:pPr>
        <w:spacing w:line="240" w:lineRule="auto"/>
        <w:rPr>
          <w:rFonts w:ascii="Times New Roman" w:hAnsi="Times New Roman" w:cs="Times New Roman"/>
          <w:sz w:val="24"/>
          <w:szCs w:val="24"/>
          <w:lang w:val="es-CR"/>
        </w:rPr>
        <w:sectPr w:rsidR="00BC0616" w:rsidRPr="00BC0616" w:rsidSect="00C105B3">
          <w:headerReference w:type="default" r:id="rId14"/>
          <w:footerReference w:type="default" r:id="rId15"/>
          <w:pgSz w:w="12240" w:h="15840"/>
          <w:pgMar w:top="1985" w:right="1418" w:bottom="1701" w:left="1985" w:header="709" w:footer="709" w:gutter="0"/>
          <w:pgNumType w:fmt="lowerRoman" w:start="1"/>
          <w:cols w:space="708"/>
          <w:docGrid w:linePitch="360"/>
        </w:sectPr>
      </w:pPr>
    </w:p>
    <w:p w14:paraId="0CE7B2F9" w14:textId="77777777" w:rsidR="00DD7A93" w:rsidRPr="00D6007D" w:rsidRDefault="000E49D7" w:rsidP="00C27E84">
      <w:pPr>
        <w:pStyle w:val="Ttulo1"/>
        <w:numPr>
          <w:ilvl w:val="0"/>
          <w:numId w:val="16"/>
        </w:numPr>
        <w:spacing w:before="0" w:line="360" w:lineRule="auto"/>
        <w:rPr>
          <w:rFonts w:ascii="Arial" w:hAnsi="Arial" w:cs="Arial"/>
          <w:b/>
          <w:color w:val="auto"/>
          <w:sz w:val="24"/>
          <w:szCs w:val="24"/>
          <w:lang w:val="es-EC"/>
        </w:rPr>
      </w:pPr>
      <w:bookmarkStart w:id="1" w:name="_Toc144148284"/>
      <w:r w:rsidRPr="00D6007D">
        <w:rPr>
          <w:rFonts w:ascii="Arial" w:hAnsi="Arial" w:cs="Arial"/>
          <w:b/>
          <w:color w:val="auto"/>
          <w:sz w:val="24"/>
          <w:szCs w:val="24"/>
          <w:lang w:val="es-EC"/>
        </w:rPr>
        <w:lastRenderedPageBreak/>
        <w:t>INTRODUCCIÓN</w:t>
      </w:r>
      <w:bookmarkEnd w:id="1"/>
    </w:p>
    <w:p w14:paraId="2FC9ABB0" w14:textId="77777777" w:rsidR="00EF5FA1" w:rsidRPr="00D6007D" w:rsidRDefault="00EF5FA1" w:rsidP="00C27E84">
      <w:pPr>
        <w:tabs>
          <w:tab w:val="left" w:pos="5205"/>
        </w:tabs>
        <w:spacing w:after="0" w:line="360" w:lineRule="auto"/>
        <w:rPr>
          <w:rFonts w:ascii="Arial" w:hAnsi="Arial" w:cs="Arial"/>
          <w:sz w:val="24"/>
          <w:szCs w:val="24"/>
          <w:lang w:val="es-EC"/>
        </w:rPr>
      </w:pPr>
    </w:p>
    <w:p w14:paraId="66CC3F60" w14:textId="07809B8F" w:rsidR="008375C4" w:rsidRPr="00D6007D" w:rsidRDefault="00873F04" w:rsidP="00C27E84">
      <w:pPr>
        <w:spacing w:after="0" w:line="360" w:lineRule="auto"/>
        <w:ind w:firstLine="720"/>
        <w:jc w:val="both"/>
        <w:rPr>
          <w:rFonts w:ascii="Arial" w:hAnsi="Arial" w:cs="Arial"/>
          <w:sz w:val="24"/>
          <w:szCs w:val="24"/>
          <w:lang w:val="es-EC"/>
        </w:rPr>
      </w:pPr>
      <w:r w:rsidRPr="00D6007D">
        <w:rPr>
          <w:rFonts w:ascii="Arial" w:hAnsi="Arial" w:cs="Arial"/>
          <w:sz w:val="24"/>
          <w:szCs w:val="24"/>
          <w:lang w:val="es-EC"/>
        </w:rPr>
        <w:t>En el</w:t>
      </w:r>
      <w:r w:rsidR="001075BE" w:rsidRPr="00D6007D">
        <w:rPr>
          <w:rFonts w:ascii="Arial" w:hAnsi="Arial" w:cs="Arial"/>
          <w:sz w:val="24"/>
          <w:szCs w:val="24"/>
          <w:lang w:val="es-EC"/>
        </w:rPr>
        <w:t xml:space="preserve"> occidente de la provincia de Pichincha se encuentra el</w:t>
      </w:r>
      <w:r w:rsidRPr="00D6007D">
        <w:rPr>
          <w:rFonts w:ascii="Arial" w:hAnsi="Arial" w:cs="Arial"/>
          <w:sz w:val="24"/>
          <w:szCs w:val="24"/>
          <w:lang w:val="es-EC"/>
        </w:rPr>
        <w:t xml:space="preserve"> cantón Nono</w:t>
      </w:r>
      <w:r w:rsidR="001075BE" w:rsidRPr="00D6007D">
        <w:rPr>
          <w:rFonts w:ascii="Arial" w:hAnsi="Arial" w:cs="Arial"/>
          <w:sz w:val="24"/>
          <w:szCs w:val="24"/>
          <w:lang w:val="es-EC"/>
        </w:rPr>
        <w:t xml:space="preserve"> que </w:t>
      </w:r>
      <w:r w:rsidRPr="00D6007D">
        <w:rPr>
          <w:rFonts w:ascii="Arial" w:hAnsi="Arial" w:cs="Arial"/>
          <w:sz w:val="24"/>
          <w:szCs w:val="24"/>
          <w:lang w:val="es-EC"/>
        </w:rPr>
        <w:t>tiene</w:t>
      </w:r>
      <w:r w:rsidR="008375C4" w:rsidRPr="00D6007D">
        <w:rPr>
          <w:rFonts w:ascii="Arial" w:hAnsi="Arial" w:cs="Arial"/>
          <w:sz w:val="24"/>
          <w:szCs w:val="24"/>
          <w:lang w:val="es-EC"/>
        </w:rPr>
        <w:t xml:space="preserve"> un</w:t>
      </w:r>
      <w:r w:rsidR="001075BE" w:rsidRPr="00D6007D">
        <w:rPr>
          <w:rFonts w:ascii="Arial" w:hAnsi="Arial" w:cs="Arial"/>
          <w:sz w:val="24"/>
          <w:szCs w:val="24"/>
          <w:lang w:val="es-EC"/>
        </w:rPr>
        <w:t>a producción silvestre de tomate de árbol</w:t>
      </w:r>
      <w:r w:rsidR="00624B65" w:rsidRPr="00D6007D">
        <w:rPr>
          <w:rFonts w:ascii="Arial" w:hAnsi="Arial" w:cs="Arial"/>
          <w:sz w:val="24"/>
          <w:szCs w:val="24"/>
          <w:lang w:val="es-EC"/>
        </w:rPr>
        <w:t xml:space="preserve"> (</w:t>
      </w:r>
      <w:r w:rsidR="00624B65" w:rsidRPr="00BE3787">
        <w:rPr>
          <w:rFonts w:ascii="Arial" w:hAnsi="Arial" w:cs="Arial"/>
          <w:i/>
          <w:iCs/>
          <w:sz w:val="24"/>
          <w:szCs w:val="24"/>
          <w:lang w:val="es-EC"/>
        </w:rPr>
        <w:t>Solanum betac</w:t>
      </w:r>
      <w:r w:rsidR="005407AF" w:rsidRPr="00BE3787">
        <w:rPr>
          <w:rFonts w:ascii="Arial" w:hAnsi="Arial" w:cs="Arial"/>
          <w:i/>
          <w:iCs/>
          <w:sz w:val="24"/>
          <w:szCs w:val="24"/>
          <w:lang w:val="es-EC"/>
        </w:rPr>
        <w:t>e</w:t>
      </w:r>
      <w:r w:rsidR="00624B65" w:rsidRPr="00BE3787">
        <w:rPr>
          <w:rFonts w:ascii="Arial" w:hAnsi="Arial" w:cs="Arial"/>
          <w:i/>
          <w:iCs/>
          <w:sz w:val="24"/>
          <w:szCs w:val="24"/>
          <w:lang w:val="es-EC"/>
        </w:rPr>
        <w:t>um</w:t>
      </w:r>
      <w:r w:rsidR="00624B65" w:rsidRPr="00D6007D">
        <w:rPr>
          <w:rFonts w:ascii="Arial" w:hAnsi="Arial" w:cs="Arial"/>
          <w:sz w:val="24"/>
          <w:szCs w:val="24"/>
          <w:lang w:val="es-EC"/>
        </w:rPr>
        <w:t>)</w:t>
      </w:r>
      <w:r w:rsidR="001075BE" w:rsidRPr="00D6007D">
        <w:rPr>
          <w:rFonts w:ascii="Arial" w:hAnsi="Arial" w:cs="Arial"/>
          <w:sz w:val="24"/>
          <w:szCs w:val="24"/>
          <w:lang w:val="es-EC"/>
        </w:rPr>
        <w:t>, mora</w:t>
      </w:r>
      <w:r w:rsidR="00624B65" w:rsidRPr="00D6007D">
        <w:rPr>
          <w:rFonts w:ascii="Arial" w:hAnsi="Arial" w:cs="Arial"/>
          <w:sz w:val="24"/>
          <w:szCs w:val="24"/>
          <w:lang w:val="es-EC"/>
        </w:rPr>
        <w:t xml:space="preserve"> (</w:t>
      </w:r>
      <w:r w:rsidR="00624B65" w:rsidRPr="00BE3787">
        <w:rPr>
          <w:rFonts w:ascii="Arial" w:hAnsi="Arial" w:cs="Arial"/>
          <w:i/>
          <w:iCs/>
          <w:sz w:val="24"/>
          <w:szCs w:val="24"/>
          <w:lang w:val="es-EC"/>
        </w:rPr>
        <w:t>Rubus ulmifolius</w:t>
      </w:r>
      <w:r w:rsidR="00624B65" w:rsidRPr="00D6007D">
        <w:rPr>
          <w:rFonts w:ascii="Arial" w:hAnsi="Arial" w:cs="Arial"/>
          <w:sz w:val="24"/>
          <w:szCs w:val="24"/>
          <w:lang w:val="es-EC"/>
        </w:rPr>
        <w:t>)</w:t>
      </w:r>
      <w:r w:rsidR="001075BE" w:rsidRPr="00D6007D">
        <w:rPr>
          <w:rFonts w:ascii="Arial" w:hAnsi="Arial" w:cs="Arial"/>
          <w:sz w:val="24"/>
          <w:szCs w:val="24"/>
          <w:lang w:val="es-EC"/>
        </w:rPr>
        <w:t xml:space="preserve"> y naranjilla </w:t>
      </w:r>
      <w:r w:rsidR="008375C4" w:rsidRPr="00D6007D">
        <w:rPr>
          <w:rFonts w:ascii="Arial" w:hAnsi="Arial" w:cs="Arial"/>
          <w:sz w:val="24"/>
          <w:szCs w:val="24"/>
          <w:lang w:val="es-EC"/>
        </w:rPr>
        <w:t>(</w:t>
      </w:r>
      <w:r w:rsidR="00624B65" w:rsidRPr="00BE3787">
        <w:rPr>
          <w:rFonts w:ascii="Arial" w:hAnsi="Arial" w:cs="Arial"/>
          <w:i/>
          <w:iCs/>
          <w:sz w:val="24"/>
          <w:szCs w:val="24"/>
          <w:lang w:val="es-EC"/>
        </w:rPr>
        <w:t>Solanum quitoense</w:t>
      </w:r>
      <w:r w:rsidR="009E5A42" w:rsidRPr="00D6007D">
        <w:rPr>
          <w:rFonts w:ascii="Arial" w:hAnsi="Arial" w:cs="Arial"/>
          <w:sz w:val="24"/>
          <w:szCs w:val="24"/>
          <w:lang w:val="es-EC"/>
        </w:rPr>
        <w:t>), en donde se está generando</w:t>
      </w:r>
      <w:r w:rsidR="00751188" w:rsidRPr="00D6007D">
        <w:rPr>
          <w:rFonts w:ascii="Arial" w:hAnsi="Arial" w:cs="Arial"/>
          <w:sz w:val="24"/>
          <w:szCs w:val="24"/>
          <w:lang w:val="es-EC"/>
        </w:rPr>
        <w:t xml:space="preserve"> un desperdicio importante </w:t>
      </w:r>
      <w:r w:rsidR="008375C4" w:rsidRPr="00D6007D">
        <w:rPr>
          <w:rFonts w:ascii="Arial" w:hAnsi="Arial" w:cs="Arial"/>
          <w:sz w:val="24"/>
          <w:szCs w:val="24"/>
          <w:lang w:val="es-EC"/>
        </w:rPr>
        <w:t>de esta</w:t>
      </w:r>
      <w:r w:rsidR="00751188" w:rsidRPr="00D6007D">
        <w:rPr>
          <w:rFonts w:ascii="Arial" w:hAnsi="Arial" w:cs="Arial"/>
          <w:sz w:val="24"/>
          <w:szCs w:val="24"/>
          <w:lang w:val="es-EC"/>
        </w:rPr>
        <w:t>s</w:t>
      </w:r>
      <w:r w:rsidR="008375C4" w:rsidRPr="00D6007D">
        <w:rPr>
          <w:rFonts w:ascii="Arial" w:hAnsi="Arial" w:cs="Arial"/>
          <w:sz w:val="24"/>
          <w:szCs w:val="24"/>
          <w:lang w:val="es-EC"/>
        </w:rPr>
        <w:t xml:space="preserve"> fruta</w:t>
      </w:r>
      <w:r w:rsidR="00751188" w:rsidRPr="00D6007D">
        <w:rPr>
          <w:rFonts w:ascii="Arial" w:hAnsi="Arial" w:cs="Arial"/>
          <w:sz w:val="24"/>
          <w:szCs w:val="24"/>
          <w:lang w:val="es-EC"/>
        </w:rPr>
        <w:t>s</w:t>
      </w:r>
      <w:r w:rsidR="008375C4" w:rsidRPr="00D6007D">
        <w:rPr>
          <w:rFonts w:ascii="Arial" w:hAnsi="Arial" w:cs="Arial"/>
          <w:sz w:val="24"/>
          <w:szCs w:val="24"/>
          <w:lang w:val="es-EC"/>
        </w:rPr>
        <w:t xml:space="preserve">, ya que </w:t>
      </w:r>
      <w:r w:rsidR="00C2319A" w:rsidRPr="00D6007D">
        <w:rPr>
          <w:rFonts w:ascii="Arial" w:hAnsi="Arial" w:cs="Arial"/>
          <w:sz w:val="24"/>
          <w:szCs w:val="24"/>
          <w:lang w:val="es-EC"/>
        </w:rPr>
        <w:t>la venta que realiza</w:t>
      </w:r>
      <w:r w:rsidR="009E5A42" w:rsidRPr="00D6007D">
        <w:rPr>
          <w:rFonts w:ascii="Arial" w:hAnsi="Arial" w:cs="Arial"/>
          <w:sz w:val="24"/>
          <w:szCs w:val="24"/>
          <w:lang w:val="es-EC"/>
        </w:rPr>
        <w:t xml:space="preserve">n </w:t>
      </w:r>
      <w:r w:rsidR="008375C4" w:rsidRPr="00D6007D">
        <w:rPr>
          <w:rFonts w:ascii="Arial" w:hAnsi="Arial" w:cs="Arial"/>
          <w:sz w:val="24"/>
          <w:szCs w:val="24"/>
          <w:lang w:val="es-EC"/>
        </w:rPr>
        <w:t xml:space="preserve">los moradores de este sector </w:t>
      </w:r>
      <w:r w:rsidR="009E5A42" w:rsidRPr="00D6007D">
        <w:rPr>
          <w:rFonts w:ascii="Arial" w:hAnsi="Arial" w:cs="Arial"/>
          <w:sz w:val="24"/>
          <w:szCs w:val="24"/>
          <w:lang w:val="es-EC"/>
        </w:rPr>
        <w:t>en los mercados</w:t>
      </w:r>
      <w:r w:rsidR="00C2319A" w:rsidRPr="00D6007D">
        <w:rPr>
          <w:rFonts w:ascii="Arial" w:hAnsi="Arial" w:cs="Arial"/>
          <w:sz w:val="24"/>
          <w:szCs w:val="24"/>
          <w:lang w:val="es-EC"/>
        </w:rPr>
        <w:t xml:space="preserve"> </w:t>
      </w:r>
      <w:r w:rsidR="00BE3787" w:rsidRPr="00D6007D">
        <w:rPr>
          <w:rFonts w:ascii="Arial" w:hAnsi="Arial" w:cs="Arial"/>
          <w:sz w:val="24"/>
          <w:szCs w:val="24"/>
          <w:lang w:val="es-EC"/>
        </w:rPr>
        <w:t>cercanos</w:t>
      </w:r>
      <w:r w:rsidR="009E5A42" w:rsidRPr="00D6007D">
        <w:rPr>
          <w:rFonts w:ascii="Arial" w:hAnsi="Arial" w:cs="Arial"/>
          <w:sz w:val="24"/>
          <w:szCs w:val="24"/>
          <w:lang w:val="es-EC"/>
        </w:rPr>
        <w:t xml:space="preserve"> </w:t>
      </w:r>
      <w:r w:rsidR="00B338B2" w:rsidRPr="00D6007D">
        <w:rPr>
          <w:rFonts w:ascii="Arial" w:hAnsi="Arial" w:cs="Arial"/>
          <w:sz w:val="24"/>
          <w:szCs w:val="24"/>
          <w:lang w:val="es-EC"/>
        </w:rPr>
        <w:t>es menor</w:t>
      </w:r>
      <w:r w:rsidR="00C2319A" w:rsidRPr="00D6007D">
        <w:rPr>
          <w:rFonts w:ascii="Arial" w:hAnsi="Arial" w:cs="Arial"/>
          <w:sz w:val="24"/>
          <w:szCs w:val="24"/>
          <w:lang w:val="es-EC"/>
        </w:rPr>
        <w:t xml:space="preserve"> a su producción, desconocen otros usos que se le</w:t>
      </w:r>
      <w:r w:rsidR="00B338B2" w:rsidRPr="00D6007D">
        <w:rPr>
          <w:rFonts w:ascii="Arial" w:hAnsi="Arial" w:cs="Arial"/>
          <w:sz w:val="24"/>
          <w:szCs w:val="24"/>
          <w:lang w:val="es-EC"/>
        </w:rPr>
        <w:t>s</w:t>
      </w:r>
      <w:r w:rsidR="00C2319A" w:rsidRPr="00D6007D">
        <w:rPr>
          <w:rFonts w:ascii="Arial" w:hAnsi="Arial" w:cs="Arial"/>
          <w:sz w:val="24"/>
          <w:szCs w:val="24"/>
          <w:lang w:val="es-EC"/>
        </w:rPr>
        <w:t xml:space="preserve"> </w:t>
      </w:r>
      <w:r w:rsidR="00B338B2" w:rsidRPr="00D6007D">
        <w:rPr>
          <w:rFonts w:ascii="Arial" w:hAnsi="Arial" w:cs="Arial"/>
          <w:sz w:val="24"/>
          <w:szCs w:val="24"/>
          <w:lang w:val="es-EC"/>
        </w:rPr>
        <w:t>podría</w:t>
      </w:r>
      <w:r w:rsidR="00C2319A" w:rsidRPr="00D6007D">
        <w:rPr>
          <w:rFonts w:ascii="Arial" w:hAnsi="Arial" w:cs="Arial"/>
          <w:sz w:val="24"/>
          <w:szCs w:val="24"/>
          <w:lang w:val="es-EC"/>
        </w:rPr>
        <w:t xml:space="preserve"> dar</w:t>
      </w:r>
      <w:r w:rsidR="008375C4" w:rsidRPr="00D6007D">
        <w:rPr>
          <w:rFonts w:ascii="Arial" w:hAnsi="Arial" w:cs="Arial"/>
          <w:sz w:val="24"/>
          <w:szCs w:val="24"/>
          <w:lang w:val="es-EC"/>
        </w:rPr>
        <w:t xml:space="preserve"> y los ingresos que </w:t>
      </w:r>
      <w:r w:rsidR="00B338B2" w:rsidRPr="00D6007D">
        <w:rPr>
          <w:rFonts w:ascii="Arial" w:hAnsi="Arial" w:cs="Arial"/>
          <w:sz w:val="24"/>
          <w:szCs w:val="24"/>
          <w:lang w:val="es-EC"/>
        </w:rPr>
        <w:t>les podría generar</w:t>
      </w:r>
      <w:r w:rsidR="00B338B2" w:rsidRPr="00D6007D">
        <w:rPr>
          <w:rStyle w:val="Refdecomentario"/>
          <w:rFonts w:ascii="Arial" w:hAnsi="Arial" w:cs="Arial"/>
          <w:sz w:val="24"/>
          <w:szCs w:val="24"/>
          <w:lang w:val="es-ES"/>
        </w:rPr>
        <w:t>.</w:t>
      </w:r>
      <w:r w:rsidR="008375C4" w:rsidRPr="00D6007D">
        <w:rPr>
          <w:rFonts w:ascii="Arial" w:hAnsi="Arial" w:cs="Arial"/>
          <w:sz w:val="24"/>
          <w:szCs w:val="24"/>
          <w:lang w:val="es-EC"/>
        </w:rPr>
        <w:t xml:space="preserve"> Esta</w:t>
      </w:r>
      <w:r w:rsidR="009E5A42" w:rsidRPr="00D6007D">
        <w:rPr>
          <w:rFonts w:ascii="Arial" w:hAnsi="Arial" w:cs="Arial"/>
          <w:sz w:val="24"/>
          <w:szCs w:val="24"/>
          <w:lang w:val="es-EC"/>
        </w:rPr>
        <w:t>s</w:t>
      </w:r>
      <w:r w:rsidR="008375C4" w:rsidRPr="00D6007D">
        <w:rPr>
          <w:rFonts w:ascii="Arial" w:hAnsi="Arial" w:cs="Arial"/>
          <w:sz w:val="24"/>
          <w:szCs w:val="24"/>
          <w:lang w:val="es-EC"/>
        </w:rPr>
        <w:t xml:space="preserve"> fruta</w:t>
      </w:r>
      <w:r w:rsidR="009E5A42" w:rsidRPr="00D6007D">
        <w:rPr>
          <w:rFonts w:ascii="Arial" w:hAnsi="Arial" w:cs="Arial"/>
          <w:sz w:val="24"/>
          <w:szCs w:val="24"/>
          <w:lang w:val="es-EC"/>
        </w:rPr>
        <w:t>s</w:t>
      </w:r>
      <w:r w:rsidR="008375C4" w:rsidRPr="00D6007D">
        <w:rPr>
          <w:rFonts w:ascii="Arial" w:hAnsi="Arial" w:cs="Arial"/>
          <w:sz w:val="24"/>
          <w:szCs w:val="24"/>
          <w:lang w:val="es-EC"/>
        </w:rPr>
        <w:t xml:space="preserve"> posee</w:t>
      </w:r>
      <w:r w:rsidR="009E5A42" w:rsidRPr="00D6007D">
        <w:rPr>
          <w:rFonts w:ascii="Arial" w:hAnsi="Arial" w:cs="Arial"/>
          <w:sz w:val="24"/>
          <w:szCs w:val="24"/>
          <w:lang w:val="es-EC"/>
        </w:rPr>
        <w:t>n</w:t>
      </w:r>
      <w:r w:rsidR="008375C4" w:rsidRPr="00D6007D">
        <w:rPr>
          <w:rFonts w:ascii="Arial" w:hAnsi="Arial" w:cs="Arial"/>
          <w:sz w:val="24"/>
          <w:szCs w:val="24"/>
          <w:lang w:val="es-EC"/>
        </w:rPr>
        <w:t xml:space="preserve"> un gran valor nutricion</w:t>
      </w:r>
      <w:r w:rsidR="00C2319A" w:rsidRPr="00D6007D">
        <w:rPr>
          <w:rFonts w:ascii="Arial" w:hAnsi="Arial" w:cs="Arial"/>
          <w:sz w:val="24"/>
          <w:szCs w:val="24"/>
          <w:lang w:val="es-EC"/>
        </w:rPr>
        <w:t>al y un excelente sabor y aroma,</w:t>
      </w:r>
      <w:r w:rsidR="008375C4" w:rsidRPr="00D6007D">
        <w:rPr>
          <w:rFonts w:ascii="Arial" w:hAnsi="Arial" w:cs="Arial"/>
          <w:sz w:val="24"/>
          <w:szCs w:val="24"/>
          <w:lang w:val="es-EC"/>
        </w:rPr>
        <w:t xml:space="preserve"> su proceso de cultivo se </w:t>
      </w:r>
      <w:r w:rsidR="009E5A42" w:rsidRPr="00D6007D">
        <w:rPr>
          <w:rFonts w:ascii="Arial" w:hAnsi="Arial" w:cs="Arial"/>
          <w:sz w:val="24"/>
          <w:szCs w:val="24"/>
          <w:lang w:val="es-EC"/>
        </w:rPr>
        <w:t>viene dando desde el año de 1990 en esta zona</w:t>
      </w:r>
      <w:sdt>
        <w:sdtPr>
          <w:rPr>
            <w:rFonts w:ascii="Arial" w:hAnsi="Arial" w:cs="Arial"/>
            <w:sz w:val="24"/>
            <w:szCs w:val="24"/>
            <w:lang w:val="es-EC"/>
          </w:rPr>
          <w:id w:val="380912377"/>
          <w:citation/>
        </w:sdtPr>
        <w:sdtEndPr/>
        <w:sdtContent>
          <w:r w:rsidR="00B86935" w:rsidRPr="00D6007D">
            <w:rPr>
              <w:rFonts w:ascii="Arial" w:hAnsi="Arial" w:cs="Arial"/>
              <w:sz w:val="24"/>
              <w:szCs w:val="24"/>
              <w:lang w:val="es-EC"/>
            </w:rPr>
            <w:fldChar w:fldCharType="begin"/>
          </w:r>
          <w:r w:rsidR="00124A99" w:rsidRPr="00D6007D">
            <w:rPr>
              <w:rFonts w:ascii="Arial" w:hAnsi="Arial" w:cs="Arial"/>
              <w:sz w:val="24"/>
              <w:szCs w:val="24"/>
              <w:lang w:val="es-EC"/>
            </w:rPr>
            <w:instrText xml:space="preserve"> CITATION Man95 \l 2058 </w:instrText>
          </w:r>
          <w:r w:rsidR="00B86935" w:rsidRPr="00D6007D">
            <w:rPr>
              <w:rFonts w:ascii="Arial" w:hAnsi="Arial" w:cs="Arial"/>
              <w:sz w:val="24"/>
              <w:szCs w:val="24"/>
              <w:lang w:val="es-EC"/>
            </w:rPr>
            <w:fldChar w:fldCharType="separate"/>
          </w:r>
          <w:r w:rsidR="008232A7">
            <w:rPr>
              <w:rFonts w:ascii="Arial" w:hAnsi="Arial" w:cs="Arial"/>
              <w:noProof/>
              <w:sz w:val="24"/>
              <w:szCs w:val="24"/>
              <w:lang w:val="es-EC"/>
            </w:rPr>
            <w:t xml:space="preserve"> </w:t>
          </w:r>
          <w:r w:rsidR="008232A7" w:rsidRPr="008232A7">
            <w:rPr>
              <w:rFonts w:ascii="Arial" w:hAnsi="Arial" w:cs="Arial"/>
              <w:noProof/>
              <w:sz w:val="24"/>
              <w:szCs w:val="24"/>
              <w:lang w:val="es-EC"/>
            </w:rPr>
            <w:t>(Suquilanda, 1995)</w:t>
          </w:r>
          <w:r w:rsidR="00B86935" w:rsidRPr="00D6007D">
            <w:rPr>
              <w:rFonts w:ascii="Arial" w:hAnsi="Arial" w:cs="Arial"/>
              <w:sz w:val="24"/>
              <w:szCs w:val="24"/>
              <w:lang w:val="es-EC"/>
            </w:rPr>
            <w:fldChar w:fldCharType="end"/>
          </w:r>
        </w:sdtContent>
      </w:sdt>
      <w:r w:rsidR="00124A99" w:rsidRPr="00D6007D">
        <w:rPr>
          <w:rFonts w:ascii="Arial" w:hAnsi="Arial" w:cs="Arial"/>
          <w:sz w:val="24"/>
          <w:szCs w:val="24"/>
          <w:lang w:val="es-EC"/>
        </w:rPr>
        <w:t xml:space="preserve">. </w:t>
      </w:r>
    </w:p>
    <w:p w14:paraId="44A827CE" w14:textId="77777777" w:rsidR="00EF5FA1" w:rsidRPr="00D6007D" w:rsidRDefault="00EF5FA1" w:rsidP="00C27E84">
      <w:pPr>
        <w:spacing w:after="0" w:line="360" w:lineRule="auto"/>
        <w:jc w:val="both"/>
        <w:rPr>
          <w:rFonts w:ascii="Arial" w:hAnsi="Arial" w:cs="Arial"/>
          <w:sz w:val="24"/>
          <w:szCs w:val="24"/>
          <w:lang w:val="es-EC"/>
        </w:rPr>
      </w:pPr>
    </w:p>
    <w:p w14:paraId="020BF330" w14:textId="77777777" w:rsidR="00351246" w:rsidRPr="00D6007D" w:rsidRDefault="00351246" w:rsidP="00C27E84">
      <w:pPr>
        <w:spacing w:after="0" w:line="360" w:lineRule="auto"/>
        <w:ind w:firstLine="720"/>
        <w:jc w:val="both"/>
        <w:rPr>
          <w:rFonts w:ascii="Arial" w:hAnsi="Arial" w:cs="Arial"/>
          <w:sz w:val="24"/>
          <w:szCs w:val="24"/>
          <w:lang w:val="es-EC"/>
        </w:rPr>
      </w:pPr>
      <w:r w:rsidRPr="00D6007D">
        <w:rPr>
          <w:rFonts w:ascii="Arial" w:hAnsi="Arial" w:cs="Arial"/>
          <w:sz w:val="24"/>
          <w:szCs w:val="24"/>
          <w:lang w:val="es-EC"/>
        </w:rPr>
        <w:t>Por causas como el alto costo de transporte a mercados de ciudades grandes</w:t>
      </w:r>
      <w:r w:rsidR="00B338B2" w:rsidRPr="00D6007D">
        <w:rPr>
          <w:rFonts w:ascii="Arial" w:hAnsi="Arial" w:cs="Arial"/>
          <w:sz w:val="24"/>
          <w:szCs w:val="24"/>
          <w:lang w:val="es-EC"/>
        </w:rPr>
        <w:t xml:space="preserve"> y </w:t>
      </w:r>
      <w:r w:rsidRPr="00D6007D">
        <w:rPr>
          <w:rFonts w:ascii="Arial" w:hAnsi="Arial" w:cs="Arial"/>
          <w:sz w:val="24"/>
          <w:szCs w:val="24"/>
          <w:lang w:val="es-EC"/>
        </w:rPr>
        <w:t xml:space="preserve">el bajo tiempo de vida útil de estos frutos, al ser perecibles y muy sensibles a la manipulación, su comercialización como fruta fresca se ha visto afectada. Por otra parte, la Empresa </w:t>
      </w:r>
      <w:r w:rsidR="000C791C" w:rsidRPr="001473E2">
        <w:rPr>
          <w:rFonts w:ascii="Arial" w:hAnsi="Arial" w:cs="Arial"/>
          <w:sz w:val="24"/>
          <w:szCs w:val="24"/>
          <w:lang w:val="es-EC"/>
        </w:rPr>
        <w:t xml:space="preserve">de </w:t>
      </w:r>
      <w:r w:rsidR="00825AF7" w:rsidRPr="001473E2">
        <w:rPr>
          <w:rFonts w:ascii="Arial" w:hAnsi="Arial" w:cs="Arial"/>
          <w:sz w:val="24"/>
          <w:szCs w:val="24"/>
          <w:lang w:val="es-EC"/>
        </w:rPr>
        <w:t xml:space="preserve">Servicio de alimentación “Gourmet” </w:t>
      </w:r>
      <w:r w:rsidR="00751188" w:rsidRPr="001473E2">
        <w:rPr>
          <w:rFonts w:ascii="Arial" w:hAnsi="Arial" w:cs="Arial"/>
          <w:sz w:val="24"/>
          <w:szCs w:val="24"/>
          <w:lang w:val="es-EC"/>
        </w:rPr>
        <w:t>(GFS</w:t>
      </w:r>
      <w:r w:rsidR="006D4C5C" w:rsidRPr="001473E2">
        <w:rPr>
          <w:rFonts w:ascii="Arial" w:hAnsi="Arial" w:cs="Arial"/>
          <w:sz w:val="24"/>
          <w:szCs w:val="24"/>
          <w:lang w:val="es-EC"/>
        </w:rPr>
        <w:t xml:space="preserve"> por sus siglas en inglés</w:t>
      </w:r>
      <w:r w:rsidR="00751188" w:rsidRPr="001473E2">
        <w:rPr>
          <w:rFonts w:ascii="Arial" w:hAnsi="Arial" w:cs="Arial"/>
          <w:sz w:val="24"/>
          <w:szCs w:val="24"/>
          <w:lang w:val="es-EC"/>
        </w:rPr>
        <w:t>)</w:t>
      </w:r>
      <w:r w:rsidRPr="001473E2">
        <w:rPr>
          <w:rFonts w:ascii="Arial" w:hAnsi="Arial" w:cs="Arial"/>
          <w:sz w:val="24"/>
          <w:szCs w:val="24"/>
          <w:lang w:val="es-EC"/>
        </w:rPr>
        <w:t xml:space="preserve">, </w:t>
      </w:r>
      <w:r w:rsidRPr="00D6007D">
        <w:rPr>
          <w:rFonts w:ascii="Arial" w:hAnsi="Arial" w:cs="Arial"/>
          <w:sz w:val="24"/>
          <w:szCs w:val="24"/>
          <w:lang w:val="es-EC"/>
        </w:rPr>
        <w:t>cuenta con la maquinaria e instalaciones para implementar una planta procesadora en el sector de El Condado</w:t>
      </w:r>
      <w:r w:rsidR="004079ED" w:rsidRPr="00D6007D">
        <w:rPr>
          <w:rFonts w:ascii="Arial" w:hAnsi="Arial" w:cs="Arial"/>
          <w:sz w:val="24"/>
          <w:szCs w:val="24"/>
          <w:lang w:val="es-EC"/>
        </w:rPr>
        <w:t xml:space="preserve"> (Figura 1)</w:t>
      </w:r>
      <w:r w:rsidRPr="00D6007D">
        <w:rPr>
          <w:rFonts w:ascii="Arial" w:hAnsi="Arial" w:cs="Arial"/>
          <w:sz w:val="24"/>
          <w:szCs w:val="24"/>
          <w:lang w:val="es-EC"/>
        </w:rPr>
        <w:t xml:space="preserve">, donde puede procesar pulpas de frutas que actualmente compra a distintos distribuidores en Quito, para abastecer una planta central y 20 comedores satélites en distintos puntos de la ciudad. En los últimos meses, la empresa ha abierto 10 comedores y su consumo de pulpas de fruta se ha visto incrementado, dificultando la logística de abastecimiento de fruta fresca y el manejo de las pulpas en los comedores. </w:t>
      </w:r>
    </w:p>
    <w:p w14:paraId="1F7D3AC0" w14:textId="77777777" w:rsidR="002A7869" w:rsidRPr="00D6007D" w:rsidRDefault="002A7869" w:rsidP="00C27E84">
      <w:pPr>
        <w:spacing w:after="0" w:line="360" w:lineRule="auto"/>
        <w:ind w:firstLine="720"/>
        <w:jc w:val="both"/>
        <w:rPr>
          <w:rFonts w:ascii="Arial" w:hAnsi="Arial" w:cs="Arial"/>
          <w:sz w:val="24"/>
          <w:szCs w:val="24"/>
          <w:lang w:val="es-EC"/>
        </w:rPr>
      </w:pPr>
    </w:p>
    <w:p w14:paraId="2243A814" w14:textId="77777777" w:rsidR="00351246" w:rsidRPr="00D6007D" w:rsidRDefault="00351246" w:rsidP="00C27E84">
      <w:pPr>
        <w:spacing w:after="0" w:line="360" w:lineRule="auto"/>
        <w:ind w:firstLine="720"/>
        <w:jc w:val="both"/>
        <w:rPr>
          <w:rFonts w:ascii="Arial" w:hAnsi="Arial" w:cs="Arial"/>
          <w:sz w:val="24"/>
          <w:szCs w:val="24"/>
          <w:lang w:val="es-EC"/>
        </w:rPr>
      </w:pPr>
      <w:r w:rsidRPr="00D6007D">
        <w:rPr>
          <w:rFonts w:ascii="Arial" w:hAnsi="Arial" w:cs="Arial"/>
          <w:sz w:val="24"/>
          <w:szCs w:val="24"/>
          <w:lang w:val="es-EC"/>
        </w:rPr>
        <w:t xml:space="preserve">El presente estudio tiene como finalidad </w:t>
      </w:r>
      <w:r w:rsidR="00B338B2" w:rsidRPr="00D6007D">
        <w:rPr>
          <w:rFonts w:ascii="Arial" w:hAnsi="Arial" w:cs="Arial"/>
          <w:sz w:val="24"/>
          <w:szCs w:val="24"/>
          <w:lang w:val="es-EC"/>
        </w:rPr>
        <w:t xml:space="preserve">asegurar la demanda y el costo de la pulpa de tomate de árbol, mora y naranjilla para la empresa Gourmet Food Service (GFS), mediante una alianza estratégica con los productores de agrícolas de la parroquia de Nono y la implementación del proceso de pulpa de fruta congelada en la planta de </w:t>
      </w:r>
      <w:r w:rsidR="00E73AF5" w:rsidRPr="00D6007D">
        <w:rPr>
          <w:rFonts w:ascii="Arial" w:hAnsi="Arial" w:cs="Arial"/>
          <w:sz w:val="24"/>
          <w:szCs w:val="24"/>
          <w:lang w:val="es-EC"/>
        </w:rPr>
        <w:t xml:space="preserve">la </w:t>
      </w:r>
      <w:r w:rsidR="00B338B2" w:rsidRPr="00D6007D">
        <w:rPr>
          <w:rFonts w:ascii="Arial" w:hAnsi="Arial" w:cs="Arial"/>
          <w:sz w:val="24"/>
          <w:szCs w:val="24"/>
          <w:lang w:val="es-EC"/>
        </w:rPr>
        <w:t>propia empresa.</w:t>
      </w:r>
    </w:p>
    <w:p w14:paraId="1893C6F5" w14:textId="77777777" w:rsidR="001E1885" w:rsidRPr="00D6007D" w:rsidRDefault="001E1885" w:rsidP="00C27E84">
      <w:pPr>
        <w:spacing w:after="0" w:line="360" w:lineRule="auto"/>
        <w:ind w:firstLine="720"/>
        <w:jc w:val="both"/>
        <w:rPr>
          <w:rFonts w:ascii="Arial" w:hAnsi="Arial" w:cs="Arial"/>
          <w:sz w:val="24"/>
          <w:szCs w:val="24"/>
          <w:lang w:val="es-EC"/>
        </w:rPr>
      </w:pPr>
    </w:p>
    <w:p w14:paraId="7844679D" w14:textId="77777777" w:rsidR="00EF5FA1" w:rsidRDefault="007B2DBE" w:rsidP="00D6007D">
      <w:pPr>
        <w:spacing w:after="0" w:line="360" w:lineRule="auto"/>
        <w:jc w:val="center"/>
        <w:rPr>
          <w:rFonts w:ascii="Arial" w:hAnsi="Arial" w:cs="Arial"/>
          <w:sz w:val="24"/>
          <w:szCs w:val="24"/>
          <w:lang w:val="es-EC"/>
        </w:rPr>
      </w:pPr>
      <w:r w:rsidRPr="00D6007D">
        <w:rPr>
          <w:rFonts w:ascii="Arial" w:hAnsi="Arial" w:cs="Arial"/>
          <w:noProof/>
          <w:sz w:val="24"/>
          <w:szCs w:val="24"/>
          <w:lang w:val="es-ES" w:eastAsia="es-ES"/>
        </w:rPr>
        <w:lastRenderedPageBreak/>
        <w:drawing>
          <wp:inline distT="0" distB="0" distL="0" distR="0" wp14:anchorId="748CEA3B" wp14:editId="5D02D0DE">
            <wp:extent cx="4667250" cy="3305175"/>
            <wp:effectExtent l="0" t="0" r="0"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4667250" cy="3305175"/>
                    </a:xfrm>
                    <a:prstGeom prst="rect">
                      <a:avLst/>
                    </a:prstGeom>
                  </pic:spPr>
                </pic:pic>
              </a:graphicData>
            </a:graphic>
          </wp:inline>
        </w:drawing>
      </w:r>
    </w:p>
    <w:p w14:paraId="7347DE3B" w14:textId="09E485FA" w:rsidR="00E938B2" w:rsidRDefault="00E938B2" w:rsidP="00E938B2">
      <w:pPr>
        <w:spacing w:after="0" w:line="360" w:lineRule="auto"/>
        <w:rPr>
          <w:rFonts w:ascii="Arial" w:hAnsi="Arial" w:cs="Arial"/>
          <w:sz w:val="24"/>
          <w:szCs w:val="24"/>
          <w:lang w:val="es-EC"/>
        </w:rPr>
      </w:pPr>
      <w:bookmarkStart w:id="2" w:name="_Hlk142165163"/>
      <w:r w:rsidRPr="00D70ABE">
        <w:rPr>
          <w:rFonts w:ascii="Arial" w:hAnsi="Arial" w:cs="Arial"/>
          <w:b/>
          <w:sz w:val="24"/>
          <w:szCs w:val="24"/>
          <w:lang w:val="es-EC"/>
        </w:rPr>
        <w:t>Figura 1.-</w:t>
      </w:r>
      <w:r w:rsidRPr="00D70ABE">
        <w:rPr>
          <w:rFonts w:ascii="Arial" w:hAnsi="Arial" w:cs="Arial"/>
          <w:sz w:val="24"/>
          <w:szCs w:val="24"/>
          <w:lang w:val="es-EC"/>
        </w:rPr>
        <w:t xml:space="preserve"> Mapa donde se muestra la parroquia de Nono y su cercanía con el sector del Condado en la ciudad de Quito</w:t>
      </w:r>
      <w:sdt>
        <w:sdtPr>
          <w:rPr>
            <w:rFonts w:ascii="Arial" w:hAnsi="Arial" w:cs="Arial"/>
            <w:sz w:val="24"/>
            <w:szCs w:val="24"/>
            <w:lang w:val="es-EC"/>
          </w:rPr>
          <w:id w:val="-634637957"/>
          <w:citation/>
        </w:sdtPr>
        <w:sdtEndPr/>
        <w:sdtContent>
          <w:r w:rsidR="00B86935" w:rsidRPr="00D70ABE">
            <w:rPr>
              <w:rFonts w:ascii="Arial" w:hAnsi="Arial" w:cs="Arial"/>
              <w:sz w:val="24"/>
              <w:szCs w:val="24"/>
              <w:lang w:val="es-EC"/>
            </w:rPr>
            <w:fldChar w:fldCharType="begin"/>
          </w:r>
          <w:r w:rsidR="00D70ABE" w:rsidRPr="00D70ABE">
            <w:rPr>
              <w:rFonts w:ascii="Arial" w:hAnsi="Arial" w:cs="Arial"/>
              <w:sz w:val="24"/>
              <w:szCs w:val="24"/>
              <w:lang w:val="es-ES"/>
            </w:rPr>
            <w:instrText xml:space="preserve">CITATION Goo23 \l 3082 </w:instrText>
          </w:r>
          <w:r w:rsidR="00B86935" w:rsidRPr="00D70ABE">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(Google, 2023)</w:t>
          </w:r>
          <w:r w:rsidR="00B86935" w:rsidRPr="00D70ABE">
            <w:rPr>
              <w:rFonts w:ascii="Arial" w:hAnsi="Arial" w:cs="Arial"/>
              <w:sz w:val="24"/>
              <w:szCs w:val="24"/>
              <w:lang w:val="es-EC"/>
            </w:rPr>
            <w:fldChar w:fldCharType="end"/>
          </w:r>
        </w:sdtContent>
      </w:sdt>
      <w:r w:rsidRPr="00D70ABE">
        <w:rPr>
          <w:rFonts w:ascii="Arial" w:hAnsi="Arial" w:cs="Arial"/>
          <w:sz w:val="24"/>
          <w:szCs w:val="24"/>
          <w:lang w:val="es-EC"/>
        </w:rPr>
        <w:t xml:space="preserve">.  </w:t>
      </w:r>
      <w:bookmarkEnd w:id="2"/>
    </w:p>
    <w:p w14:paraId="2725625D" w14:textId="77777777" w:rsidR="00D70ABE" w:rsidRPr="00D70ABE" w:rsidRDefault="00D70ABE" w:rsidP="00E938B2">
      <w:pPr>
        <w:spacing w:after="0" w:line="360" w:lineRule="auto"/>
        <w:rPr>
          <w:rFonts w:ascii="Arial" w:hAnsi="Arial" w:cs="Arial"/>
          <w:sz w:val="24"/>
          <w:szCs w:val="24"/>
          <w:lang w:val="es-EC"/>
        </w:rPr>
      </w:pPr>
    </w:p>
    <w:p w14:paraId="603B5709" w14:textId="77777777" w:rsidR="001B0913" w:rsidRPr="00D6007D" w:rsidRDefault="000E49D7" w:rsidP="00E938B2">
      <w:pPr>
        <w:pStyle w:val="Ttulo2"/>
        <w:numPr>
          <w:ilvl w:val="1"/>
          <w:numId w:val="16"/>
        </w:numPr>
        <w:spacing w:before="0" w:line="360" w:lineRule="auto"/>
        <w:ind w:left="709" w:hanging="68"/>
        <w:rPr>
          <w:rFonts w:ascii="Arial" w:hAnsi="Arial" w:cs="Arial"/>
          <w:b/>
          <w:color w:val="auto"/>
          <w:sz w:val="24"/>
          <w:szCs w:val="24"/>
          <w:lang w:val="es-EC"/>
        </w:rPr>
      </w:pPr>
      <w:bookmarkStart w:id="3" w:name="_Toc144148285"/>
      <w:r w:rsidRPr="00D6007D">
        <w:rPr>
          <w:rFonts w:ascii="Arial" w:hAnsi="Arial" w:cs="Arial"/>
          <w:b/>
          <w:color w:val="auto"/>
          <w:sz w:val="24"/>
          <w:szCs w:val="24"/>
          <w:lang w:val="es-EC"/>
        </w:rPr>
        <w:t>A</w:t>
      </w:r>
      <w:r w:rsidR="00E938B2" w:rsidRPr="00D6007D">
        <w:rPr>
          <w:rFonts w:ascii="Arial" w:hAnsi="Arial" w:cs="Arial"/>
          <w:b/>
          <w:color w:val="auto"/>
          <w:sz w:val="24"/>
          <w:szCs w:val="24"/>
          <w:lang w:val="es-EC"/>
        </w:rPr>
        <w:t>ntecedentes</w:t>
      </w:r>
      <w:bookmarkEnd w:id="3"/>
    </w:p>
    <w:p w14:paraId="5F86D886" w14:textId="77777777" w:rsidR="001B0913" w:rsidRPr="00D6007D" w:rsidRDefault="001B0913" w:rsidP="00E938B2">
      <w:pPr>
        <w:spacing w:after="0" w:line="360" w:lineRule="auto"/>
        <w:jc w:val="center"/>
        <w:rPr>
          <w:rFonts w:ascii="Arial" w:hAnsi="Arial" w:cs="Arial"/>
          <w:sz w:val="24"/>
          <w:szCs w:val="24"/>
          <w:lang w:val="es-EC"/>
        </w:rPr>
      </w:pPr>
    </w:p>
    <w:p w14:paraId="532D67DE" w14:textId="77777777" w:rsidR="00820600" w:rsidRPr="00D6007D" w:rsidRDefault="0022314F" w:rsidP="00E938B2">
      <w:pPr>
        <w:pStyle w:val="NormalWeb"/>
        <w:shd w:val="clear" w:color="auto" w:fill="FFFFFF"/>
        <w:spacing w:before="0" w:beforeAutospacing="0" w:after="0" w:afterAutospacing="0" w:line="360" w:lineRule="auto"/>
        <w:ind w:firstLine="643"/>
        <w:jc w:val="both"/>
        <w:rPr>
          <w:rFonts w:ascii="Arial" w:eastAsiaTheme="minorHAnsi" w:hAnsi="Arial" w:cs="Arial"/>
          <w:lang w:eastAsia="en-US"/>
        </w:rPr>
      </w:pPr>
      <w:r w:rsidRPr="00D6007D">
        <w:rPr>
          <w:rFonts w:ascii="Arial" w:eastAsiaTheme="minorHAnsi" w:hAnsi="Arial" w:cs="Arial"/>
          <w:lang w:eastAsia="en-US"/>
        </w:rPr>
        <w:t xml:space="preserve">Las pérdidas de alimentos están influenciadas por </w:t>
      </w:r>
      <w:r w:rsidR="00880B6F" w:rsidRPr="00D6007D">
        <w:rPr>
          <w:rFonts w:ascii="Arial" w:eastAsiaTheme="minorHAnsi" w:hAnsi="Arial" w:cs="Arial"/>
          <w:lang w:eastAsia="en-US"/>
        </w:rPr>
        <w:t>los cambios climáticos</w:t>
      </w:r>
      <w:r w:rsidRPr="00D6007D">
        <w:rPr>
          <w:rFonts w:ascii="Arial" w:eastAsiaTheme="minorHAnsi" w:hAnsi="Arial" w:cs="Arial"/>
          <w:lang w:eastAsia="en-US"/>
        </w:rPr>
        <w:t>,</w:t>
      </w:r>
      <w:r w:rsidR="00820600" w:rsidRPr="00D6007D">
        <w:rPr>
          <w:rFonts w:ascii="Arial" w:eastAsiaTheme="minorHAnsi" w:hAnsi="Arial" w:cs="Arial"/>
          <w:lang w:eastAsia="en-US"/>
        </w:rPr>
        <w:t xml:space="preserve"> la sobre producción en campo, la poca vida útil de una fruta fresca,</w:t>
      </w:r>
      <w:r w:rsidRPr="00D6007D">
        <w:rPr>
          <w:rFonts w:ascii="Arial" w:eastAsiaTheme="minorHAnsi" w:hAnsi="Arial" w:cs="Arial"/>
          <w:lang w:eastAsia="en-US"/>
        </w:rPr>
        <w:t xml:space="preserve"> </w:t>
      </w:r>
      <w:r w:rsidR="00490A82" w:rsidRPr="00D6007D">
        <w:rPr>
          <w:rFonts w:ascii="Arial" w:eastAsiaTheme="minorHAnsi" w:hAnsi="Arial" w:cs="Arial"/>
          <w:lang w:eastAsia="en-US"/>
        </w:rPr>
        <w:t>la capacidad</w:t>
      </w:r>
      <w:r w:rsidR="00E6016F" w:rsidRPr="00D6007D">
        <w:rPr>
          <w:rFonts w:ascii="Arial" w:eastAsiaTheme="minorHAnsi" w:hAnsi="Arial" w:cs="Arial"/>
          <w:lang w:eastAsia="en-US"/>
        </w:rPr>
        <w:t xml:space="preserve"> interna de los mercados y centros de acopio de producción primaria</w:t>
      </w:r>
      <w:r w:rsidR="00820600" w:rsidRPr="00D6007D">
        <w:rPr>
          <w:rFonts w:ascii="Arial" w:eastAsiaTheme="minorHAnsi" w:hAnsi="Arial" w:cs="Arial"/>
          <w:lang w:eastAsia="en-US"/>
        </w:rPr>
        <w:t xml:space="preserve"> para su comercialización</w:t>
      </w:r>
      <w:r w:rsidR="00E73AF5" w:rsidRPr="00D6007D">
        <w:rPr>
          <w:rFonts w:ascii="Arial" w:eastAsiaTheme="minorHAnsi" w:hAnsi="Arial" w:cs="Arial"/>
          <w:lang w:eastAsia="en-US"/>
        </w:rPr>
        <w:t xml:space="preserve"> entre otros</w:t>
      </w:r>
      <w:r w:rsidRPr="00D6007D">
        <w:rPr>
          <w:rFonts w:ascii="Arial" w:eastAsiaTheme="minorHAnsi" w:hAnsi="Arial" w:cs="Arial"/>
          <w:lang w:eastAsia="en-US"/>
        </w:rPr>
        <w:t xml:space="preserve">. </w:t>
      </w:r>
    </w:p>
    <w:p w14:paraId="0FF68BAA" w14:textId="77777777" w:rsidR="001E1885" w:rsidRPr="00D6007D" w:rsidRDefault="001E1885" w:rsidP="002D78AB">
      <w:pPr>
        <w:pStyle w:val="NormalWeb"/>
        <w:shd w:val="clear" w:color="auto" w:fill="FFFFFF"/>
        <w:spacing w:before="0" w:beforeAutospacing="0" w:after="0" w:afterAutospacing="0" w:line="360" w:lineRule="auto"/>
        <w:ind w:firstLine="643"/>
        <w:jc w:val="both"/>
        <w:rPr>
          <w:rFonts w:ascii="Arial" w:eastAsiaTheme="minorHAnsi" w:hAnsi="Arial" w:cs="Arial"/>
          <w:lang w:eastAsia="en-US"/>
        </w:rPr>
      </w:pPr>
    </w:p>
    <w:p w14:paraId="0058AE56" w14:textId="5D940D4F" w:rsidR="009841A6" w:rsidRDefault="0022314F" w:rsidP="002D78AB">
      <w:pPr>
        <w:pStyle w:val="NormalWeb"/>
        <w:shd w:val="clear" w:color="auto" w:fill="FFFFFF"/>
        <w:spacing w:before="0" w:beforeAutospacing="0" w:after="0" w:afterAutospacing="0" w:line="360" w:lineRule="auto"/>
        <w:ind w:firstLine="643"/>
        <w:jc w:val="both"/>
        <w:rPr>
          <w:rFonts w:ascii="Arial" w:eastAsiaTheme="minorHAnsi" w:hAnsi="Arial" w:cs="Arial"/>
          <w:lang w:eastAsia="en-US"/>
        </w:rPr>
      </w:pPr>
      <w:r w:rsidRPr="00D6007D">
        <w:rPr>
          <w:rFonts w:ascii="Arial" w:eastAsiaTheme="minorHAnsi" w:hAnsi="Arial" w:cs="Arial"/>
          <w:lang w:eastAsia="en-US"/>
        </w:rPr>
        <w:t>Las pérdidas de alimentos deberían mantenerse al mínimo en cualquier país, independientemente de su nivel de desarrollo económico y de la madurez de sus sistemas</w:t>
      </w:r>
      <w:sdt>
        <w:sdtPr>
          <w:rPr>
            <w:rFonts w:ascii="Arial" w:eastAsiaTheme="minorHAnsi" w:hAnsi="Arial" w:cs="Arial"/>
            <w:lang w:eastAsia="en-US"/>
          </w:rPr>
          <w:id w:val="2043559786"/>
          <w:citation/>
        </w:sdtPr>
        <w:sdtEndPr/>
        <w:sdtContent>
          <w:r w:rsidR="00B86935" w:rsidRPr="00D6007D">
            <w:rPr>
              <w:rFonts w:ascii="Arial" w:eastAsiaTheme="minorHAnsi" w:hAnsi="Arial" w:cs="Arial"/>
              <w:lang w:eastAsia="en-US"/>
            </w:rPr>
            <w:fldChar w:fldCharType="begin"/>
          </w:r>
          <w:r w:rsidRPr="00D6007D">
            <w:rPr>
              <w:rFonts w:ascii="Arial" w:eastAsiaTheme="minorHAnsi" w:hAnsi="Arial" w:cs="Arial"/>
              <w:lang w:eastAsia="en-US"/>
            </w:rPr>
            <w:instrText xml:space="preserve"> CITATION FAO12 \l 1033 </w:instrText>
          </w:r>
          <w:r w:rsidR="00B86935" w:rsidRPr="00D6007D">
            <w:rPr>
              <w:rFonts w:ascii="Arial" w:eastAsiaTheme="minorHAnsi" w:hAnsi="Arial" w:cs="Arial"/>
              <w:lang w:eastAsia="en-US"/>
            </w:rPr>
            <w:fldChar w:fldCharType="separate"/>
          </w:r>
          <w:r w:rsidR="008232A7">
            <w:rPr>
              <w:rFonts w:ascii="Arial" w:eastAsiaTheme="minorHAnsi" w:hAnsi="Arial" w:cs="Arial"/>
              <w:noProof/>
              <w:lang w:eastAsia="en-US"/>
            </w:rPr>
            <w:t xml:space="preserve"> </w:t>
          </w:r>
          <w:r w:rsidR="008232A7" w:rsidRPr="008232A7">
            <w:rPr>
              <w:rFonts w:ascii="Arial" w:eastAsiaTheme="minorHAnsi" w:hAnsi="Arial" w:cs="Arial"/>
              <w:noProof/>
              <w:lang w:eastAsia="en-US"/>
            </w:rPr>
            <w:t>(FAO, 2012)</w:t>
          </w:r>
          <w:r w:rsidR="00B86935" w:rsidRPr="00D6007D">
            <w:rPr>
              <w:rFonts w:ascii="Arial" w:eastAsiaTheme="minorHAnsi" w:hAnsi="Arial" w:cs="Arial"/>
              <w:lang w:eastAsia="en-US"/>
            </w:rPr>
            <w:fldChar w:fldCharType="end"/>
          </w:r>
        </w:sdtContent>
      </w:sdt>
      <w:r w:rsidRPr="00D6007D">
        <w:rPr>
          <w:rFonts w:ascii="Arial" w:eastAsiaTheme="minorHAnsi" w:hAnsi="Arial" w:cs="Arial"/>
          <w:lang w:eastAsia="en-US"/>
        </w:rPr>
        <w:t xml:space="preserve">. </w:t>
      </w:r>
    </w:p>
    <w:p w14:paraId="6524C7D8" w14:textId="77777777" w:rsidR="0024297F" w:rsidRPr="00D6007D" w:rsidRDefault="0024297F" w:rsidP="002D78AB">
      <w:pPr>
        <w:pStyle w:val="NormalWeb"/>
        <w:shd w:val="clear" w:color="auto" w:fill="FFFFFF"/>
        <w:spacing w:before="0" w:beforeAutospacing="0" w:after="0" w:afterAutospacing="0" w:line="360" w:lineRule="auto"/>
        <w:ind w:firstLine="643"/>
        <w:jc w:val="both"/>
        <w:rPr>
          <w:rFonts w:ascii="Arial" w:eastAsiaTheme="minorHAnsi" w:hAnsi="Arial" w:cs="Arial"/>
          <w:lang w:eastAsia="en-US"/>
        </w:rPr>
      </w:pPr>
    </w:p>
    <w:p w14:paraId="4F13A8EC" w14:textId="0055275D" w:rsidR="0022314F" w:rsidRPr="00D6007D" w:rsidRDefault="0022314F" w:rsidP="002D78AB">
      <w:pPr>
        <w:pStyle w:val="NormalWeb"/>
        <w:shd w:val="clear" w:color="auto" w:fill="FFFFFF"/>
        <w:spacing w:before="0" w:beforeAutospacing="0" w:after="0" w:afterAutospacing="0" w:line="360" w:lineRule="auto"/>
        <w:ind w:firstLine="643"/>
        <w:jc w:val="both"/>
        <w:rPr>
          <w:rFonts w:ascii="Arial" w:eastAsiaTheme="minorHAnsi" w:hAnsi="Arial" w:cs="Arial"/>
          <w:lang w:eastAsia="en-US"/>
        </w:rPr>
      </w:pPr>
      <w:r w:rsidRPr="00D6007D">
        <w:rPr>
          <w:rFonts w:ascii="Arial" w:eastAsiaTheme="minorHAnsi" w:hAnsi="Arial" w:cs="Arial"/>
          <w:lang w:eastAsia="en-US"/>
        </w:rPr>
        <w:t xml:space="preserve">La </w:t>
      </w:r>
      <w:r w:rsidRPr="00D6007D">
        <w:rPr>
          <w:rFonts w:ascii="Arial" w:hAnsi="Arial" w:cs="Arial"/>
        </w:rPr>
        <w:t>Organización de las Naciones Unidas para la Alimentación y la Agricultura (FAO por sus siglas en inglés)</w:t>
      </w:r>
      <w:r w:rsidRPr="00D6007D">
        <w:rPr>
          <w:rFonts w:ascii="Arial" w:eastAsiaTheme="minorHAnsi" w:hAnsi="Arial" w:cs="Arial"/>
          <w:color w:val="000000" w:themeColor="text1"/>
          <w:lang w:eastAsia="en-US"/>
        </w:rPr>
        <w:t>,</w:t>
      </w:r>
      <w:r w:rsidRPr="00D6007D">
        <w:rPr>
          <w:rFonts w:ascii="Arial" w:eastAsiaTheme="minorHAnsi" w:hAnsi="Arial" w:cs="Arial"/>
          <w:lang w:eastAsia="en-US"/>
        </w:rPr>
        <w:t xml:space="preserve"> ha realizado varios estudios referentes a la pérdida </w:t>
      </w:r>
      <w:r w:rsidRPr="00D6007D">
        <w:rPr>
          <w:rFonts w:ascii="Arial" w:eastAsiaTheme="minorHAnsi" w:hAnsi="Arial" w:cs="Arial"/>
          <w:lang w:eastAsia="en-US"/>
        </w:rPr>
        <w:lastRenderedPageBreak/>
        <w:t xml:space="preserve">y desperdicios de alimentos, para la cual en uno de sus estudios contrató los servicios del Instituto sueco de Alimentos y Biotecnología (SIK por sus siglas en sueco), para el Congreso </w:t>
      </w:r>
      <w:r w:rsidR="00E73AF5" w:rsidRPr="00D6007D">
        <w:rPr>
          <w:rFonts w:ascii="Arial" w:eastAsiaTheme="minorHAnsi" w:hAnsi="Arial" w:cs="Arial"/>
          <w:lang w:eastAsia="en-US"/>
        </w:rPr>
        <w:t>I</w:t>
      </w:r>
      <w:r w:rsidRPr="00D6007D">
        <w:rPr>
          <w:rFonts w:ascii="Arial" w:eastAsiaTheme="minorHAnsi" w:hAnsi="Arial" w:cs="Arial"/>
          <w:lang w:eastAsia="en-US"/>
        </w:rPr>
        <w:t xml:space="preserve">nternacional de </w:t>
      </w:r>
      <w:r w:rsidR="00E73AF5" w:rsidRPr="00D6007D">
        <w:rPr>
          <w:rFonts w:ascii="Arial" w:eastAsiaTheme="minorHAnsi" w:hAnsi="Arial" w:cs="Arial"/>
          <w:lang w:eastAsia="en-US"/>
        </w:rPr>
        <w:t>A</w:t>
      </w:r>
      <w:r w:rsidRPr="00D6007D">
        <w:rPr>
          <w:rFonts w:ascii="Arial" w:eastAsiaTheme="minorHAnsi" w:hAnsi="Arial" w:cs="Arial"/>
          <w:lang w:eastAsia="en-US"/>
        </w:rPr>
        <w:t xml:space="preserve">limentos </w:t>
      </w:r>
      <w:r w:rsidR="00E73AF5" w:rsidRPr="00D6007D">
        <w:rPr>
          <w:rFonts w:ascii="Arial" w:eastAsiaTheme="minorHAnsi" w:hAnsi="Arial" w:cs="Arial"/>
          <w:lang w:eastAsia="en-US"/>
        </w:rPr>
        <w:t>S</w:t>
      </w:r>
      <w:r w:rsidRPr="00D6007D">
        <w:rPr>
          <w:rFonts w:ascii="Arial" w:eastAsiaTheme="minorHAnsi" w:hAnsi="Arial" w:cs="Arial"/>
          <w:lang w:eastAsia="en-US"/>
        </w:rPr>
        <w:t>eguros (Save Food) de Interpack 2011, dos estudios sobre el alcance y los efectos, así como las causas y la prevención, de la pérdida y el desperdicio de alimentos (uno en los países de ingresos altos y medianos y otro en los países de ingresos bajos) y que valorara la envergadura de estas pérdidas, centrándose en las pérdidas de peso cuantitativas</w:t>
      </w:r>
      <w:sdt>
        <w:sdtPr>
          <w:rPr>
            <w:rFonts w:ascii="Arial" w:eastAsiaTheme="minorHAnsi" w:hAnsi="Arial" w:cs="Arial"/>
            <w:lang w:eastAsia="en-US"/>
          </w:rPr>
          <w:id w:val="-755821676"/>
          <w:citation/>
        </w:sdtPr>
        <w:sdtEndPr/>
        <w:sdtContent>
          <w:r w:rsidR="00B86935" w:rsidRPr="00D6007D">
            <w:rPr>
              <w:rFonts w:ascii="Arial" w:eastAsiaTheme="minorHAnsi" w:hAnsi="Arial" w:cs="Arial"/>
              <w:lang w:eastAsia="en-US"/>
            </w:rPr>
            <w:fldChar w:fldCharType="begin"/>
          </w:r>
          <w:r w:rsidRPr="00D6007D">
            <w:rPr>
              <w:rFonts w:ascii="Arial" w:eastAsiaTheme="minorHAnsi" w:hAnsi="Arial" w:cs="Arial"/>
              <w:lang w:eastAsia="en-US"/>
            </w:rPr>
            <w:instrText xml:space="preserve"> CITATION FAO12 \l 1033 </w:instrText>
          </w:r>
          <w:r w:rsidR="00B86935" w:rsidRPr="00D6007D">
            <w:rPr>
              <w:rFonts w:ascii="Arial" w:eastAsiaTheme="minorHAnsi" w:hAnsi="Arial" w:cs="Arial"/>
              <w:lang w:eastAsia="en-US"/>
            </w:rPr>
            <w:fldChar w:fldCharType="separate"/>
          </w:r>
          <w:r w:rsidR="008232A7">
            <w:rPr>
              <w:rFonts w:ascii="Arial" w:eastAsiaTheme="minorHAnsi" w:hAnsi="Arial" w:cs="Arial"/>
              <w:noProof/>
              <w:lang w:eastAsia="en-US"/>
            </w:rPr>
            <w:t xml:space="preserve"> </w:t>
          </w:r>
          <w:r w:rsidR="008232A7" w:rsidRPr="008232A7">
            <w:rPr>
              <w:rFonts w:ascii="Arial" w:eastAsiaTheme="minorHAnsi" w:hAnsi="Arial" w:cs="Arial"/>
              <w:noProof/>
              <w:lang w:eastAsia="en-US"/>
            </w:rPr>
            <w:t>(FAO, 2012)</w:t>
          </w:r>
          <w:r w:rsidR="00B86935" w:rsidRPr="00D6007D">
            <w:rPr>
              <w:rFonts w:ascii="Arial" w:eastAsiaTheme="minorHAnsi" w:hAnsi="Arial" w:cs="Arial"/>
              <w:lang w:eastAsia="en-US"/>
            </w:rPr>
            <w:fldChar w:fldCharType="end"/>
          </w:r>
        </w:sdtContent>
      </w:sdt>
      <w:r w:rsidRPr="00D6007D">
        <w:rPr>
          <w:rFonts w:ascii="Arial" w:eastAsiaTheme="minorHAnsi" w:hAnsi="Arial" w:cs="Arial"/>
          <w:lang w:eastAsia="en-US"/>
        </w:rPr>
        <w:t xml:space="preserve">. </w:t>
      </w:r>
    </w:p>
    <w:p w14:paraId="40444CD6" w14:textId="77777777" w:rsidR="00F962F3" w:rsidRPr="00D6007D" w:rsidRDefault="00F962F3" w:rsidP="002D78AB">
      <w:pPr>
        <w:pStyle w:val="NormalWeb"/>
        <w:shd w:val="clear" w:color="auto" w:fill="FFFFFF"/>
        <w:spacing w:before="0" w:beforeAutospacing="0" w:after="0" w:afterAutospacing="0" w:line="360" w:lineRule="auto"/>
        <w:ind w:firstLine="643"/>
        <w:jc w:val="both"/>
        <w:rPr>
          <w:rFonts w:ascii="Arial" w:eastAsiaTheme="minorHAnsi" w:hAnsi="Arial" w:cs="Arial"/>
          <w:lang w:eastAsia="en-US"/>
        </w:rPr>
      </w:pPr>
    </w:p>
    <w:p w14:paraId="17448530" w14:textId="7608E0C9" w:rsidR="0022314F" w:rsidRPr="00D6007D" w:rsidRDefault="0022314F" w:rsidP="002D78AB">
      <w:pPr>
        <w:pStyle w:val="NormalWeb"/>
        <w:shd w:val="clear" w:color="auto" w:fill="FFFFFF"/>
        <w:spacing w:before="0" w:beforeAutospacing="0" w:after="0" w:afterAutospacing="0" w:line="360" w:lineRule="auto"/>
        <w:ind w:firstLine="643"/>
        <w:jc w:val="both"/>
        <w:rPr>
          <w:rFonts w:ascii="Arial" w:eastAsiaTheme="minorHAnsi" w:hAnsi="Arial" w:cs="Arial"/>
          <w:lang w:eastAsia="en-US"/>
        </w:rPr>
      </w:pPr>
      <w:r w:rsidRPr="00D6007D">
        <w:rPr>
          <w:rFonts w:ascii="Arial" w:eastAsiaTheme="minorHAnsi" w:hAnsi="Arial" w:cs="Arial"/>
          <w:lang w:eastAsia="en-US"/>
        </w:rPr>
        <w:t xml:space="preserve">Como lo expone la FAO en el Congreso de Interpack 2011, se determinó que aproximadamente un tercio de las partes comestibles de los alimentos producidos para el consumo humano se pierde o desperdicia, lo que representa alrededor de 1300 millones de toneladas al año. Los alimentos se desperdician a lo largo de la cadena de suministro de alimentos, desde la producción agrícola inicial hasta el consumo final en el hogar </w:t>
      </w:r>
      <w:sdt>
        <w:sdtPr>
          <w:rPr>
            <w:rFonts w:ascii="Arial" w:eastAsiaTheme="minorHAnsi" w:hAnsi="Arial" w:cs="Arial"/>
            <w:lang w:eastAsia="en-US"/>
          </w:rPr>
          <w:id w:val="591052513"/>
          <w:citation/>
        </w:sdtPr>
        <w:sdtEndPr/>
        <w:sdtContent>
          <w:r w:rsidR="00B86935" w:rsidRPr="00D6007D">
            <w:rPr>
              <w:rFonts w:ascii="Arial" w:eastAsiaTheme="minorHAnsi" w:hAnsi="Arial" w:cs="Arial"/>
              <w:lang w:eastAsia="en-US"/>
            </w:rPr>
            <w:fldChar w:fldCharType="begin"/>
          </w:r>
          <w:r w:rsidRPr="00D6007D">
            <w:rPr>
              <w:rFonts w:ascii="Arial" w:eastAsiaTheme="minorHAnsi" w:hAnsi="Arial" w:cs="Arial"/>
              <w:lang w:eastAsia="en-US"/>
            </w:rPr>
            <w:instrText xml:space="preserve"> CITATION FAO12 \l 12298 </w:instrText>
          </w:r>
          <w:r w:rsidR="00B86935" w:rsidRPr="00D6007D">
            <w:rPr>
              <w:rFonts w:ascii="Arial" w:eastAsiaTheme="minorHAnsi" w:hAnsi="Arial" w:cs="Arial"/>
              <w:lang w:eastAsia="en-US"/>
            </w:rPr>
            <w:fldChar w:fldCharType="separate"/>
          </w:r>
          <w:r w:rsidR="008232A7" w:rsidRPr="008232A7">
            <w:rPr>
              <w:rFonts w:ascii="Arial" w:eastAsiaTheme="minorHAnsi" w:hAnsi="Arial" w:cs="Arial"/>
              <w:noProof/>
              <w:lang w:eastAsia="en-US"/>
            </w:rPr>
            <w:t>(FAO, 2012)</w:t>
          </w:r>
          <w:r w:rsidR="00B86935" w:rsidRPr="00D6007D">
            <w:rPr>
              <w:rFonts w:ascii="Arial" w:eastAsiaTheme="minorHAnsi" w:hAnsi="Arial" w:cs="Arial"/>
              <w:lang w:eastAsia="en-US"/>
            </w:rPr>
            <w:fldChar w:fldCharType="end"/>
          </w:r>
        </w:sdtContent>
      </w:sdt>
      <w:r w:rsidRPr="00D6007D">
        <w:rPr>
          <w:rFonts w:ascii="Arial" w:eastAsiaTheme="minorHAnsi" w:hAnsi="Arial" w:cs="Arial"/>
          <w:lang w:eastAsia="en-US"/>
        </w:rPr>
        <w:t xml:space="preserve">. </w:t>
      </w:r>
    </w:p>
    <w:p w14:paraId="3AB634F1" w14:textId="77777777" w:rsidR="009841A6" w:rsidRPr="00D6007D" w:rsidRDefault="009841A6" w:rsidP="002D78AB">
      <w:pPr>
        <w:pStyle w:val="NormalWeb"/>
        <w:shd w:val="clear" w:color="auto" w:fill="FFFFFF"/>
        <w:spacing w:before="0" w:beforeAutospacing="0" w:after="0" w:afterAutospacing="0" w:line="360" w:lineRule="auto"/>
        <w:jc w:val="both"/>
        <w:rPr>
          <w:rFonts w:ascii="Arial" w:eastAsiaTheme="minorHAnsi" w:hAnsi="Arial" w:cs="Arial"/>
          <w:lang w:eastAsia="en-US"/>
        </w:rPr>
      </w:pPr>
    </w:p>
    <w:p w14:paraId="7B19C55C" w14:textId="77777777" w:rsidR="00A545EA" w:rsidRPr="00D6007D" w:rsidRDefault="0022314F" w:rsidP="002D78AB">
      <w:pPr>
        <w:pStyle w:val="NormalWeb"/>
        <w:shd w:val="clear" w:color="auto" w:fill="FFFFFF"/>
        <w:spacing w:before="0" w:beforeAutospacing="0" w:after="0" w:afterAutospacing="0" w:line="360" w:lineRule="auto"/>
        <w:ind w:firstLine="643"/>
        <w:jc w:val="both"/>
        <w:rPr>
          <w:rFonts w:ascii="Arial" w:eastAsiaTheme="minorHAnsi" w:hAnsi="Arial" w:cs="Arial"/>
          <w:lang w:eastAsia="en-US"/>
        </w:rPr>
      </w:pPr>
      <w:r w:rsidRPr="00D6007D">
        <w:rPr>
          <w:rFonts w:ascii="Arial" w:eastAsiaTheme="minorHAnsi" w:hAnsi="Arial" w:cs="Arial"/>
          <w:lang w:eastAsia="en-US"/>
        </w:rPr>
        <w:t xml:space="preserve">En los países de ingresos altos y medianos, los alimentos se desperdician en gran medida, lo que significa que se tiran incluso si todavía son aptos para el consumo humano; no obstante, éstos también se pierden y desperdician </w:t>
      </w:r>
      <w:r w:rsidR="00E73AF5" w:rsidRPr="00D6007D">
        <w:rPr>
          <w:rFonts w:ascii="Arial" w:eastAsiaTheme="minorHAnsi" w:hAnsi="Arial" w:cs="Arial"/>
          <w:lang w:eastAsia="en-US"/>
        </w:rPr>
        <w:t>a</w:t>
      </w:r>
      <w:r w:rsidRPr="00D6007D">
        <w:rPr>
          <w:rFonts w:ascii="Arial" w:eastAsiaTheme="minorHAnsi" w:hAnsi="Arial" w:cs="Arial"/>
          <w:lang w:eastAsia="en-US"/>
        </w:rPr>
        <w:t xml:space="preserve">l principio de la cadena de suministro. En los países de ingresos bajos, los alimentos se pierden principalmente durante las primeras etapas y etapas intermedias de la cadena de suministro de alimentos, que por </w:t>
      </w:r>
      <w:r w:rsidR="003F30D3" w:rsidRPr="00D6007D">
        <w:rPr>
          <w:rFonts w:ascii="Arial" w:eastAsiaTheme="minorHAnsi" w:hAnsi="Arial" w:cs="Arial"/>
          <w:lang w:eastAsia="en-US"/>
        </w:rPr>
        <w:t>lo general</w:t>
      </w:r>
      <w:r w:rsidRPr="00D6007D">
        <w:rPr>
          <w:rFonts w:ascii="Arial" w:eastAsiaTheme="minorHAnsi" w:hAnsi="Arial" w:cs="Arial"/>
          <w:lang w:eastAsia="en-US"/>
        </w:rPr>
        <w:t xml:space="preserve"> son las etapas de producción agrícola y de </w:t>
      </w:r>
      <w:r w:rsidR="003F5BE1" w:rsidRPr="00D70ABE">
        <w:rPr>
          <w:rFonts w:ascii="Arial" w:eastAsiaTheme="minorHAnsi" w:hAnsi="Arial" w:cs="Arial"/>
          <w:lang w:eastAsia="en-US"/>
        </w:rPr>
        <w:t>postcosecha</w:t>
      </w:r>
      <w:r w:rsidR="008E7A26" w:rsidRPr="00D6007D">
        <w:rPr>
          <w:rFonts w:ascii="Arial" w:eastAsiaTheme="minorHAnsi" w:hAnsi="Arial" w:cs="Arial"/>
          <w:lang w:eastAsia="en-US"/>
        </w:rPr>
        <w:t>,</w:t>
      </w:r>
      <w:r w:rsidRPr="00D6007D">
        <w:rPr>
          <w:rFonts w:ascii="Arial" w:eastAsiaTheme="minorHAnsi" w:hAnsi="Arial" w:cs="Arial"/>
          <w:lang w:eastAsia="en-US"/>
        </w:rPr>
        <w:t xml:space="preserve"> mientras que durante el consumo se desperdicia mucho meno</w:t>
      </w:r>
      <w:r w:rsidR="00281FDC" w:rsidRPr="00D6007D">
        <w:rPr>
          <w:rFonts w:ascii="Arial" w:eastAsiaTheme="minorHAnsi" w:hAnsi="Arial" w:cs="Arial"/>
          <w:lang w:eastAsia="en-US"/>
        </w:rPr>
        <w:t>s</w:t>
      </w:r>
      <w:r w:rsidRPr="00D6007D">
        <w:rPr>
          <w:rFonts w:ascii="Arial" w:eastAsiaTheme="minorHAnsi" w:hAnsi="Arial" w:cs="Arial"/>
          <w:lang w:eastAsia="en-US"/>
        </w:rPr>
        <w:t xml:space="preserve"> alimento. </w:t>
      </w:r>
    </w:p>
    <w:p w14:paraId="26B54306" w14:textId="77777777" w:rsidR="003F30D3" w:rsidRPr="00D6007D" w:rsidRDefault="003F30D3" w:rsidP="002D78AB">
      <w:pPr>
        <w:pStyle w:val="NormalWeb"/>
        <w:shd w:val="clear" w:color="auto" w:fill="FFFFFF"/>
        <w:spacing w:before="0" w:beforeAutospacing="0" w:after="0" w:afterAutospacing="0" w:line="360" w:lineRule="auto"/>
        <w:jc w:val="both"/>
        <w:rPr>
          <w:rFonts w:ascii="Arial" w:eastAsiaTheme="minorHAnsi" w:hAnsi="Arial" w:cs="Arial"/>
          <w:lang w:eastAsia="en-US"/>
        </w:rPr>
      </w:pPr>
    </w:p>
    <w:p w14:paraId="12D9068A" w14:textId="1C9EB4BF" w:rsidR="003F30D3" w:rsidRPr="00D6007D" w:rsidRDefault="003F30D3" w:rsidP="002D78AB">
      <w:pPr>
        <w:pStyle w:val="NormalWeb"/>
        <w:shd w:val="clear" w:color="auto" w:fill="FFFFFF"/>
        <w:spacing w:before="0" w:beforeAutospacing="0" w:after="0" w:afterAutospacing="0" w:line="360" w:lineRule="auto"/>
        <w:ind w:firstLine="643"/>
        <w:jc w:val="both"/>
        <w:rPr>
          <w:rFonts w:ascii="Arial" w:eastAsiaTheme="minorHAnsi" w:hAnsi="Arial" w:cs="Arial"/>
          <w:lang w:eastAsia="en-US"/>
        </w:rPr>
      </w:pPr>
      <w:r w:rsidRPr="00D6007D">
        <w:rPr>
          <w:rFonts w:ascii="Arial" w:eastAsiaTheme="minorHAnsi" w:hAnsi="Arial" w:cs="Arial"/>
          <w:lang w:eastAsia="en-US"/>
        </w:rPr>
        <w:t xml:space="preserve">América Latina y el Caribe generan pérdidas y desperdicios de alimentos anualmente </w:t>
      </w:r>
      <w:r w:rsidR="00E73AF5" w:rsidRPr="00D6007D">
        <w:rPr>
          <w:rFonts w:ascii="Arial" w:eastAsiaTheme="minorHAnsi" w:hAnsi="Arial" w:cs="Arial"/>
          <w:lang w:eastAsia="en-US"/>
        </w:rPr>
        <w:t xml:space="preserve">de </w:t>
      </w:r>
      <w:r w:rsidRPr="00D6007D">
        <w:rPr>
          <w:rFonts w:ascii="Arial" w:eastAsiaTheme="minorHAnsi" w:hAnsi="Arial" w:cs="Arial"/>
          <w:lang w:eastAsia="en-US"/>
        </w:rPr>
        <w:t>hasta 127 millones de toneladas</w:t>
      </w:r>
      <w:r w:rsidR="00E73AF5" w:rsidRPr="00D6007D">
        <w:rPr>
          <w:rFonts w:ascii="Arial" w:eastAsiaTheme="minorHAnsi" w:hAnsi="Arial" w:cs="Arial"/>
          <w:lang w:eastAsia="en-US"/>
        </w:rPr>
        <w:t xml:space="preserve"> aproximadamente</w:t>
      </w:r>
      <w:r w:rsidRPr="00D6007D">
        <w:rPr>
          <w:rFonts w:ascii="Arial" w:eastAsiaTheme="minorHAnsi" w:hAnsi="Arial" w:cs="Arial"/>
          <w:lang w:eastAsia="en-US"/>
        </w:rPr>
        <w:t>, es decir, el 6% de las pérdidas mundiales de alimento</w:t>
      </w:r>
      <w:r w:rsidR="007171D3" w:rsidRPr="00D6007D">
        <w:rPr>
          <w:rFonts w:ascii="Arial" w:eastAsiaTheme="minorHAnsi" w:hAnsi="Arial" w:cs="Arial"/>
          <w:lang w:eastAsia="en-US"/>
        </w:rPr>
        <w:t xml:space="preserve"> </w:t>
      </w:r>
      <w:sdt>
        <w:sdtPr>
          <w:rPr>
            <w:rFonts w:ascii="Arial" w:eastAsiaTheme="minorHAnsi" w:hAnsi="Arial" w:cs="Arial"/>
            <w:lang w:eastAsia="en-US"/>
          </w:rPr>
          <w:id w:val="549807273"/>
          <w:citation/>
        </w:sdtPr>
        <w:sdtEndPr/>
        <w:sdtContent>
          <w:r w:rsidR="00B86935" w:rsidRPr="00D6007D">
            <w:rPr>
              <w:rFonts w:ascii="Arial" w:eastAsiaTheme="minorHAnsi" w:hAnsi="Arial" w:cs="Arial"/>
              <w:lang w:eastAsia="en-US"/>
            </w:rPr>
            <w:fldChar w:fldCharType="begin"/>
          </w:r>
          <w:r w:rsidR="00A006E6" w:rsidRPr="00D6007D">
            <w:rPr>
              <w:rFonts w:ascii="Arial" w:eastAsiaTheme="minorHAnsi" w:hAnsi="Arial" w:cs="Arial"/>
              <w:lang w:eastAsia="en-US"/>
            </w:rPr>
            <w:instrText xml:space="preserve"> CITATION FAO17 \l 2058 </w:instrText>
          </w:r>
          <w:r w:rsidR="00B86935" w:rsidRPr="00D6007D">
            <w:rPr>
              <w:rFonts w:ascii="Arial" w:eastAsiaTheme="minorHAnsi" w:hAnsi="Arial" w:cs="Arial"/>
              <w:lang w:eastAsia="en-US"/>
            </w:rPr>
            <w:fldChar w:fldCharType="separate"/>
          </w:r>
          <w:r w:rsidR="008232A7" w:rsidRPr="008232A7">
            <w:rPr>
              <w:rFonts w:ascii="Arial" w:eastAsiaTheme="minorHAnsi" w:hAnsi="Arial" w:cs="Arial"/>
              <w:noProof/>
              <w:lang w:eastAsia="en-US"/>
            </w:rPr>
            <w:t>(OPS, 2017)</w:t>
          </w:r>
          <w:r w:rsidR="00B86935" w:rsidRPr="00D6007D">
            <w:rPr>
              <w:rFonts w:ascii="Arial" w:eastAsiaTheme="minorHAnsi" w:hAnsi="Arial" w:cs="Arial"/>
              <w:lang w:eastAsia="en-US"/>
            </w:rPr>
            <w:fldChar w:fldCharType="end"/>
          </w:r>
        </w:sdtContent>
      </w:sdt>
      <w:r w:rsidRPr="00D6007D">
        <w:rPr>
          <w:rFonts w:ascii="Arial" w:eastAsiaTheme="minorHAnsi" w:hAnsi="Arial" w:cs="Arial"/>
          <w:lang w:eastAsia="en-US"/>
        </w:rPr>
        <w:t xml:space="preserve">; así, en el proceso de producción las pérdidas y desperdicios representa el 13,4%, durante la etapa de </w:t>
      </w:r>
      <w:r w:rsidRPr="00D6007D">
        <w:rPr>
          <w:rFonts w:ascii="Arial" w:eastAsiaTheme="minorHAnsi" w:hAnsi="Arial" w:cs="Arial"/>
          <w:lang w:eastAsia="en-US"/>
        </w:rPr>
        <w:lastRenderedPageBreak/>
        <w:t>pos</w:t>
      </w:r>
      <w:r w:rsidR="00515D62" w:rsidRPr="00D6007D">
        <w:rPr>
          <w:rFonts w:ascii="Arial" w:eastAsiaTheme="minorHAnsi" w:hAnsi="Arial" w:cs="Arial"/>
          <w:lang w:eastAsia="en-US"/>
        </w:rPr>
        <w:t>t-</w:t>
      </w:r>
      <w:r w:rsidRPr="00D6007D">
        <w:rPr>
          <w:rFonts w:ascii="Arial" w:eastAsiaTheme="minorHAnsi" w:hAnsi="Arial" w:cs="Arial"/>
          <w:lang w:eastAsia="en-US"/>
        </w:rPr>
        <w:t xml:space="preserve">cosecha la tasa es del 7,5%, en cuanto, la fase de almacenamiento es del 5%, en la fase de distribución se cuantifica un 4,1% de pérdidas y un 3,7% en la fase de consumo. Toda esta cantidad de pérdida generada en la </w:t>
      </w:r>
      <w:r w:rsidR="003F5BE1" w:rsidRPr="00D6007D">
        <w:rPr>
          <w:rFonts w:ascii="Arial" w:eastAsiaTheme="minorHAnsi" w:hAnsi="Arial" w:cs="Arial"/>
          <w:lang w:eastAsia="en-US"/>
        </w:rPr>
        <w:t>región</w:t>
      </w:r>
      <w:r w:rsidRPr="00D6007D">
        <w:rPr>
          <w:rFonts w:ascii="Arial" w:eastAsiaTheme="minorHAnsi" w:hAnsi="Arial" w:cs="Arial"/>
          <w:lang w:eastAsia="en-US"/>
        </w:rPr>
        <w:t xml:space="preserve"> representa el 6% de las pérdidas mundiales de alimentos, con lo cual, se podría sustentar el alimento de 300 millones de individuos</w:t>
      </w:r>
      <w:r w:rsidR="00A006E6" w:rsidRPr="00D6007D">
        <w:rPr>
          <w:rFonts w:ascii="Arial" w:eastAsiaTheme="minorHAnsi" w:hAnsi="Arial" w:cs="Arial"/>
          <w:lang w:eastAsia="en-US"/>
        </w:rPr>
        <w:t xml:space="preserve"> </w:t>
      </w:r>
      <w:sdt>
        <w:sdtPr>
          <w:rPr>
            <w:rFonts w:ascii="Arial" w:eastAsiaTheme="minorHAnsi" w:hAnsi="Arial" w:cs="Arial"/>
            <w:lang w:eastAsia="en-US"/>
          </w:rPr>
          <w:id w:val="-1829427448"/>
          <w:citation/>
        </w:sdtPr>
        <w:sdtEndPr/>
        <w:sdtContent>
          <w:r w:rsidR="00B86935" w:rsidRPr="00D6007D">
            <w:rPr>
              <w:rFonts w:ascii="Arial" w:eastAsiaTheme="minorHAnsi" w:hAnsi="Arial" w:cs="Arial"/>
              <w:lang w:eastAsia="en-US"/>
            </w:rPr>
            <w:fldChar w:fldCharType="begin"/>
          </w:r>
          <w:r w:rsidR="00D866C0" w:rsidRPr="00D6007D">
            <w:rPr>
              <w:rFonts w:ascii="Arial" w:eastAsiaTheme="minorHAnsi" w:hAnsi="Arial" w:cs="Arial"/>
              <w:lang w:eastAsia="en-US"/>
            </w:rPr>
            <w:instrText xml:space="preserve"> CITATION HLP14 \l 2058 </w:instrText>
          </w:r>
          <w:r w:rsidR="00B86935" w:rsidRPr="00D6007D">
            <w:rPr>
              <w:rFonts w:ascii="Arial" w:eastAsiaTheme="minorHAnsi" w:hAnsi="Arial" w:cs="Arial"/>
              <w:lang w:eastAsia="en-US"/>
            </w:rPr>
            <w:fldChar w:fldCharType="separate"/>
          </w:r>
          <w:r w:rsidR="008232A7" w:rsidRPr="008232A7">
            <w:rPr>
              <w:rFonts w:ascii="Arial" w:eastAsiaTheme="minorHAnsi" w:hAnsi="Arial" w:cs="Arial"/>
              <w:noProof/>
              <w:lang w:eastAsia="en-US"/>
            </w:rPr>
            <w:t>(HLPE, 2014)</w:t>
          </w:r>
          <w:r w:rsidR="00B86935" w:rsidRPr="00D6007D">
            <w:rPr>
              <w:rFonts w:ascii="Arial" w:eastAsiaTheme="minorHAnsi" w:hAnsi="Arial" w:cs="Arial"/>
              <w:lang w:eastAsia="en-US"/>
            </w:rPr>
            <w:fldChar w:fldCharType="end"/>
          </w:r>
        </w:sdtContent>
      </w:sdt>
      <w:r w:rsidRPr="00D6007D">
        <w:rPr>
          <w:rFonts w:ascii="Arial" w:eastAsiaTheme="minorHAnsi" w:hAnsi="Arial" w:cs="Arial"/>
          <w:lang w:eastAsia="en-US"/>
        </w:rPr>
        <w:t>.</w:t>
      </w:r>
    </w:p>
    <w:p w14:paraId="2ADC88F1" w14:textId="77777777" w:rsidR="003F30D3" w:rsidRPr="00D6007D" w:rsidRDefault="003F30D3" w:rsidP="002D78AB">
      <w:pPr>
        <w:pStyle w:val="NormalWeb"/>
        <w:shd w:val="clear" w:color="auto" w:fill="FFFFFF"/>
        <w:spacing w:before="0" w:beforeAutospacing="0" w:after="0" w:afterAutospacing="0" w:line="360" w:lineRule="auto"/>
        <w:jc w:val="both"/>
        <w:rPr>
          <w:rFonts w:ascii="Arial" w:eastAsiaTheme="minorHAnsi" w:hAnsi="Arial" w:cs="Arial"/>
          <w:lang w:eastAsia="en-US"/>
        </w:rPr>
      </w:pPr>
    </w:p>
    <w:p w14:paraId="697E50DA" w14:textId="7E14BC60" w:rsidR="008D22C0" w:rsidRPr="00C27E84" w:rsidRDefault="003F30D3" w:rsidP="00C27E84">
      <w:pPr>
        <w:spacing w:after="0" w:line="360" w:lineRule="auto"/>
        <w:ind w:firstLine="643"/>
        <w:jc w:val="both"/>
        <w:rPr>
          <w:rFonts w:ascii="Arial" w:hAnsi="Arial" w:cs="Arial"/>
          <w:sz w:val="24"/>
          <w:szCs w:val="24"/>
          <w:lang w:val="es-EC"/>
        </w:rPr>
      </w:pPr>
      <w:r w:rsidRPr="00C27E84">
        <w:rPr>
          <w:rFonts w:ascii="Arial" w:hAnsi="Arial" w:cs="Arial"/>
          <w:sz w:val="24"/>
          <w:szCs w:val="24"/>
          <w:lang w:val="es-EC"/>
        </w:rPr>
        <w:t>Sin embargo, para el 2025 la región se ha comprometido a disminuir a la mitad las pérdidas y desperdicios de alimentos por persona, con la conformación de una Alianza Regional a partir de Comités Nacionales en los países inmersos</w:t>
      </w:r>
      <w:r w:rsidR="00C174C3" w:rsidRPr="00C27E84">
        <w:rPr>
          <w:rFonts w:ascii="Arial" w:hAnsi="Arial" w:cs="Arial"/>
          <w:sz w:val="24"/>
          <w:szCs w:val="24"/>
          <w:lang w:val="es-EC"/>
        </w:rPr>
        <w:t xml:space="preserve"> </w:t>
      </w:r>
      <w:sdt>
        <w:sdtPr>
          <w:rPr>
            <w:rFonts w:ascii="Arial" w:hAnsi="Arial" w:cs="Arial"/>
            <w:sz w:val="24"/>
            <w:szCs w:val="24"/>
            <w:lang w:val="es-EC"/>
          </w:rPr>
          <w:id w:val="-1198153577"/>
          <w:citation/>
        </w:sdtPr>
        <w:sdtEndPr/>
        <w:sdtContent>
          <w:r w:rsidR="00B86935" w:rsidRPr="00C27E84">
            <w:rPr>
              <w:rFonts w:ascii="Arial" w:hAnsi="Arial" w:cs="Arial"/>
              <w:sz w:val="24"/>
              <w:szCs w:val="24"/>
              <w:lang w:val="es-EC"/>
            </w:rPr>
            <w:fldChar w:fldCharType="begin"/>
          </w:r>
          <w:r w:rsidR="00C174C3" w:rsidRPr="00C27E84">
            <w:rPr>
              <w:rFonts w:ascii="Arial" w:hAnsi="Arial" w:cs="Arial"/>
              <w:sz w:val="24"/>
              <w:szCs w:val="24"/>
              <w:lang w:val="es-EC"/>
            </w:rPr>
            <w:instrText xml:space="preserve"> CITATION Egu17 \l 2058 </w:instrText>
          </w:r>
          <w:r w:rsidR="00B86935" w:rsidRPr="00C27E84">
            <w:rPr>
              <w:rFonts w:ascii="Arial" w:hAnsi="Arial" w:cs="Arial"/>
              <w:sz w:val="24"/>
              <w:szCs w:val="24"/>
              <w:lang w:val="es-EC"/>
            </w:rPr>
            <w:fldChar w:fldCharType="separate"/>
          </w:r>
          <w:r w:rsidR="008232A7" w:rsidRPr="008232A7">
            <w:rPr>
              <w:rFonts w:ascii="Arial" w:hAnsi="Arial" w:cs="Arial"/>
              <w:noProof/>
              <w:sz w:val="24"/>
              <w:szCs w:val="24"/>
              <w:lang w:val="es-EC"/>
            </w:rPr>
            <w:t>(Eguillor, 2017)</w:t>
          </w:r>
          <w:r w:rsidR="00B86935" w:rsidRPr="00C27E84">
            <w:rPr>
              <w:rFonts w:ascii="Arial" w:hAnsi="Arial" w:cs="Arial"/>
              <w:sz w:val="24"/>
              <w:szCs w:val="24"/>
              <w:lang w:val="es-EC"/>
            </w:rPr>
            <w:fldChar w:fldCharType="end"/>
          </w:r>
        </w:sdtContent>
      </w:sdt>
      <w:r w:rsidR="00C174C3" w:rsidRPr="00C27E84">
        <w:rPr>
          <w:rFonts w:ascii="Arial" w:hAnsi="Arial" w:cs="Arial"/>
          <w:sz w:val="24"/>
          <w:szCs w:val="24"/>
          <w:lang w:val="es-EC"/>
        </w:rPr>
        <w:t>.</w:t>
      </w:r>
    </w:p>
    <w:p w14:paraId="2DF0AA17" w14:textId="77777777" w:rsidR="0072746C" w:rsidRPr="00D6007D" w:rsidRDefault="0072746C" w:rsidP="002D78AB">
      <w:pPr>
        <w:spacing w:after="0" w:line="360" w:lineRule="auto"/>
        <w:jc w:val="both"/>
        <w:rPr>
          <w:rFonts w:ascii="Arial" w:hAnsi="Arial" w:cs="Arial"/>
          <w:sz w:val="24"/>
          <w:szCs w:val="24"/>
          <w:lang w:val="es-EC"/>
        </w:rPr>
      </w:pPr>
    </w:p>
    <w:p w14:paraId="04BA079B" w14:textId="1FBCA79D" w:rsidR="001E1885" w:rsidRPr="00D6007D" w:rsidRDefault="003F30D3" w:rsidP="002D78AB">
      <w:pPr>
        <w:spacing w:after="0" w:line="360" w:lineRule="auto"/>
        <w:ind w:firstLine="643"/>
        <w:jc w:val="both"/>
        <w:rPr>
          <w:rFonts w:ascii="Arial" w:hAnsi="Arial" w:cs="Arial"/>
          <w:sz w:val="24"/>
          <w:szCs w:val="24"/>
          <w:lang w:val="es-EC"/>
        </w:rPr>
      </w:pPr>
      <w:r w:rsidRPr="00D6007D">
        <w:rPr>
          <w:rFonts w:ascii="Arial" w:hAnsi="Arial" w:cs="Arial"/>
          <w:sz w:val="24"/>
          <w:szCs w:val="24"/>
          <w:lang w:val="es-EC"/>
        </w:rPr>
        <w:t>En el Ecuador, la realidad es la misma que existe en la región y en el mundo, si bien los suministros disponibles de alimentos son suficientes para cubrir la demanda de los hab</w:t>
      </w:r>
      <w:r w:rsidR="00E6016F" w:rsidRPr="00D6007D">
        <w:rPr>
          <w:rFonts w:ascii="Arial" w:hAnsi="Arial" w:cs="Arial"/>
          <w:sz w:val="24"/>
          <w:szCs w:val="24"/>
          <w:lang w:val="es-EC"/>
        </w:rPr>
        <w:t>itantes, con las cantidades de pérdida</w:t>
      </w:r>
      <w:r w:rsidRPr="00D6007D">
        <w:rPr>
          <w:rFonts w:ascii="Arial" w:hAnsi="Arial" w:cs="Arial"/>
          <w:sz w:val="24"/>
          <w:szCs w:val="24"/>
          <w:lang w:val="es-EC"/>
        </w:rPr>
        <w:t xml:space="preserve"> y desperdicio de alimentos (PDA)</w:t>
      </w:r>
      <w:r w:rsidR="00E6016F" w:rsidRPr="00D6007D">
        <w:rPr>
          <w:rFonts w:ascii="Arial" w:hAnsi="Arial" w:cs="Arial"/>
          <w:sz w:val="24"/>
          <w:szCs w:val="24"/>
          <w:lang w:val="es-EC"/>
        </w:rPr>
        <w:t>,</w:t>
      </w:r>
      <w:r w:rsidRPr="00D6007D">
        <w:rPr>
          <w:rFonts w:ascii="Arial" w:hAnsi="Arial" w:cs="Arial"/>
          <w:sz w:val="24"/>
          <w:szCs w:val="24"/>
          <w:lang w:val="es-EC"/>
        </w:rPr>
        <w:t xml:space="preserve"> el país podría reducir el porcentaje de personas </w:t>
      </w:r>
      <w:r w:rsidR="003F5BE1" w:rsidRPr="00D70ABE">
        <w:rPr>
          <w:rFonts w:ascii="Arial" w:hAnsi="Arial" w:cs="Arial"/>
          <w:sz w:val="24"/>
          <w:szCs w:val="24"/>
          <w:lang w:val="es-EC"/>
        </w:rPr>
        <w:t>subalimentadas</w:t>
      </w:r>
      <w:r w:rsidRPr="00D70ABE">
        <w:rPr>
          <w:rFonts w:ascii="Arial" w:hAnsi="Arial" w:cs="Arial"/>
          <w:sz w:val="24"/>
          <w:szCs w:val="24"/>
          <w:lang w:val="es-EC"/>
        </w:rPr>
        <w:t>, la mala alimentación y el hambre en zonas de pobreza extrema. Según información obtenida de la Secretar</w:t>
      </w:r>
      <w:r w:rsidR="00EF7324" w:rsidRPr="00D70ABE">
        <w:rPr>
          <w:rFonts w:ascii="Arial" w:hAnsi="Arial" w:cs="Arial"/>
          <w:sz w:val="24"/>
          <w:szCs w:val="24"/>
          <w:lang w:val="es-EC"/>
        </w:rPr>
        <w:t>í</w:t>
      </w:r>
      <w:r w:rsidRPr="00D70ABE">
        <w:rPr>
          <w:rFonts w:ascii="Arial" w:hAnsi="Arial" w:cs="Arial"/>
          <w:sz w:val="24"/>
          <w:szCs w:val="24"/>
          <w:lang w:val="es-EC"/>
        </w:rPr>
        <w:t>a d</w:t>
      </w:r>
      <w:r w:rsidRPr="00D6007D">
        <w:rPr>
          <w:rFonts w:ascii="Arial" w:hAnsi="Arial" w:cs="Arial"/>
          <w:sz w:val="24"/>
          <w:szCs w:val="24"/>
          <w:lang w:val="es-EC"/>
        </w:rPr>
        <w:t>e Ambiente del Distrito Metropolitano de Quito, precisan que en Quito se desperdicia aproximadamente 36.500 toneladas de alimento al año, producto de los 54 mercados y plataformas de comercialización que hay en la capital</w:t>
      </w:r>
      <w:r w:rsidR="00DF18D6" w:rsidRPr="00D6007D">
        <w:rPr>
          <w:rFonts w:ascii="Arial" w:hAnsi="Arial" w:cs="Arial"/>
          <w:sz w:val="24"/>
          <w:szCs w:val="24"/>
          <w:lang w:val="es-EC"/>
        </w:rPr>
        <w:t xml:space="preserve"> </w:t>
      </w:r>
      <w:sdt>
        <w:sdtPr>
          <w:rPr>
            <w:rFonts w:ascii="Arial" w:hAnsi="Arial" w:cs="Arial"/>
            <w:sz w:val="24"/>
            <w:szCs w:val="24"/>
            <w:lang w:val="es-EC"/>
          </w:rPr>
          <w:id w:val="724260403"/>
          <w:citation/>
        </w:sdtPr>
        <w:sdtEndPr/>
        <w:sdtContent>
          <w:r w:rsidR="00B86935" w:rsidRPr="00D6007D">
            <w:rPr>
              <w:rFonts w:ascii="Arial" w:hAnsi="Arial" w:cs="Arial"/>
              <w:sz w:val="24"/>
              <w:szCs w:val="24"/>
              <w:lang w:val="es-EC"/>
            </w:rPr>
            <w:fldChar w:fldCharType="begin"/>
          </w:r>
          <w:r w:rsidR="00DF18D6" w:rsidRPr="00D6007D">
            <w:rPr>
              <w:rFonts w:ascii="Arial" w:hAnsi="Arial" w:cs="Arial"/>
              <w:sz w:val="24"/>
              <w:szCs w:val="24"/>
              <w:lang w:val="es-EC"/>
            </w:rPr>
            <w:instrText xml:space="preserve"> CITATION FLA08 \l 2058 </w:instrText>
          </w:r>
          <w:r w:rsidR="00B86935" w:rsidRPr="00D6007D">
            <w:rPr>
              <w:rFonts w:ascii="Arial" w:hAnsi="Arial" w:cs="Arial"/>
              <w:sz w:val="24"/>
              <w:szCs w:val="24"/>
              <w:lang w:val="es-EC"/>
            </w:rPr>
            <w:fldChar w:fldCharType="separate"/>
          </w:r>
          <w:r w:rsidR="008232A7" w:rsidRPr="008232A7">
            <w:rPr>
              <w:rFonts w:ascii="Arial" w:hAnsi="Arial" w:cs="Arial"/>
              <w:noProof/>
              <w:sz w:val="24"/>
              <w:szCs w:val="24"/>
              <w:lang w:val="es-EC"/>
            </w:rPr>
            <w:t>(FLACSO, 2008)</w:t>
          </w:r>
          <w:r w:rsidR="00B86935" w:rsidRPr="00D6007D">
            <w:rPr>
              <w:rFonts w:ascii="Arial" w:hAnsi="Arial" w:cs="Arial"/>
              <w:sz w:val="24"/>
              <w:szCs w:val="24"/>
              <w:lang w:val="es-EC"/>
            </w:rPr>
            <w:fldChar w:fldCharType="end"/>
          </w:r>
        </w:sdtContent>
      </w:sdt>
      <w:r w:rsidRPr="00D6007D">
        <w:rPr>
          <w:rFonts w:ascii="Arial" w:hAnsi="Arial" w:cs="Arial"/>
          <w:sz w:val="24"/>
          <w:szCs w:val="24"/>
          <w:lang w:val="es-EC"/>
        </w:rPr>
        <w:t>.</w:t>
      </w:r>
    </w:p>
    <w:p w14:paraId="6FC27137" w14:textId="77777777" w:rsidR="001E1885" w:rsidRPr="00D6007D" w:rsidRDefault="001E1885" w:rsidP="002D78AB">
      <w:pPr>
        <w:spacing w:after="0" w:line="360" w:lineRule="auto"/>
        <w:ind w:firstLine="643"/>
        <w:jc w:val="both"/>
        <w:rPr>
          <w:rFonts w:ascii="Arial" w:hAnsi="Arial" w:cs="Arial"/>
          <w:sz w:val="24"/>
          <w:szCs w:val="24"/>
          <w:lang w:val="es-EC"/>
        </w:rPr>
      </w:pPr>
    </w:p>
    <w:p w14:paraId="117E35C2" w14:textId="3F0456FA" w:rsidR="00D367E7" w:rsidRPr="00D6007D" w:rsidRDefault="00124A99" w:rsidP="002D78AB">
      <w:pPr>
        <w:spacing w:after="0" w:line="360" w:lineRule="auto"/>
        <w:ind w:firstLine="643"/>
        <w:jc w:val="both"/>
        <w:rPr>
          <w:rFonts w:ascii="Arial" w:hAnsi="Arial" w:cs="Arial"/>
          <w:sz w:val="24"/>
          <w:szCs w:val="24"/>
          <w:lang w:val="es-EC"/>
        </w:rPr>
      </w:pPr>
      <w:r w:rsidRPr="00D6007D">
        <w:rPr>
          <w:rFonts w:ascii="Arial" w:hAnsi="Arial" w:cs="Arial"/>
          <w:sz w:val="24"/>
          <w:szCs w:val="24"/>
          <w:lang w:val="es-EC"/>
        </w:rPr>
        <w:t>De acuerdo con</w:t>
      </w:r>
      <w:r w:rsidR="00A61E72" w:rsidRPr="00D6007D">
        <w:rPr>
          <w:rFonts w:ascii="Arial" w:hAnsi="Arial" w:cs="Arial"/>
          <w:sz w:val="24"/>
          <w:szCs w:val="24"/>
          <w:lang w:val="es-EC"/>
        </w:rPr>
        <w:t xml:space="preserve"> Guevara (2018)</w:t>
      </w:r>
      <w:r w:rsidRPr="00D6007D">
        <w:rPr>
          <w:rFonts w:ascii="Arial" w:hAnsi="Arial" w:cs="Arial"/>
          <w:sz w:val="24"/>
          <w:szCs w:val="24"/>
          <w:lang w:val="es-EC"/>
        </w:rPr>
        <w:t>, directora del Banco de Alimentos de Quito, señala que est</w:t>
      </w:r>
      <w:r w:rsidR="00871417" w:rsidRPr="00D6007D">
        <w:rPr>
          <w:rFonts w:ascii="Arial" w:hAnsi="Arial" w:cs="Arial"/>
          <w:sz w:val="24"/>
          <w:szCs w:val="24"/>
          <w:lang w:val="es-EC"/>
        </w:rPr>
        <w:t>a entidad se encarga de recuperar</w:t>
      </w:r>
      <w:r w:rsidRPr="00D6007D">
        <w:rPr>
          <w:rFonts w:ascii="Arial" w:hAnsi="Arial" w:cs="Arial"/>
          <w:sz w:val="24"/>
          <w:szCs w:val="24"/>
          <w:lang w:val="es-EC"/>
        </w:rPr>
        <w:t xml:space="preserve"> los alimentos perecibles y no perecibles que llegan al final del ciclo de comercialización de Empresas productoras o com</w:t>
      </w:r>
      <w:r w:rsidR="00A61E72" w:rsidRPr="00D6007D">
        <w:rPr>
          <w:rFonts w:ascii="Arial" w:hAnsi="Arial" w:cs="Arial"/>
          <w:sz w:val="24"/>
          <w:szCs w:val="24"/>
          <w:lang w:val="es-EC"/>
        </w:rPr>
        <w:t>e</w:t>
      </w:r>
      <w:r w:rsidR="00871417" w:rsidRPr="00D6007D">
        <w:rPr>
          <w:rFonts w:ascii="Arial" w:hAnsi="Arial" w:cs="Arial"/>
          <w:sz w:val="24"/>
          <w:szCs w:val="24"/>
          <w:lang w:val="es-EC"/>
        </w:rPr>
        <w:t xml:space="preserve">rcializadoras de alimentos y </w:t>
      </w:r>
      <w:r w:rsidRPr="00D6007D">
        <w:rPr>
          <w:rFonts w:ascii="Arial" w:hAnsi="Arial" w:cs="Arial"/>
          <w:sz w:val="24"/>
          <w:szCs w:val="24"/>
          <w:lang w:val="es-EC"/>
        </w:rPr>
        <w:t>centrales mayoristas de distribución</w:t>
      </w:r>
      <w:r w:rsidR="00A61E72" w:rsidRPr="00D6007D">
        <w:rPr>
          <w:rFonts w:ascii="Arial" w:hAnsi="Arial" w:cs="Arial"/>
          <w:sz w:val="24"/>
          <w:szCs w:val="24"/>
          <w:lang w:val="es-EC"/>
        </w:rPr>
        <w:t xml:space="preserve"> </w:t>
      </w:r>
      <w:sdt>
        <w:sdtPr>
          <w:rPr>
            <w:rFonts w:ascii="Arial" w:hAnsi="Arial" w:cs="Arial"/>
            <w:sz w:val="24"/>
            <w:szCs w:val="24"/>
            <w:lang w:val="es-EC"/>
          </w:rPr>
          <w:id w:val="437252568"/>
          <w:citation/>
        </w:sdtPr>
        <w:sdtEndPr/>
        <w:sdtContent>
          <w:r w:rsidR="00B86935" w:rsidRPr="00D6007D">
            <w:rPr>
              <w:rFonts w:ascii="Arial" w:hAnsi="Arial" w:cs="Arial"/>
              <w:sz w:val="24"/>
              <w:szCs w:val="24"/>
              <w:lang w:val="es-EC"/>
            </w:rPr>
            <w:fldChar w:fldCharType="begin"/>
          </w:r>
          <w:r w:rsidR="00A61E72" w:rsidRPr="00D6007D">
            <w:rPr>
              <w:rFonts w:ascii="Arial" w:hAnsi="Arial" w:cs="Arial"/>
              <w:sz w:val="24"/>
              <w:szCs w:val="24"/>
              <w:lang w:val="es-EC"/>
            </w:rPr>
            <w:instrText xml:space="preserve"> CITATION Gue18 \l 2058 </w:instrText>
          </w:r>
          <w:r w:rsidR="00B86935" w:rsidRPr="00D6007D">
            <w:rPr>
              <w:rFonts w:ascii="Arial" w:hAnsi="Arial" w:cs="Arial"/>
              <w:sz w:val="24"/>
              <w:szCs w:val="24"/>
              <w:lang w:val="es-EC"/>
            </w:rPr>
            <w:fldChar w:fldCharType="separate"/>
          </w:r>
          <w:r w:rsidR="008232A7" w:rsidRPr="008232A7">
            <w:rPr>
              <w:rFonts w:ascii="Arial" w:hAnsi="Arial" w:cs="Arial"/>
              <w:noProof/>
              <w:sz w:val="24"/>
              <w:szCs w:val="24"/>
              <w:lang w:val="es-EC"/>
            </w:rPr>
            <w:t>(Guevara, 2018)</w:t>
          </w:r>
          <w:r w:rsidR="00B86935" w:rsidRPr="00D6007D">
            <w:rPr>
              <w:rFonts w:ascii="Arial" w:hAnsi="Arial" w:cs="Arial"/>
              <w:sz w:val="24"/>
              <w:szCs w:val="24"/>
              <w:lang w:val="es-EC"/>
            </w:rPr>
            <w:fldChar w:fldCharType="end"/>
          </w:r>
        </w:sdtContent>
      </w:sdt>
      <w:r w:rsidR="006D773C" w:rsidRPr="00D6007D">
        <w:rPr>
          <w:rFonts w:ascii="Arial" w:hAnsi="Arial" w:cs="Arial"/>
          <w:sz w:val="24"/>
          <w:szCs w:val="24"/>
          <w:lang w:val="es-EC"/>
        </w:rPr>
        <w:t>. G</w:t>
      </w:r>
      <w:r w:rsidR="00871417" w:rsidRPr="00D6007D">
        <w:rPr>
          <w:rFonts w:ascii="Arial" w:hAnsi="Arial" w:cs="Arial"/>
          <w:sz w:val="24"/>
          <w:szCs w:val="24"/>
          <w:lang w:val="es-EC"/>
        </w:rPr>
        <w:t xml:space="preserve">racias al Banco de Alimentos, </w:t>
      </w:r>
      <w:r w:rsidRPr="00D6007D">
        <w:rPr>
          <w:rFonts w:ascii="Arial" w:hAnsi="Arial" w:cs="Arial"/>
          <w:sz w:val="24"/>
          <w:szCs w:val="24"/>
          <w:lang w:val="es-EC"/>
        </w:rPr>
        <w:t xml:space="preserve">actualmente se recuperan más de 2,5 toneladas de alimento por semana proveniente de los mercados mayoristas de la ciudad de Quito, los cuales, son llevados a sus instalaciones para ser limpiados y procesados para luego ser vendidos a precio reducido a personas de bajos recursos </w:t>
      </w:r>
      <w:r w:rsidRPr="00D6007D">
        <w:rPr>
          <w:rFonts w:ascii="Arial" w:hAnsi="Arial" w:cs="Arial"/>
          <w:sz w:val="24"/>
          <w:szCs w:val="24"/>
          <w:lang w:val="es-EC"/>
        </w:rPr>
        <w:lastRenderedPageBreak/>
        <w:t>o beneficiar a instituciones como el Centro del Muchacho Trabajador, Niños de la Calle, Ancianatos, Fundación Jonathan, entre otros.</w:t>
      </w:r>
    </w:p>
    <w:p w14:paraId="31E100CF" w14:textId="77777777" w:rsidR="001E1885" w:rsidRPr="00D6007D" w:rsidRDefault="001E1885" w:rsidP="002D78AB">
      <w:pPr>
        <w:spacing w:after="0" w:line="360" w:lineRule="auto"/>
        <w:ind w:firstLine="643"/>
        <w:jc w:val="both"/>
        <w:rPr>
          <w:rFonts w:ascii="Arial" w:hAnsi="Arial" w:cs="Arial"/>
          <w:sz w:val="24"/>
          <w:szCs w:val="24"/>
          <w:lang w:val="es-EC"/>
        </w:rPr>
      </w:pPr>
    </w:p>
    <w:p w14:paraId="1FE8DAEB" w14:textId="12E996D0" w:rsidR="00D367E7" w:rsidRPr="00D6007D" w:rsidRDefault="00D367E7" w:rsidP="002D78AB">
      <w:pPr>
        <w:spacing w:after="0" w:line="360" w:lineRule="auto"/>
        <w:ind w:firstLine="643"/>
        <w:jc w:val="both"/>
        <w:rPr>
          <w:rFonts w:ascii="Arial" w:hAnsi="Arial" w:cs="Arial"/>
          <w:sz w:val="24"/>
          <w:szCs w:val="24"/>
          <w:lang w:val="es-EC"/>
        </w:rPr>
      </w:pPr>
      <w:r w:rsidRPr="00D6007D">
        <w:rPr>
          <w:rFonts w:ascii="Arial" w:hAnsi="Arial" w:cs="Arial"/>
          <w:sz w:val="24"/>
          <w:szCs w:val="24"/>
          <w:lang w:val="es-EC"/>
        </w:rPr>
        <w:t xml:space="preserve">La junta parroquial de </w:t>
      </w:r>
      <w:r w:rsidR="00FA2492" w:rsidRPr="00D6007D">
        <w:rPr>
          <w:rFonts w:ascii="Arial" w:hAnsi="Arial" w:cs="Arial"/>
          <w:sz w:val="24"/>
          <w:szCs w:val="24"/>
          <w:lang w:val="es-EC"/>
        </w:rPr>
        <w:t>Nono</w:t>
      </w:r>
      <w:r w:rsidRPr="00D6007D">
        <w:rPr>
          <w:rFonts w:ascii="Arial" w:hAnsi="Arial" w:cs="Arial"/>
          <w:sz w:val="24"/>
          <w:szCs w:val="24"/>
          <w:lang w:val="es-EC"/>
        </w:rPr>
        <w:t xml:space="preserve"> </w:t>
      </w:r>
      <w:r w:rsidR="00FF1468" w:rsidRPr="00D6007D">
        <w:rPr>
          <w:rFonts w:ascii="Arial" w:hAnsi="Arial" w:cs="Arial"/>
          <w:sz w:val="24"/>
          <w:szCs w:val="24"/>
          <w:lang w:val="es-EC"/>
        </w:rPr>
        <w:t>reporta</w:t>
      </w:r>
      <w:r w:rsidRPr="00D6007D">
        <w:rPr>
          <w:rFonts w:ascii="Arial" w:hAnsi="Arial" w:cs="Arial"/>
          <w:sz w:val="24"/>
          <w:szCs w:val="24"/>
          <w:lang w:val="es-EC"/>
        </w:rPr>
        <w:t xml:space="preserve"> semanalmente denuncias de sus habitantes por acumulación de desechos que se evidencian en los exteriores de sus mercados y muchas veces desechos de frutas que son la</w:t>
      </w:r>
      <w:r w:rsidR="006D773C" w:rsidRPr="00D6007D">
        <w:rPr>
          <w:rFonts w:ascii="Arial" w:hAnsi="Arial" w:cs="Arial"/>
          <w:sz w:val="24"/>
          <w:szCs w:val="24"/>
          <w:lang w:val="es-EC"/>
        </w:rPr>
        <w:t xml:space="preserve"> fuente de generación de moscas. E</w:t>
      </w:r>
      <w:r w:rsidRPr="00D6007D">
        <w:rPr>
          <w:rFonts w:ascii="Arial" w:hAnsi="Arial" w:cs="Arial"/>
          <w:sz w:val="24"/>
          <w:szCs w:val="24"/>
          <w:lang w:val="es-EC"/>
        </w:rPr>
        <w:t>l Banco de Alimentos ha dispuesto una jornada quince</w:t>
      </w:r>
      <w:r w:rsidR="00FF1468" w:rsidRPr="00D6007D">
        <w:rPr>
          <w:rFonts w:ascii="Arial" w:hAnsi="Arial" w:cs="Arial"/>
          <w:sz w:val="24"/>
          <w:szCs w:val="24"/>
          <w:lang w:val="es-EC"/>
        </w:rPr>
        <w:t>nal de recuperación en la parroquia de Nono, donde se hace cargo de una</w:t>
      </w:r>
      <w:r w:rsidRPr="00D6007D">
        <w:rPr>
          <w:rFonts w:ascii="Arial" w:hAnsi="Arial" w:cs="Arial"/>
          <w:sz w:val="24"/>
          <w:szCs w:val="24"/>
          <w:lang w:val="es-EC"/>
        </w:rPr>
        <w:t xml:space="preserve"> parte de productos</w:t>
      </w:r>
      <w:r w:rsidR="00FF1468" w:rsidRPr="00D6007D">
        <w:rPr>
          <w:rFonts w:ascii="Arial" w:hAnsi="Arial" w:cs="Arial"/>
          <w:sz w:val="24"/>
          <w:szCs w:val="24"/>
          <w:lang w:val="es-EC"/>
        </w:rPr>
        <w:t xml:space="preserve"> que no se han comercializado en los mercados</w:t>
      </w:r>
      <w:r w:rsidRPr="00D6007D">
        <w:rPr>
          <w:rFonts w:ascii="Arial" w:hAnsi="Arial" w:cs="Arial"/>
          <w:sz w:val="24"/>
          <w:szCs w:val="24"/>
          <w:lang w:val="es-EC"/>
        </w:rPr>
        <w:t xml:space="preserve">. Sin </w:t>
      </w:r>
      <w:r w:rsidR="002713F2" w:rsidRPr="00D6007D">
        <w:rPr>
          <w:rFonts w:ascii="Arial" w:hAnsi="Arial" w:cs="Arial"/>
          <w:sz w:val="24"/>
          <w:szCs w:val="24"/>
          <w:lang w:val="es-EC"/>
        </w:rPr>
        <w:t>embargo,</w:t>
      </w:r>
      <w:r w:rsidRPr="00D6007D">
        <w:rPr>
          <w:rFonts w:ascii="Arial" w:hAnsi="Arial" w:cs="Arial"/>
          <w:sz w:val="24"/>
          <w:szCs w:val="24"/>
          <w:lang w:val="es-EC"/>
        </w:rPr>
        <w:t xml:space="preserve"> el descontento de la comunidad es evidente y </w:t>
      </w:r>
      <w:r w:rsidR="002713F2" w:rsidRPr="00D6007D">
        <w:rPr>
          <w:rFonts w:ascii="Arial" w:hAnsi="Arial" w:cs="Arial"/>
          <w:sz w:val="24"/>
          <w:szCs w:val="24"/>
          <w:lang w:val="es-EC"/>
        </w:rPr>
        <w:t>más</w:t>
      </w:r>
      <w:r w:rsidRPr="00D6007D">
        <w:rPr>
          <w:rFonts w:ascii="Arial" w:hAnsi="Arial" w:cs="Arial"/>
          <w:sz w:val="24"/>
          <w:szCs w:val="24"/>
          <w:lang w:val="es-EC"/>
        </w:rPr>
        <w:t xml:space="preserve"> para los productores de fruta </w:t>
      </w:r>
      <w:r w:rsidR="002713F2" w:rsidRPr="00D6007D">
        <w:rPr>
          <w:rFonts w:ascii="Arial" w:hAnsi="Arial" w:cs="Arial"/>
          <w:sz w:val="24"/>
          <w:szCs w:val="24"/>
          <w:lang w:val="es-EC"/>
        </w:rPr>
        <w:t>lo</w:t>
      </w:r>
      <w:r w:rsidR="00FF1468" w:rsidRPr="00D6007D">
        <w:rPr>
          <w:rFonts w:ascii="Arial" w:hAnsi="Arial" w:cs="Arial"/>
          <w:sz w:val="24"/>
          <w:szCs w:val="24"/>
          <w:lang w:val="es-EC"/>
        </w:rPr>
        <w:t>s</w:t>
      </w:r>
      <w:r w:rsidR="002713F2" w:rsidRPr="00D6007D">
        <w:rPr>
          <w:rFonts w:ascii="Arial" w:hAnsi="Arial" w:cs="Arial"/>
          <w:sz w:val="24"/>
          <w:szCs w:val="24"/>
          <w:lang w:val="es-EC"/>
        </w:rPr>
        <w:t xml:space="preserve"> cuales no logran un flujo adecuado de sus cosechas y tienen pérdidas representativas </w:t>
      </w:r>
      <w:sdt>
        <w:sdtPr>
          <w:rPr>
            <w:rFonts w:ascii="Arial" w:hAnsi="Arial" w:cs="Arial"/>
            <w:sz w:val="24"/>
            <w:szCs w:val="24"/>
            <w:lang w:val="es-EC"/>
          </w:rPr>
          <w:id w:val="-1177500093"/>
          <w:citation/>
        </w:sdtPr>
        <w:sdtEndPr/>
        <w:sdtContent>
          <w:r w:rsidR="00B86935" w:rsidRPr="00D6007D">
            <w:rPr>
              <w:rFonts w:ascii="Arial" w:hAnsi="Arial" w:cs="Arial"/>
              <w:sz w:val="24"/>
              <w:szCs w:val="24"/>
              <w:lang w:val="es-EC"/>
            </w:rPr>
            <w:fldChar w:fldCharType="begin"/>
          </w:r>
          <w:r w:rsidR="002713F2" w:rsidRPr="00D6007D">
            <w:rPr>
              <w:rFonts w:ascii="Arial" w:hAnsi="Arial" w:cs="Arial"/>
              <w:sz w:val="24"/>
              <w:szCs w:val="24"/>
              <w:lang w:val="es-MX"/>
            </w:rPr>
            <w:instrText xml:space="preserve"> CITATION Gue18 \l 2058 </w:instrText>
          </w:r>
          <w:r w:rsidR="00B86935" w:rsidRPr="00D6007D">
            <w:rPr>
              <w:rFonts w:ascii="Arial" w:hAnsi="Arial" w:cs="Arial"/>
              <w:sz w:val="24"/>
              <w:szCs w:val="24"/>
              <w:lang w:val="es-EC"/>
            </w:rPr>
            <w:fldChar w:fldCharType="separate"/>
          </w:r>
          <w:r w:rsidR="008232A7" w:rsidRPr="008232A7">
            <w:rPr>
              <w:rFonts w:ascii="Arial" w:hAnsi="Arial" w:cs="Arial"/>
              <w:noProof/>
              <w:sz w:val="24"/>
              <w:szCs w:val="24"/>
              <w:lang w:val="es-MX"/>
            </w:rPr>
            <w:t>(Guevara, 2018)</w:t>
          </w:r>
          <w:r w:rsidR="00B86935" w:rsidRPr="00D6007D">
            <w:rPr>
              <w:rFonts w:ascii="Arial" w:hAnsi="Arial" w:cs="Arial"/>
              <w:sz w:val="24"/>
              <w:szCs w:val="24"/>
              <w:lang w:val="es-EC"/>
            </w:rPr>
            <w:fldChar w:fldCharType="end"/>
          </w:r>
        </w:sdtContent>
      </w:sdt>
      <w:r w:rsidR="002713F2" w:rsidRPr="00D6007D">
        <w:rPr>
          <w:rFonts w:ascii="Arial" w:hAnsi="Arial" w:cs="Arial"/>
          <w:sz w:val="24"/>
          <w:szCs w:val="24"/>
          <w:lang w:val="es-EC"/>
        </w:rPr>
        <w:t xml:space="preserve">. </w:t>
      </w:r>
      <w:r w:rsidRPr="00D6007D">
        <w:rPr>
          <w:rFonts w:ascii="Arial" w:hAnsi="Arial" w:cs="Arial"/>
          <w:sz w:val="24"/>
          <w:szCs w:val="24"/>
          <w:lang w:val="es-EC"/>
        </w:rPr>
        <w:t xml:space="preserve"> </w:t>
      </w:r>
    </w:p>
    <w:p w14:paraId="43233B6B" w14:textId="77777777" w:rsidR="00124A99" w:rsidRPr="00D6007D" w:rsidRDefault="00124A99" w:rsidP="002D78AB">
      <w:pPr>
        <w:spacing w:after="0" w:line="360" w:lineRule="auto"/>
        <w:jc w:val="both"/>
        <w:rPr>
          <w:rFonts w:ascii="Arial" w:hAnsi="Arial" w:cs="Arial"/>
          <w:sz w:val="24"/>
          <w:szCs w:val="24"/>
          <w:lang w:val="es-EC"/>
        </w:rPr>
      </w:pPr>
    </w:p>
    <w:p w14:paraId="39AB4DBD" w14:textId="77777777" w:rsidR="00A61E72" w:rsidRPr="00D6007D" w:rsidRDefault="00C83C5E" w:rsidP="002D78AB">
      <w:pPr>
        <w:spacing w:after="0" w:line="360" w:lineRule="auto"/>
        <w:ind w:firstLine="643"/>
        <w:jc w:val="both"/>
        <w:rPr>
          <w:rFonts w:ascii="Arial" w:hAnsi="Arial" w:cs="Arial"/>
          <w:sz w:val="24"/>
          <w:szCs w:val="24"/>
          <w:lang w:val="es-EC"/>
        </w:rPr>
      </w:pPr>
      <w:r w:rsidRPr="00D6007D">
        <w:rPr>
          <w:rFonts w:ascii="Arial" w:hAnsi="Arial" w:cs="Arial"/>
          <w:sz w:val="24"/>
          <w:szCs w:val="24"/>
          <w:lang w:val="es-EC"/>
        </w:rPr>
        <w:t xml:space="preserve">GFS tiene más de 25 años </w:t>
      </w:r>
      <w:r w:rsidR="004C664E" w:rsidRPr="004E74E0">
        <w:rPr>
          <w:rFonts w:ascii="Arial" w:hAnsi="Arial" w:cs="Arial"/>
          <w:sz w:val="24"/>
          <w:szCs w:val="24"/>
          <w:lang w:val="es-EC"/>
        </w:rPr>
        <w:t xml:space="preserve">de formar parte del </w:t>
      </w:r>
      <w:r w:rsidRPr="004E74E0">
        <w:rPr>
          <w:rFonts w:ascii="Arial" w:hAnsi="Arial" w:cs="Arial"/>
          <w:sz w:val="24"/>
          <w:szCs w:val="24"/>
          <w:lang w:val="es-EC"/>
        </w:rPr>
        <w:t>sector alimentario</w:t>
      </w:r>
      <w:r w:rsidR="00501CE2" w:rsidRPr="004E74E0">
        <w:rPr>
          <w:rFonts w:ascii="Arial" w:hAnsi="Arial" w:cs="Arial"/>
          <w:sz w:val="24"/>
          <w:szCs w:val="24"/>
          <w:lang w:val="es-EC"/>
        </w:rPr>
        <w:t>,</w:t>
      </w:r>
      <w:r w:rsidRPr="004E74E0">
        <w:rPr>
          <w:rFonts w:ascii="Arial" w:hAnsi="Arial" w:cs="Arial"/>
          <w:sz w:val="24"/>
          <w:szCs w:val="24"/>
          <w:lang w:val="es-EC"/>
        </w:rPr>
        <w:t xml:space="preserve"> brindando servicios de alimentación a más de 4</w:t>
      </w:r>
      <w:r w:rsidR="006D773C" w:rsidRPr="004E74E0">
        <w:rPr>
          <w:rFonts w:ascii="Arial" w:hAnsi="Arial" w:cs="Arial"/>
          <w:sz w:val="24"/>
          <w:szCs w:val="24"/>
          <w:lang w:val="es-EC"/>
        </w:rPr>
        <w:t xml:space="preserve">0 entidades públicas y privadas. </w:t>
      </w:r>
      <w:r w:rsidR="006A5FDB" w:rsidRPr="004E74E0">
        <w:rPr>
          <w:rFonts w:ascii="Arial" w:hAnsi="Arial" w:cs="Arial"/>
          <w:sz w:val="24"/>
          <w:szCs w:val="24"/>
          <w:lang w:val="es-EC"/>
        </w:rPr>
        <w:t>También, o</w:t>
      </w:r>
      <w:r w:rsidR="006D773C" w:rsidRPr="004E74E0">
        <w:rPr>
          <w:rFonts w:ascii="Arial" w:hAnsi="Arial" w:cs="Arial"/>
          <w:sz w:val="24"/>
          <w:szCs w:val="24"/>
          <w:lang w:val="es-EC"/>
        </w:rPr>
        <w:t xml:space="preserve">frece </w:t>
      </w:r>
      <w:r w:rsidRPr="004E74E0">
        <w:rPr>
          <w:rFonts w:ascii="Arial" w:hAnsi="Arial" w:cs="Arial"/>
          <w:sz w:val="24"/>
          <w:szCs w:val="24"/>
          <w:lang w:val="es-EC"/>
        </w:rPr>
        <w:t>una amplia gama de menú</w:t>
      </w:r>
      <w:r w:rsidR="006D773C" w:rsidRPr="004E74E0">
        <w:rPr>
          <w:rFonts w:ascii="Arial" w:hAnsi="Arial" w:cs="Arial"/>
          <w:sz w:val="24"/>
          <w:szCs w:val="24"/>
          <w:lang w:val="es-EC"/>
        </w:rPr>
        <w:t>s adaptados a</w:t>
      </w:r>
      <w:r w:rsidR="006D773C" w:rsidRPr="00D6007D">
        <w:rPr>
          <w:rFonts w:ascii="Arial" w:hAnsi="Arial" w:cs="Arial"/>
          <w:sz w:val="24"/>
          <w:szCs w:val="24"/>
          <w:lang w:val="es-EC"/>
        </w:rPr>
        <w:t xml:space="preserve"> las necesidades </w:t>
      </w:r>
      <w:r w:rsidRPr="00D6007D">
        <w:rPr>
          <w:rFonts w:ascii="Arial" w:hAnsi="Arial" w:cs="Arial"/>
          <w:sz w:val="24"/>
          <w:szCs w:val="24"/>
          <w:lang w:val="es-EC"/>
        </w:rPr>
        <w:t>y los diferentes requerimientos nutricionales</w:t>
      </w:r>
      <w:r w:rsidR="006D773C" w:rsidRPr="00D6007D">
        <w:rPr>
          <w:rFonts w:ascii="Arial" w:hAnsi="Arial" w:cs="Arial"/>
          <w:sz w:val="24"/>
          <w:szCs w:val="24"/>
          <w:lang w:val="es-EC"/>
        </w:rPr>
        <w:t xml:space="preserve"> de sus clientes</w:t>
      </w:r>
      <w:r w:rsidRPr="00D6007D">
        <w:rPr>
          <w:rFonts w:ascii="Arial" w:hAnsi="Arial" w:cs="Arial"/>
          <w:sz w:val="24"/>
          <w:szCs w:val="24"/>
          <w:lang w:val="es-EC"/>
        </w:rPr>
        <w:t xml:space="preserve">. </w:t>
      </w:r>
    </w:p>
    <w:p w14:paraId="7BD22BA4" w14:textId="77777777" w:rsidR="00A61E72" w:rsidRPr="00D6007D" w:rsidRDefault="00A61E72" w:rsidP="002D78AB">
      <w:pPr>
        <w:spacing w:after="0" w:line="360" w:lineRule="auto"/>
        <w:jc w:val="both"/>
        <w:rPr>
          <w:rFonts w:ascii="Arial" w:hAnsi="Arial" w:cs="Arial"/>
          <w:sz w:val="24"/>
          <w:szCs w:val="24"/>
          <w:lang w:val="es-EC"/>
        </w:rPr>
      </w:pPr>
    </w:p>
    <w:p w14:paraId="48E12691" w14:textId="77777777" w:rsidR="00F744BE" w:rsidRPr="004E74E0" w:rsidRDefault="00C83C5E" w:rsidP="002D78AB">
      <w:pPr>
        <w:spacing w:after="0" w:line="360" w:lineRule="auto"/>
        <w:ind w:firstLine="643"/>
        <w:jc w:val="both"/>
        <w:rPr>
          <w:rFonts w:ascii="Arial" w:hAnsi="Arial" w:cs="Arial"/>
          <w:sz w:val="24"/>
          <w:szCs w:val="24"/>
          <w:lang w:val="es-EC"/>
        </w:rPr>
      </w:pPr>
      <w:r w:rsidRPr="00D6007D">
        <w:rPr>
          <w:rFonts w:ascii="Arial" w:hAnsi="Arial" w:cs="Arial"/>
          <w:sz w:val="24"/>
          <w:szCs w:val="24"/>
          <w:lang w:val="es-EC"/>
        </w:rPr>
        <w:t>A partir del año 2016</w:t>
      </w:r>
      <w:r w:rsidR="006A5FDB" w:rsidRPr="004E74E0">
        <w:rPr>
          <w:rFonts w:ascii="Arial" w:hAnsi="Arial" w:cs="Arial"/>
          <w:sz w:val="24"/>
          <w:szCs w:val="24"/>
          <w:lang w:val="es-EC"/>
        </w:rPr>
        <w:t>,</w:t>
      </w:r>
      <w:r w:rsidRPr="004E74E0">
        <w:rPr>
          <w:rFonts w:ascii="Arial" w:hAnsi="Arial" w:cs="Arial"/>
          <w:sz w:val="24"/>
          <w:szCs w:val="24"/>
          <w:lang w:val="es-EC"/>
        </w:rPr>
        <w:t xml:space="preserve"> la empresa GFS decide realizar una ampliación importante en sus procesos industriales y áreas de trabajo, dándose la instalación de comedores satélites que funcionan como centros industriales para elaboración de alimentos dentro de las instalaciones del cliente, esta estrategia comercial </w:t>
      </w:r>
      <w:r w:rsidR="00D367E7" w:rsidRPr="004E74E0">
        <w:rPr>
          <w:rFonts w:ascii="Arial" w:hAnsi="Arial" w:cs="Arial"/>
          <w:sz w:val="24"/>
          <w:szCs w:val="24"/>
          <w:lang w:val="es-EC"/>
        </w:rPr>
        <w:t>tiene</w:t>
      </w:r>
      <w:r w:rsidRPr="004E74E0">
        <w:rPr>
          <w:rFonts w:ascii="Arial" w:hAnsi="Arial" w:cs="Arial"/>
          <w:sz w:val="24"/>
          <w:szCs w:val="24"/>
          <w:lang w:val="es-EC"/>
        </w:rPr>
        <w:t xml:space="preserve"> una gran acogida y ahora cuentan con más de 20 comedores satélites a los cuales distribuyen insumos desde la planta central. </w:t>
      </w:r>
    </w:p>
    <w:p w14:paraId="0091696A" w14:textId="77777777" w:rsidR="00232382" w:rsidRPr="004E74E0" w:rsidRDefault="00232382" w:rsidP="002D78AB">
      <w:pPr>
        <w:spacing w:after="0" w:line="360" w:lineRule="auto"/>
        <w:jc w:val="both"/>
        <w:rPr>
          <w:rFonts w:ascii="Arial" w:hAnsi="Arial" w:cs="Arial"/>
          <w:sz w:val="24"/>
          <w:szCs w:val="24"/>
          <w:lang w:val="es-EC"/>
        </w:rPr>
      </w:pPr>
    </w:p>
    <w:p w14:paraId="6585A7BA" w14:textId="77777777" w:rsidR="00232382" w:rsidRDefault="00232382" w:rsidP="00C27E84">
      <w:pPr>
        <w:spacing w:after="0" w:line="360" w:lineRule="auto"/>
        <w:ind w:firstLine="643"/>
        <w:jc w:val="both"/>
        <w:rPr>
          <w:rFonts w:ascii="Arial" w:hAnsi="Arial" w:cs="Arial"/>
          <w:sz w:val="24"/>
          <w:szCs w:val="24"/>
          <w:lang w:val="es-EC"/>
        </w:rPr>
      </w:pPr>
      <w:r w:rsidRPr="004E74E0">
        <w:rPr>
          <w:rFonts w:ascii="Arial" w:hAnsi="Arial" w:cs="Arial"/>
          <w:sz w:val="24"/>
          <w:szCs w:val="24"/>
          <w:lang w:val="es-EC"/>
        </w:rPr>
        <w:t>Actualmente</w:t>
      </w:r>
      <w:r w:rsidR="00AF5FC4" w:rsidRPr="004E74E0">
        <w:rPr>
          <w:rFonts w:ascii="Arial" w:hAnsi="Arial" w:cs="Arial"/>
          <w:sz w:val="24"/>
          <w:szCs w:val="24"/>
          <w:lang w:val="es-EC"/>
        </w:rPr>
        <w:t>,</w:t>
      </w:r>
      <w:r w:rsidRPr="004E74E0">
        <w:rPr>
          <w:rFonts w:ascii="Arial" w:hAnsi="Arial" w:cs="Arial"/>
          <w:sz w:val="24"/>
          <w:szCs w:val="24"/>
          <w:lang w:val="es-EC"/>
        </w:rPr>
        <w:t xml:space="preserve"> GFS compra </w:t>
      </w:r>
      <w:r w:rsidR="00D11459" w:rsidRPr="004E74E0">
        <w:rPr>
          <w:rFonts w:ascii="Arial" w:hAnsi="Arial" w:cs="Arial"/>
          <w:sz w:val="24"/>
          <w:szCs w:val="24"/>
          <w:lang w:val="es-EC"/>
        </w:rPr>
        <w:t xml:space="preserve">bolsas de 1 kg de </w:t>
      </w:r>
      <w:r w:rsidRPr="004E74E0">
        <w:rPr>
          <w:rFonts w:ascii="Arial" w:hAnsi="Arial" w:cs="Arial"/>
          <w:sz w:val="24"/>
          <w:szCs w:val="24"/>
          <w:lang w:val="es-EC"/>
        </w:rPr>
        <w:t>pulpa</w:t>
      </w:r>
      <w:r w:rsidR="0003032A" w:rsidRPr="004E74E0">
        <w:rPr>
          <w:rFonts w:ascii="Arial" w:hAnsi="Arial" w:cs="Arial"/>
          <w:sz w:val="24"/>
          <w:szCs w:val="24"/>
          <w:lang w:val="es-EC"/>
        </w:rPr>
        <w:t xml:space="preserve"> congelada</w:t>
      </w:r>
      <w:r w:rsidRPr="004E74E0">
        <w:rPr>
          <w:rFonts w:ascii="Arial" w:hAnsi="Arial" w:cs="Arial"/>
          <w:sz w:val="24"/>
          <w:szCs w:val="24"/>
          <w:lang w:val="es-EC"/>
        </w:rPr>
        <w:t xml:space="preserve"> de naranjilla, mora y tomate de</w:t>
      </w:r>
      <w:r w:rsidR="0003032A" w:rsidRPr="004E74E0">
        <w:rPr>
          <w:rFonts w:ascii="Arial" w:hAnsi="Arial" w:cs="Arial"/>
          <w:sz w:val="24"/>
          <w:szCs w:val="24"/>
          <w:lang w:val="es-EC"/>
        </w:rPr>
        <w:t xml:space="preserve"> árbol </w:t>
      </w:r>
      <w:r w:rsidR="003B30D8" w:rsidRPr="004E74E0">
        <w:rPr>
          <w:rFonts w:ascii="Arial" w:hAnsi="Arial" w:cs="Arial"/>
          <w:sz w:val="24"/>
          <w:szCs w:val="24"/>
          <w:lang w:val="es-EC"/>
        </w:rPr>
        <w:t xml:space="preserve">al proveedor </w:t>
      </w:r>
      <w:r w:rsidR="00E771C5" w:rsidRPr="004E74E0">
        <w:rPr>
          <w:rFonts w:ascii="Arial" w:hAnsi="Arial" w:cs="Arial"/>
          <w:sz w:val="24"/>
          <w:szCs w:val="24"/>
          <w:lang w:val="es-EC"/>
        </w:rPr>
        <w:t>“La</w:t>
      </w:r>
      <w:r w:rsidR="003B30D8" w:rsidRPr="004E74E0">
        <w:rPr>
          <w:rFonts w:ascii="Arial" w:hAnsi="Arial" w:cs="Arial"/>
          <w:sz w:val="24"/>
          <w:szCs w:val="24"/>
          <w:lang w:val="es-EC"/>
        </w:rPr>
        <w:t xml:space="preserve"> Jugosa”, </w:t>
      </w:r>
      <w:r w:rsidR="0003032A" w:rsidRPr="004E74E0">
        <w:rPr>
          <w:rFonts w:ascii="Arial" w:hAnsi="Arial" w:cs="Arial"/>
          <w:sz w:val="24"/>
          <w:szCs w:val="24"/>
          <w:lang w:val="es-EC"/>
        </w:rPr>
        <w:t>para abastecer el consumo en su planta central y comedores satélites</w:t>
      </w:r>
      <w:r w:rsidR="00AF5FC4" w:rsidRPr="004E74E0">
        <w:rPr>
          <w:rFonts w:ascii="Arial" w:hAnsi="Arial" w:cs="Arial"/>
          <w:sz w:val="24"/>
          <w:szCs w:val="24"/>
          <w:lang w:val="es-EC"/>
        </w:rPr>
        <w:t>. E</w:t>
      </w:r>
      <w:r w:rsidR="003B30D8" w:rsidRPr="004E74E0">
        <w:rPr>
          <w:rFonts w:ascii="Arial" w:hAnsi="Arial" w:cs="Arial"/>
          <w:sz w:val="24"/>
          <w:szCs w:val="24"/>
          <w:lang w:val="es-EC"/>
        </w:rPr>
        <w:t>s</w:t>
      </w:r>
      <w:r w:rsidR="003B30D8" w:rsidRPr="00D6007D">
        <w:rPr>
          <w:rFonts w:ascii="Arial" w:hAnsi="Arial" w:cs="Arial"/>
          <w:sz w:val="24"/>
          <w:szCs w:val="24"/>
          <w:lang w:val="es-EC"/>
        </w:rPr>
        <w:t>te</w:t>
      </w:r>
      <w:r w:rsidR="0003032A" w:rsidRPr="00D6007D">
        <w:rPr>
          <w:rFonts w:ascii="Arial" w:hAnsi="Arial" w:cs="Arial"/>
          <w:sz w:val="24"/>
          <w:szCs w:val="24"/>
          <w:lang w:val="es-EC"/>
        </w:rPr>
        <w:t xml:space="preserve"> proveedo</w:t>
      </w:r>
      <w:r w:rsidR="003B30D8" w:rsidRPr="00D6007D">
        <w:rPr>
          <w:rFonts w:ascii="Arial" w:hAnsi="Arial" w:cs="Arial"/>
          <w:sz w:val="24"/>
          <w:szCs w:val="24"/>
          <w:lang w:val="es-EC"/>
        </w:rPr>
        <w:t>r</w:t>
      </w:r>
      <w:r w:rsidR="0003032A" w:rsidRPr="00D6007D">
        <w:rPr>
          <w:rFonts w:ascii="Arial" w:hAnsi="Arial" w:cs="Arial"/>
          <w:sz w:val="24"/>
          <w:szCs w:val="24"/>
          <w:lang w:val="es-EC"/>
        </w:rPr>
        <w:t xml:space="preserve"> maneja costos variables por temporada</w:t>
      </w:r>
      <w:r w:rsidR="00515D62" w:rsidRPr="00D6007D">
        <w:rPr>
          <w:rFonts w:ascii="Arial" w:hAnsi="Arial" w:cs="Arial"/>
          <w:sz w:val="24"/>
          <w:szCs w:val="24"/>
          <w:lang w:val="es-EC"/>
        </w:rPr>
        <w:t>,</w:t>
      </w:r>
      <w:r w:rsidR="0003032A" w:rsidRPr="00D6007D">
        <w:rPr>
          <w:rFonts w:ascii="Arial" w:hAnsi="Arial" w:cs="Arial"/>
          <w:sz w:val="24"/>
          <w:szCs w:val="24"/>
          <w:lang w:val="es-EC"/>
        </w:rPr>
        <w:t xml:space="preserve"> lo que </w:t>
      </w:r>
      <w:r w:rsidR="003B30D8" w:rsidRPr="00D6007D">
        <w:rPr>
          <w:rFonts w:ascii="Arial" w:hAnsi="Arial" w:cs="Arial"/>
          <w:sz w:val="24"/>
          <w:szCs w:val="24"/>
          <w:lang w:val="es-EC"/>
        </w:rPr>
        <w:t>provoca</w:t>
      </w:r>
      <w:r w:rsidR="0003032A" w:rsidRPr="00D6007D">
        <w:rPr>
          <w:rFonts w:ascii="Arial" w:hAnsi="Arial" w:cs="Arial"/>
          <w:sz w:val="24"/>
          <w:szCs w:val="24"/>
          <w:lang w:val="es-EC"/>
        </w:rPr>
        <w:t xml:space="preserve"> que </w:t>
      </w:r>
      <w:r w:rsidR="00515D62" w:rsidRPr="00D6007D">
        <w:rPr>
          <w:rFonts w:ascii="Arial" w:hAnsi="Arial" w:cs="Arial"/>
          <w:sz w:val="24"/>
          <w:szCs w:val="24"/>
          <w:lang w:val="es-EC"/>
        </w:rPr>
        <w:t xml:space="preserve">en ocasiones </w:t>
      </w:r>
      <w:r w:rsidR="0003032A" w:rsidRPr="00D6007D">
        <w:rPr>
          <w:rFonts w:ascii="Arial" w:hAnsi="Arial" w:cs="Arial"/>
          <w:sz w:val="24"/>
          <w:szCs w:val="24"/>
          <w:lang w:val="es-EC"/>
        </w:rPr>
        <w:t xml:space="preserve">no pueda atender la demanda de GFS </w:t>
      </w:r>
      <w:r w:rsidR="0003032A" w:rsidRPr="00D6007D">
        <w:rPr>
          <w:rFonts w:ascii="Arial" w:hAnsi="Arial" w:cs="Arial"/>
          <w:sz w:val="24"/>
          <w:szCs w:val="24"/>
          <w:lang w:val="es-EC"/>
        </w:rPr>
        <w:lastRenderedPageBreak/>
        <w:t>o atiende a costos muy elevados</w:t>
      </w:r>
      <w:r w:rsidR="00075D12" w:rsidRPr="00D6007D">
        <w:rPr>
          <w:rFonts w:ascii="Arial" w:hAnsi="Arial" w:cs="Arial"/>
          <w:sz w:val="24"/>
          <w:szCs w:val="24"/>
          <w:lang w:val="es-EC"/>
        </w:rPr>
        <w:t>, esto incrementa el presupuesto semanal que maneja la empresa</w:t>
      </w:r>
      <w:r w:rsidR="0003032A" w:rsidRPr="00D6007D">
        <w:rPr>
          <w:rFonts w:ascii="Arial" w:hAnsi="Arial" w:cs="Arial"/>
          <w:sz w:val="24"/>
          <w:szCs w:val="24"/>
          <w:lang w:val="es-EC"/>
        </w:rPr>
        <w:t xml:space="preserve">. </w:t>
      </w:r>
    </w:p>
    <w:p w14:paraId="53806875" w14:textId="77777777" w:rsidR="006405D2" w:rsidRPr="00D6007D" w:rsidRDefault="006405D2" w:rsidP="00C27E84">
      <w:pPr>
        <w:spacing w:after="0" w:line="360" w:lineRule="auto"/>
        <w:ind w:firstLine="643"/>
        <w:jc w:val="both"/>
        <w:rPr>
          <w:rFonts w:ascii="Arial" w:hAnsi="Arial" w:cs="Arial"/>
          <w:sz w:val="24"/>
          <w:szCs w:val="24"/>
          <w:lang w:val="es-EC"/>
        </w:rPr>
      </w:pPr>
    </w:p>
    <w:p w14:paraId="0034264D" w14:textId="77777777" w:rsidR="001B0913" w:rsidRPr="002D78AB" w:rsidRDefault="000E49D7" w:rsidP="00C27E84">
      <w:pPr>
        <w:pStyle w:val="Ttulo2"/>
        <w:numPr>
          <w:ilvl w:val="1"/>
          <w:numId w:val="16"/>
        </w:numPr>
        <w:spacing w:before="0" w:line="360" w:lineRule="auto"/>
        <w:ind w:left="709" w:hanging="66"/>
        <w:rPr>
          <w:rFonts w:ascii="Arial" w:hAnsi="Arial" w:cs="Arial"/>
          <w:b/>
          <w:color w:val="auto"/>
          <w:sz w:val="24"/>
          <w:szCs w:val="24"/>
          <w:lang w:val="es-EC"/>
        </w:rPr>
      </w:pPr>
      <w:bookmarkStart w:id="4" w:name="_Toc144148286"/>
      <w:r w:rsidRPr="002D78AB">
        <w:rPr>
          <w:rFonts w:ascii="Arial" w:hAnsi="Arial" w:cs="Arial"/>
          <w:b/>
          <w:color w:val="auto"/>
          <w:sz w:val="24"/>
          <w:szCs w:val="24"/>
          <w:lang w:val="es-EC"/>
        </w:rPr>
        <w:t>J</w:t>
      </w:r>
      <w:r w:rsidR="00E938B2" w:rsidRPr="002D78AB">
        <w:rPr>
          <w:rFonts w:ascii="Arial" w:hAnsi="Arial" w:cs="Arial"/>
          <w:b/>
          <w:color w:val="auto"/>
          <w:sz w:val="24"/>
          <w:szCs w:val="24"/>
          <w:lang w:val="es-EC"/>
        </w:rPr>
        <w:t>ustificación</w:t>
      </w:r>
      <w:bookmarkEnd w:id="4"/>
      <w:r w:rsidRPr="002D78AB">
        <w:rPr>
          <w:rFonts w:ascii="Arial" w:hAnsi="Arial" w:cs="Arial"/>
          <w:b/>
          <w:color w:val="auto"/>
          <w:sz w:val="24"/>
          <w:szCs w:val="24"/>
          <w:lang w:val="es-EC"/>
        </w:rPr>
        <w:t xml:space="preserve"> </w:t>
      </w:r>
    </w:p>
    <w:p w14:paraId="6BAE0A9F" w14:textId="77777777" w:rsidR="001B0913" w:rsidRPr="002D78AB" w:rsidRDefault="001B0913" w:rsidP="00C27E84">
      <w:pPr>
        <w:spacing w:after="0" w:line="360" w:lineRule="auto"/>
        <w:rPr>
          <w:rFonts w:ascii="Arial" w:hAnsi="Arial" w:cs="Arial"/>
          <w:sz w:val="24"/>
          <w:szCs w:val="24"/>
          <w:lang w:val="es-EC"/>
        </w:rPr>
      </w:pPr>
    </w:p>
    <w:p w14:paraId="0EDA6DE0" w14:textId="66E69960" w:rsidR="0022314F" w:rsidRPr="002D78AB" w:rsidRDefault="0022314F" w:rsidP="00C27E84">
      <w:pPr>
        <w:pStyle w:val="NormalWeb"/>
        <w:shd w:val="clear" w:color="auto" w:fill="FFFFFF"/>
        <w:spacing w:before="0" w:beforeAutospacing="0" w:after="0" w:afterAutospacing="0" w:line="360" w:lineRule="auto"/>
        <w:ind w:firstLine="643"/>
        <w:jc w:val="both"/>
        <w:rPr>
          <w:rFonts w:ascii="Arial" w:hAnsi="Arial" w:cs="Arial"/>
        </w:rPr>
      </w:pPr>
      <w:r w:rsidRPr="002D78AB">
        <w:rPr>
          <w:rFonts w:ascii="Arial" w:hAnsi="Arial" w:cs="Arial"/>
        </w:rPr>
        <w:t>Mejorar la eficiencia de la cadena de suministro de alimentos puede ayudar a disminuir el coste de los alimentos para el consumidor y, así, aumentar el acceso a estos. Dada la magnitud de las pérdidas de alimentos, invertir de manera rentable en su reducción podría ser una forma de reducir el precio de los alimentos siempre y cuando, por supuesto, los beneficios financieros procedentes de la reducción de las pérdidas no fueran mayores que sus costes</w:t>
      </w:r>
      <w:r w:rsidR="00F744BE" w:rsidRPr="002D78AB">
        <w:rPr>
          <w:rFonts w:ascii="Arial" w:hAnsi="Arial" w:cs="Arial"/>
        </w:rPr>
        <w:t xml:space="preserve"> </w:t>
      </w:r>
      <w:sdt>
        <w:sdtPr>
          <w:rPr>
            <w:rFonts w:ascii="Arial" w:hAnsi="Arial" w:cs="Arial"/>
          </w:rPr>
          <w:id w:val="-1998872207"/>
          <w:citation/>
        </w:sdtPr>
        <w:sdtEndPr/>
        <w:sdtContent>
          <w:r w:rsidR="00B86935" w:rsidRPr="002D78AB">
            <w:rPr>
              <w:rFonts w:ascii="Arial" w:hAnsi="Arial" w:cs="Arial"/>
            </w:rPr>
            <w:fldChar w:fldCharType="begin"/>
          </w:r>
          <w:r w:rsidR="00F744BE" w:rsidRPr="002D78AB">
            <w:rPr>
              <w:rFonts w:ascii="Arial" w:hAnsi="Arial" w:cs="Arial"/>
            </w:rPr>
            <w:instrText xml:space="preserve"> CITATION FAO12 \l 2058 </w:instrText>
          </w:r>
          <w:r w:rsidR="00B86935" w:rsidRPr="002D78AB">
            <w:rPr>
              <w:rFonts w:ascii="Arial" w:hAnsi="Arial" w:cs="Arial"/>
            </w:rPr>
            <w:fldChar w:fldCharType="separate"/>
          </w:r>
          <w:r w:rsidR="008232A7" w:rsidRPr="008232A7">
            <w:rPr>
              <w:rFonts w:ascii="Arial" w:hAnsi="Arial" w:cs="Arial"/>
              <w:noProof/>
            </w:rPr>
            <w:t>(FAO, 2012)</w:t>
          </w:r>
          <w:r w:rsidR="00B86935" w:rsidRPr="002D78AB">
            <w:rPr>
              <w:rFonts w:ascii="Arial" w:hAnsi="Arial" w:cs="Arial"/>
            </w:rPr>
            <w:fldChar w:fldCharType="end"/>
          </w:r>
        </w:sdtContent>
      </w:sdt>
      <w:r w:rsidRPr="002D78AB">
        <w:rPr>
          <w:rFonts w:ascii="Arial" w:hAnsi="Arial" w:cs="Arial"/>
        </w:rPr>
        <w:t>.</w:t>
      </w:r>
    </w:p>
    <w:p w14:paraId="6CB5F2D4" w14:textId="77777777" w:rsidR="00A545EA" w:rsidRPr="002D78AB" w:rsidRDefault="00A545EA" w:rsidP="00C27E84">
      <w:pPr>
        <w:pStyle w:val="NormalWeb"/>
        <w:shd w:val="clear" w:color="auto" w:fill="FFFFFF"/>
        <w:spacing w:before="0" w:beforeAutospacing="0" w:after="0" w:afterAutospacing="0" w:line="360" w:lineRule="auto"/>
        <w:jc w:val="both"/>
        <w:rPr>
          <w:rFonts w:ascii="Arial" w:hAnsi="Arial" w:cs="Arial"/>
        </w:rPr>
      </w:pPr>
    </w:p>
    <w:p w14:paraId="1B31A1A9" w14:textId="552FB6E7" w:rsidR="0022314F" w:rsidRPr="002D78AB" w:rsidRDefault="0022314F" w:rsidP="00C27E84">
      <w:pPr>
        <w:pStyle w:val="NormalWeb"/>
        <w:shd w:val="clear" w:color="auto" w:fill="FFFFFF"/>
        <w:spacing w:before="0" w:beforeAutospacing="0" w:after="0" w:afterAutospacing="0" w:line="360" w:lineRule="auto"/>
        <w:ind w:firstLine="643"/>
        <w:jc w:val="both"/>
        <w:rPr>
          <w:rFonts w:ascii="Arial" w:hAnsi="Arial" w:cs="Arial"/>
        </w:rPr>
      </w:pPr>
      <w:r w:rsidRPr="002D78AB">
        <w:rPr>
          <w:rFonts w:ascii="Arial" w:hAnsi="Arial" w:cs="Arial"/>
        </w:rPr>
        <w:t>La generación de estos residuos puede ocurrir, durante los procesos relacionados con el cultivo u obtención de materia prima o en las actividades de procesamiento</w:t>
      </w:r>
      <w:r w:rsidR="00830818" w:rsidRPr="002D78AB">
        <w:rPr>
          <w:rFonts w:ascii="Arial" w:hAnsi="Arial" w:cs="Arial"/>
        </w:rPr>
        <w:t xml:space="preserve"> de esta. Si estos restos de fruta no son </w:t>
      </w:r>
      <w:r w:rsidRPr="002D78AB">
        <w:rPr>
          <w:rFonts w:ascii="Arial" w:hAnsi="Arial" w:cs="Arial"/>
        </w:rPr>
        <w:t xml:space="preserve">dispuestos apropiadamente, tales residuos producen diversos impactos ambientales adversos, lo que genera, según Yepes (2008), contaminación principalmente en el suelo y el agua, tanto en fuentes superficiales como subterráneas. Adicionalmente, en menor proporción se ocasiona contaminación </w:t>
      </w:r>
      <w:r w:rsidR="00830818" w:rsidRPr="002D78AB">
        <w:rPr>
          <w:rFonts w:ascii="Arial" w:hAnsi="Arial" w:cs="Arial"/>
        </w:rPr>
        <w:t>y erosión de suelos por tratamiento inadecuado de residuos orgánicos en comunidades dedicadas a la agricultura</w:t>
      </w:r>
      <w:sdt>
        <w:sdtPr>
          <w:rPr>
            <w:rFonts w:ascii="Arial" w:hAnsi="Arial" w:cs="Arial"/>
          </w:rPr>
          <w:id w:val="1157878791"/>
          <w:citation/>
        </w:sdtPr>
        <w:sdtEndPr/>
        <w:sdtContent>
          <w:r w:rsidR="00B86935" w:rsidRPr="002D78AB">
            <w:rPr>
              <w:rFonts w:ascii="Arial" w:hAnsi="Arial" w:cs="Arial"/>
            </w:rPr>
            <w:fldChar w:fldCharType="begin"/>
          </w:r>
          <w:r w:rsidRPr="002D78AB">
            <w:rPr>
              <w:rFonts w:ascii="Arial" w:hAnsi="Arial" w:cs="Arial"/>
            </w:rPr>
            <w:instrText xml:space="preserve"> CITATION Yep08 \l 12298 </w:instrText>
          </w:r>
          <w:r w:rsidR="00B86935" w:rsidRPr="002D78AB">
            <w:rPr>
              <w:rFonts w:ascii="Arial" w:hAnsi="Arial" w:cs="Arial"/>
            </w:rPr>
            <w:fldChar w:fldCharType="separate"/>
          </w:r>
          <w:r w:rsidR="008232A7">
            <w:rPr>
              <w:rFonts w:ascii="Arial" w:hAnsi="Arial" w:cs="Arial"/>
              <w:noProof/>
            </w:rPr>
            <w:t xml:space="preserve"> </w:t>
          </w:r>
          <w:r w:rsidR="008232A7" w:rsidRPr="008232A7">
            <w:rPr>
              <w:rFonts w:ascii="Arial" w:hAnsi="Arial" w:cs="Arial"/>
              <w:noProof/>
            </w:rPr>
            <w:t>(Yepes S, 2008)</w:t>
          </w:r>
          <w:r w:rsidR="00B86935" w:rsidRPr="002D78AB">
            <w:rPr>
              <w:rFonts w:ascii="Arial" w:hAnsi="Arial" w:cs="Arial"/>
            </w:rPr>
            <w:fldChar w:fldCharType="end"/>
          </w:r>
        </w:sdtContent>
      </w:sdt>
      <w:r w:rsidRPr="002D78AB">
        <w:rPr>
          <w:rFonts w:ascii="Arial" w:hAnsi="Arial" w:cs="Arial"/>
        </w:rPr>
        <w:t>.</w:t>
      </w:r>
    </w:p>
    <w:p w14:paraId="5A138092" w14:textId="77777777" w:rsidR="00A545EA" w:rsidRPr="002D78AB" w:rsidRDefault="00A545EA" w:rsidP="00C27E84">
      <w:pPr>
        <w:pStyle w:val="NormalWeb"/>
        <w:shd w:val="clear" w:color="auto" w:fill="FFFFFF"/>
        <w:spacing w:before="0" w:beforeAutospacing="0" w:after="0" w:afterAutospacing="0" w:line="360" w:lineRule="auto"/>
        <w:jc w:val="both"/>
        <w:rPr>
          <w:rFonts w:ascii="Arial" w:hAnsi="Arial" w:cs="Arial"/>
        </w:rPr>
      </w:pPr>
    </w:p>
    <w:p w14:paraId="39385960" w14:textId="77777777" w:rsidR="007D28C9" w:rsidRPr="002D78AB" w:rsidRDefault="007D28C9" w:rsidP="00C27E84">
      <w:pPr>
        <w:pStyle w:val="NormalWeb"/>
        <w:shd w:val="clear" w:color="auto" w:fill="FFFFFF"/>
        <w:spacing w:before="0" w:beforeAutospacing="0" w:after="0" w:afterAutospacing="0" w:line="360" w:lineRule="auto"/>
        <w:ind w:firstLine="643"/>
        <w:jc w:val="both"/>
        <w:rPr>
          <w:rFonts w:ascii="Arial" w:hAnsi="Arial" w:cs="Arial"/>
        </w:rPr>
      </w:pPr>
      <w:r w:rsidRPr="002D78AB">
        <w:rPr>
          <w:rFonts w:ascii="Arial" w:hAnsi="Arial" w:cs="Arial"/>
        </w:rPr>
        <w:t xml:space="preserve">Basados en datos proporcionados por la comunidad de Nono (Anexo 3), la cantidad de fruta fresca que se </w:t>
      </w:r>
      <w:r w:rsidRPr="004E74E0">
        <w:rPr>
          <w:rFonts w:ascii="Arial" w:hAnsi="Arial" w:cs="Arial"/>
        </w:rPr>
        <w:t xml:space="preserve">desperdicia </w:t>
      </w:r>
      <w:r w:rsidR="00A303AA" w:rsidRPr="004E74E0">
        <w:rPr>
          <w:rFonts w:ascii="Arial" w:hAnsi="Arial" w:cs="Arial"/>
        </w:rPr>
        <w:t>sobrepasa</w:t>
      </w:r>
      <w:r w:rsidRPr="004E74E0">
        <w:rPr>
          <w:rFonts w:ascii="Arial" w:hAnsi="Arial" w:cs="Arial"/>
        </w:rPr>
        <w:t xml:space="preserve"> los 100 kg por semana</w:t>
      </w:r>
      <w:r w:rsidR="00432105" w:rsidRPr="004E74E0">
        <w:rPr>
          <w:rFonts w:ascii="Arial" w:hAnsi="Arial" w:cs="Arial"/>
        </w:rPr>
        <w:t>,</w:t>
      </w:r>
      <w:r w:rsidRPr="004E74E0">
        <w:rPr>
          <w:rFonts w:ascii="Arial" w:hAnsi="Arial" w:cs="Arial"/>
        </w:rPr>
        <w:t xml:space="preserve"> </w:t>
      </w:r>
      <w:r w:rsidRPr="002D78AB">
        <w:rPr>
          <w:rFonts w:ascii="Arial" w:hAnsi="Arial" w:cs="Arial"/>
        </w:rPr>
        <w:t xml:space="preserve">esto por la baja demanda en la compra de los mercados locales o la falta de captación directa de la industria, esto ha perjudicado los agricultores locales quienes se han visto obligados a destinar gran parte de su producción a composta orgánica y basura común la cual está afectando a los residentes locales por la generación de malos olores y atracción de plagas urbanas como roedores y moscas. </w:t>
      </w:r>
    </w:p>
    <w:p w14:paraId="41C986C6" w14:textId="77777777" w:rsidR="007D28C9" w:rsidRPr="002D78AB" w:rsidRDefault="007D28C9" w:rsidP="00C27E84">
      <w:pPr>
        <w:pStyle w:val="NormalWeb"/>
        <w:shd w:val="clear" w:color="auto" w:fill="FFFFFF"/>
        <w:spacing w:before="0" w:beforeAutospacing="0" w:after="0" w:afterAutospacing="0" w:line="360" w:lineRule="auto"/>
        <w:jc w:val="both"/>
        <w:rPr>
          <w:rFonts w:ascii="Arial" w:hAnsi="Arial" w:cs="Arial"/>
        </w:rPr>
      </w:pPr>
    </w:p>
    <w:p w14:paraId="6B443E08" w14:textId="7E3FA86E" w:rsidR="0022314F" w:rsidRPr="002D78AB" w:rsidRDefault="0022314F" w:rsidP="00C27E84">
      <w:pPr>
        <w:pStyle w:val="NormalWeb"/>
        <w:shd w:val="clear" w:color="auto" w:fill="FFFFFF"/>
        <w:spacing w:before="0" w:beforeAutospacing="0" w:after="0" w:afterAutospacing="0" w:line="360" w:lineRule="auto"/>
        <w:ind w:firstLine="643"/>
        <w:jc w:val="both"/>
        <w:rPr>
          <w:rFonts w:ascii="Arial" w:hAnsi="Arial" w:cs="Arial"/>
        </w:rPr>
      </w:pPr>
      <w:r w:rsidRPr="002D78AB">
        <w:rPr>
          <w:rFonts w:ascii="Arial" w:hAnsi="Arial" w:cs="Arial"/>
        </w:rPr>
        <w:lastRenderedPageBreak/>
        <w:t xml:space="preserve">Por esta razón, este proyecto </w:t>
      </w:r>
      <w:r w:rsidR="00D61521">
        <w:rPr>
          <w:rFonts w:ascii="Arial" w:hAnsi="Arial" w:cs="Arial"/>
        </w:rPr>
        <w:t>de investigación</w:t>
      </w:r>
      <w:r w:rsidR="00F1787E">
        <w:rPr>
          <w:rFonts w:ascii="Arial" w:hAnsi="Arial" w:cs="Arial"/>
        </w:rPr>
        <w:t xml:space="preserve"> </w:t>
      </w:r>
      <w:r w:rsidRPr="002D78AB">
        <w:rPr>
          <w:rFonts w:ascii="Arial" w:hAnsi="Arial" w:cs="Arial"/>
        </w:rPr>
        <w:t xml:space="preserve">es una oportunidad de </w:t>
      </w:r>
      <w:r w:rsidR="00EE19D7" w:rsidRPr="002D78AB">
        <w:rPr>
          <w:rFonts w:ascii="Arial" w:hAnsi="Arial" w:cs="Arial"/>
        </w:rPr>
        <w:t>utilizar la producción agrícola de frutas como el tomate de árbol, la mora, la naranjilla de la parroquia de Nono</w:t>
      </w:r>
      <w:r w:rsidRPr="002D78AB">
        <w:rPr>
          <w:rFonts w:ascii="Arial" w:hAnsi="Arial" w:cs="Arial"/>
        </w:rPr>
        <w:t xml:space="preserve"> para generar rentabilidad</w:t>
      </w:r>
      <w:r w:rsidR="00EE19D7" w:rsidRPr="002D78AB">
        <w:rPr>
          <w:rFonts w:ascii="Arial" w:hAnsi="Arial" w:cs="Arial"/>
        </w:rPr>
        <w:t xml:space="preserve"> a los pequeños agricultores</w:t>
      </w:r>
      <w:r w:rsidRPr="002D78AB">
        <w:rPr>
          <w:rFonts w:ascii="Arial" w:hAnsi="Arial" w:cs="Arial"/>
        </w:rPr>
        <w:t>, y</w:t>
      </w:r>
      <w:r w:rsidR="001546A7" w:rsidRPr="002D78AB">
        <w:rPr>
          <w:rFonts w:ascii="Arial" w:hAnsi="Arial" w:cs="Arial"/>
        </w:rPr>
        <w:t xml:space="preserve"> con esto</w:t>
      </w:r>
      <w:r w:rsidRPr="002D78AB">
        <w:rPr>
          <w:rFonts w:ascii="Arial" w:hAnsi="Arial" w:cs="Arial"/>
        </w:rPr>
        <w:t xml:space="preserve"> estar más cerca de los objetivos </w:t>
      </w:r>
      <w:r w:rsidR="001546A7" w:rsidRPr="002D78AB">
        <w:rPr>
          <w:rFonts w:ascii="Arial" w:hAnsi="Arial" w:cs="Arial"/>
        </w:rPr>
        <w:t xml:space="preserve">planteados por la </w:t>
      </w:r>
      <w:r w:rsidR="00F1787E" w:rsidRPr="002D78AB">
        <w:rPr>
          <w:rFonts w:ascii="Arial" w:hAnsi="Arial" w:cs="Arial"/>
        </w:rPr>
        <w:t xml:space="preserve">Organización de las Naciones Unidas </w:t>
      </w:r>
      <w:r w:rsidR="001546A7" w:rsidRPr="002D78AB">
        <w:rPr>
          <w:rFonts w:ascii="Arial" w:hAnsi="Arial" w:cs="Arial"/>
        </w:rPr>
        <w:t>(</w:t>
      </w:r>
      <w:r w:rsidR="00F1787E" w:rsidRPr="002D78AB">
        <w:rPr>
          <w:rFonts w:ascii="Arial" w:hAnsi="Arial" w:cs="Arial"/>
        </w:rPr>
        <w:t>ONU</w:t>
      </w:r>
      <w:r w:rsidR="001546A7" w:rsidRPr="002D78AB">
        <w:rPr>
          <w:rFonts w:ascii="Arial" w:hAnsi="Arial" w:cs="Arial"/>
        </w:rPr>
        <w:t xml:space="preserve">) </w:t>
      </w:r>
      <w:r w:rsidRPr="002D78AB">
        <w:rPr>
          <w:rFonts w:ascii="Arial" w:hAnsi="Arial" w:cs="Arial"/>
        </w:rPr>
        <w:t>para el desarrollo sostenible de la agenda 2030</w:t>
      </w:r>
      <w:r w:rsidR="001546A7" w:rsidRPr="002D78AB">
        <w:rPr>
          <w:rFonts w:ascii="Arial" w:hAnsi="Arial" w:cs="Arial"/>
        </w:rPr>
        <w:t xml:space="preserve"> </w:t>
      </w:r>
      <w:sdt>
        <w:sdtPr>
          <w:rPr>
            <w:rFonts w:ascii="Arial" w:hAnsi="Arial" w:cs="Arial"/>
          </w:rPr>
          <w:id w:val="1482506474"/>
          <w:citation/>
        </w:sdtPr>
        <w:sdtEndPr/>
        <w:sdtContent>
          <w:r w:rsidR="00B86935" w:rsidRPr="002D78AB">
            <w:rPr>
              <w:rFonts w:ascii="Arial" w:hAnsi="Arial" w:cs="Arial"/>
            </w:rPr>
            <w:fldChar w:fldCharType="begin"/>
          </w:r>
          <w:r w:rsidR="001546A7" w:rsidRPr="002D78AB">
            <w:rPr>
              <w:rFonts w:ascii="Arial" w:hAnsi="Arial" w:cs="Arial"/>
              <w:lang w:val="es-MX"/>
            </w:rPr>
            <w:instrText xml:space="preserve"> CITATION FAO17 \l 2058 </w:instrText>
          </w:r>
          <w:r w:rsidR="00B86935" w:rsidRPr="002D78AB">
            <w:rPr>
              <w:rFonts w:ascii="Arial" w:hAnsi="Arial" w:cs="Arial"/>
            </w:rPr>
            <w:fldChar w:fldCharType="separate"/>
          </w:r>
          <w:r w:rsidR="008232A7" w:rsidRPr="008232A7">
            <w:rPr>
              <w:rFonts w:ascii="Arial" w:hAnsi="Arial" w:cs="Arial"/>
              <w:noProof/>
              <w:lang w:val="es-MX"/>
            </w:rPr>
            <w:t>(OPS, 2017)</w:t>
          </w:r>
          <w:r w:rsidR="00B86935" w:rsidRPr="002D78AB">
            <w:rPr>
              <w:rFonts w:ascii="Arial" w:hAnsi="Arial" w:cs="Arial"/>
            </w:rPr>
            <w:fldChar w:fldCharType="end"/>
          </w:r>
        </w:sdtContent>
      </w:sdt>
      <w:r w:rsidRPr="002D78AB">
        <w:rPr>
          <w:rFonts w:ascii="Arial" w:hAnsi="Arial" w:cs="Arial"/>
        </w:rPr>
        <w:t xml:space="preserve">.  </w:t>
      </w:r>
    </w:p>
    <w:p w14:paraId="340CAC86" w14:textId="77777777" w:rsidR="007D28C9" w:rsidRPr="002D78AB" w:rsidRDefault="007D28C9" w:rsidP="00C27E84">
      <w:pPr>
        <w:pStyle w:val="NormalWeb"/>
        <w:shd w:val="clear" w:color="auto" w:fill="FFFFFF"/>
        <w:spacing w:before="0" w:beforeAutospacing="0" w:after="0" w:afterAutospacing="0" w:line="360" w:lineRule="auto"/>
        <w:jc w:val="both"/>
        <w:rPr>
          <w:rFonts w:ascii="Arial" w:hAnsi="Arial" w:cs="Arial"/>
        </w:rPr>
      </w:pPr>
    </w:p>
    <w:p w14:paraId="65434EA5" w14:textId="77777777" w:rsidR="007D28C9" w:rsidRPr="002D78AB" w:rsidRDefault="007D28C9" w:rsidP="00C27E84">
      <w:pPr>
        <w:pStyle w:val="NormalWeb"/>
        <w:shd w:val="clear" w:color="auto" w:fill="FFFFFF"/>
        <w:spacing w:before="0" w:beforeAutospacing="0" w:after="0" w:afterAutospacing="0" w:line="360" w:lineRule="auto"/>
        <w:ind w:firstLine="643"/>
        <w:jc w:val="both"/>
        <w:rPr>
          <w:rFonts w:ascii="Arial" w:hAnsi="Arial" w:cs="Arial"/>
        </w:rPr>
      </w:pPr>
      <w:r w:rsidRPr="002D78AB">
        <w:rPr>
          <w:rFonts w:ascii="Arial" w:hAnsi="Arial" w:cs="Arial"/>
        </w:rPr>
        <w:t xml:space="preserve">La </w:t>
      </w:r>
      <w:r w:rsidR="00782C74" w:rsidRPr="002D78AB">
        <w:rPr>
          <w:rFonts w:ascii="Arial" w:hAnsi="Arial" w:cs="Arial"/>
        </w:rPr>
        <w:t xml:space="preserve">falta de abastecimiento y los costos elevados que representa adquirir a proveedores externos pulpa de fruta congelada para </w:t>
      </w:r>
      <w:r w:rsidR="00225EB2" w:rsidRPr="00AA79BB">
        <w:rPr>
          <w:rFonts w:ascii="Arial" w:hAnsi="Arial" w:cs="Arial"/>
        </w:rPr>
        <w:t>GF</w:t>
      </w:r>
      <w:r w:rsidR="00ED152F" w:rsidRPr="00AA79BB">
        <w:rPr>
          <w:rFonts w:ascii="Arial" w:hAnsi="Arial" w:cs="Arial"/>
        </w:rPr>
        <w:t>S</w:t>
      </w:r>
      <w:r w:rsidRPr="00AA79BB">
        <w:rPr>
          <w:rFonts w:ascii="Arial" w:hAnsi="Arial" w:cs="Arial"/>
        </w:rPr>
        <w:t xml:space="preserve"> y sus comedores satélites, las cuales </w:t>
      </w:r>
      <w:r w:rsidR="00782C74" w:rsidRPr="00AA79BB">
        <w:rPr>
          <w:rFonts w:ascii="Arial" w:hAnsi="Arial" w:cs="Arial"/>
        </w:rPr>
        <w:t>tiene un</w:t>
      </w:r>
      <w:r w:rsidRPr="00AA79BB">
        <w:rPr>
          <w:rFonts w:ascii="Arial" w:hAnsi="Arial" w:cs="Arial"/>
        </w:rPr>
        <w:t xml:space="preserve"> costo de venta </w:t>
      </w:r>
      <w:r w:rsidR="00782C74" w:rsidRPr="00AA79BB">
        <w:rPr>
          <w:rFonts w:ascii="Arial" w:hAnsi="Arial" w:cs="Arial"/>
        </w:rPr>
        <w:t>que puede llegar a $</w:t>
      </w:r>
      <w:r w:rsidRPr="00AA79BB">
        <w:rPr>
          <w:rFonts w:ascii="Arial" w:hAnsi="Arial" w:cs="Arial"/>
        </w:rPr>
        <w:t>3</w:t>
      </w:r>
      <w:r w:rsidR="00ED152F" w:rsidRPr="00AA79BB">
        <w:rPr>
          <w:rFonts w:ascii="Arial" w:hAnsi="Arial" w:cs="Arial"/>
        </w:rPr>
        <w:t>.</w:t>
      </w:r>
      <w:r w:rsidRPr="002D78AB">
        <w:rPr>
          <w:rFonts w:ascii="Arial" w:hAnsi="Arial" w:cs="Arial"/>
        </w:rPr>
        <w:t xml:space="preserve">50 el kilo de pulpa de fruta congelada, lo que representa disponer de un presupuesto importante para la empresa. </w:t>
      </w:r>
    </w:p>
    <w:p w14:paraId="622CF219" w14:textId="77777777" w:rsidR="00782C74" w:rsidRPr="002D78AB" w:rsidRDefault="00782C74" w:rsidP="00C27E84">
      <w:pPr>
        <w:pStyle w:val="NormalWeb"/>
        <w:shd w:val="clear" w:color="auto" w:fill="FFFFFF"/>
        <w:spacing w:before="0" w:beforeAutospacing="0" w:after="0" w:afterAutospacing="0" w:line="360" w:lineRule="auto"/>
        <w:jc w:val="both"/>
        <w:rPr>
          <w:rFonts w:ascii="Arial" w:hAnsi="Arial" w:cs="Arial"/>
        </w:rPr>
      </w:pPr>
    </w:p>
    <w:p w14:paraId="715080F8" w14:textId="77777777" w:rsidR="007D28C9" w:rsidRPr="002D78AB" w:rsidRDefault="009E481D" w:rsidP="00C27E84">
      <w:pPr>
        <w:spacing w:after="0" w:line="360" w:lineRule="auto"/>
        <w:ind w:firstLine="643"/>
        <w:jc w:val="both"/>
        <w:rPr>
          <w:rFonts w:ascii="Arial" w:hAnsi="Arial" w:cs="Arial"/>
          <w:sz w:val="24"/>
          <w:szCs w:val="24"/>
          <w:lang w:val="es-EC"/>
        </w:rPr>
      </w:pPr>
      <w:r w:rsidRPr="00AA79BB">
        <w:rPr>
          <w:rFonts w:ascii="Arial" w:hAnsi="Arial" w:cs="Arial"/>
          <w:sz w:val="24"/>
          <w:szCs w:val="24"/>
          <w:lang w:val="es-EC"/>
        </w:rPr>
        <w:t xml:space="preserve">Esta a su vez, </w:t>
      </w:r>
      <w:r w:rsidR="00B0319E" w:rsidRPr="00AA79BB">
        <w:rPr>
          <w:rFonts w:ascii="Arial" w:hAnsi="Arial" w:cs="Arial"/>
          <w:sz w:val="24"/>
          <w:szCs w:val="24"/>
          <w:lang w:val="es-EC"/>
        </w:rPr>
        <w:t xml:space="preserve">durante los últimos 5 años </w:t>
      </w:r>
      <w:r w:rsidR="00BC0374" w:rsidRPr="00AA79BB">
        <w:rPr>
          <w:rFonts w:ascii="Arial" w:hAnsi="Arial" w:cs="Arial"/>
          <w:sz w:val="24"/>
          <w:szCs w:val="24"/>
          <w:lang w:val="es-EC"/>
        </w:rPr>
        <w:t xml:space="preserve">ha incrementado la </w:t>
      </w:r>
      <w:r w:rsidR="007D28C9" w:rsidRPr="00AA79BB">
        <w:rPr>
          <w:rFonts w:ascii="Arial" w:hAnsi="Arial" w:cs="Arial"/>
          <w:sz w:val="24"/>
          <w:szCs w:val="24"/>
          <w:lang w:val="es-EC"/>
        </w:rPr>
        <w:t>demanda de pulpa de fruta congelada</w:t>
      </w:r>
      <w:r w:rsidR="00FD3CC3" w:rsidRPr="00AA79BB">
        <w:rPr>
          <w:rFonts w:ascii="Arial" w:hAnsi="Arial" w:cs="Arial"/>
          <w:sz w:val="24"/>
          <w:szCs w:val="24"/>
          <w:lang w:val="es-EC"/>
        </w:rPr>
        <w:t>,</w:t>
      </w:r>
      <w:r w:rsidR="007D28C9" w:rsidRPr="00AA79BB">
        <w:rPr>
          <w:rFonts w:ascii="Arial" w:hAnsi="Arial" w:cs="Arial"/>
          <w:sz w:val="24"/>
          <w:szCs w:val="24"/>
          <w:lang w:val="es-EC"/>
        </w:rPr>
        <w:t xml:space="preserve"> </w:t>
      </w:r>
      <w:r w:rsidR="00FD3CC3" w:rsidRPr="00AA79BB">
        <w:rPr>
          <w:rFonts w:ascii="Arial" w:hAnsi="Arial" w:cs="Arial"/>
          <w:sz w:val="24"/>
          <w:szCs w:val="24"/>
          <w:lang w:val="es-EC"/>
        </w:rPr>
        <w:t>debido a la incorporación de 20 comedores satélites</w:t>
      </w:r>
      <w:r w:rsidR="00C8022C" w:rsidRPr="00AA79BB">
        <w:rPr>
          <w:rFonts w:ascii="Arial" w:hAnsi="Arial" w:cs="Arial"/>
          <w:sz w:val="24"/>
          <w:szCs w:val="24"/>
          <w:lang w:val="es-EC"/>
        </w:rPr>
        <w:t>.</w:t>
      </w:r>
      <w:r w:rsidR="007D28C9" w:rsidRPr="00AA79BB">
        <w:rPr>
          <w:rFonts w:ascii="Arial" w:hAnsi="Arial" w:cs="Arial"/>
          <w:sz w:val="24"/>
          <w:szCs w:val="24"/>
          <w:lang w:val="es-EC"/>
        </w:rPr>
        <w:t xml:space="preserve"> </w:t>
      </w:r>
      <w:r w:rsidR="00C8022C" w:rsidRPr="00AA79BB">
        <w:rPr>
          <w:rFonts w:ascii="Arial" w:hAnsi="Arial" w:cs="Arial"/>
          <w:sz w:val="24"/>
          <w:szCs w:val="24"/>
          <w:lang w:val="es-EC"/>
        </w:rPr>
        <w:t xml:space="preserve">Por este </w:t>
      </w:r>
      <w:r w:rsidR="008E6E2A" w:rsidRPr="00AA79BB">
        <w:rPr>
          <w:rFonts w:ascii="Arial" w:hAnsi="Arial" w:cs="Arial"/>
          <w:sz w:val="24"/>
          <w:szCs w:val="24"/>
          <w:lang w:val="es-EC"/>
        </w:rPr>
        <w:t>motivo</w:t>
      </w:r>
      <w:r w:rsidR="00C8022C" w:rsidRPr="00AA79BB">
        <w:rPr>
          <w:rFonts w:ascii="Arial" w:hAnsi="Arial" w:cs="Arial"/>
          <w:sz w:val="24"/>
          <w:szCs w:val="24"/>
          <w:lang w:val="es-EC"/>
        </w:rPr>
        <w:t>,</w:t>
      </w:r>
      <w:r w:rsidR="008E6E2A" w:rsidRPr="00AA79BB">
        <w:rPr>
          <w:rFonts w:ascii="Arial" w:hAnsi="Arial" w:cs="Arial"/>
          <w:sz w:val="24"/>
          <w:szCs w:val="24"/>
          <w:lang w:val="es-EC"/>
        </w:rPr>
        <w:t xml:space="preserve"> la </w:t>
      </w:r>
      <w:r w:rsidR="007D28C9" w:rsidRPr="00AA79BB">
        <w:rPr>
          <w:rFonts w:ascii="Arial" w:hAnsi="Arial" w:cs="Arial"/>
          <w:sz w:val="24"/>
          <w:szCs w:val="24"/>
          <w:lang w:val="es-EC"/>
        </w:rPr>
        <w:t>GFS al contar con la maquinaria y el espacio para la instala</w:t>
      </w:r>
      <w:r w:rsidR="007D28C9" w:rsidRPr="002D78AB">
        <w:rPr>
          <w:rFonts w:ascii="Arial" w:hAnsi="Arial" w:cs="Arial"/>
          <w:sz w:val="24"/>
          <w:szCs w:val="24"/>
          <w:lang w:val="es-EC"/>
        </w:rPr>
        <w:t xml:space="preserve">ción de una planta procesadora de pulpas de fruta congelada, tiene como </w:t>
      </w:r>
      <w:r w:rsidR="007D28C9" w:rsidRPr="00163DBD">
        <w:rPr>
          <w:rFonts w:ascii="Arial" w:hAnsi="Arial" w:cs="Arial"/>
          <w:sz w:val="24"/>
          <w:szCs w:val="24"/>
          <w:lang w:val="es-EC"/>
        </w:rPr>
        <w:t xml:space="preserve">objetivo </w:t>
      </w:r>
      <w:r w:rsidR="00A8579E" w:rsidRPr="00163DBD">
        <w:rPr>
          <w:rFonts w:ascii="Arial" w:hAnsi="Arial" w:cs="Arial"/>
          <w:sz w:val="24"/>
          <w:szCs w:val="24"/>
          <w:lang w:val="es-EC"/>
        </w:rPr>
        <w:t xml:space="preserve">asociarse </w:t>
      </w:r>
      <w:r w:rsidR="007D28C9" w:rsidRPr="00163DBD">
        <w:rPr>
          <w:rFonts w:ascii="Arial" w:hAnsi="Arial" w:cs="Arial"/>
          <w:sz w:val="24"/>
          <w:szCs w:val="24"/>
          <w:lang w:val="es-EC"/>
        </w:rPr>
        <w:t>con productores de fruta de la parroquia de Nono</w:t>
      </w:r>
      <w:r w:rsidR="00593527" w:rsidRPr="00163DBD">
        <w:rPr>
          <w:rFonts w:ascii="Arial" w:hAnsi="Arial" w:cs="Arial"/>
          <w:sz w:val="24"/>
          <w:szCs w:val="24"/>
          <w:lang w:val="es-EC"/>
        </w:rPr>
        <w:t>,</w:t>
      </w:r>
      <w:r w:rsidR="007D28C9" w:rsidRPr="00163DBD">
        <w:rPr>
          <w:rFonts w:ascii="Arial" w:hAnsi="Arial" w:cs="Arial"/>
          <w:sz w:val="24"/>
          <w:szCs w:val="24"/>
          <w:lang w:val="es-EC"/>
        </w:rPr>
        <w:t xml:space="preserve"> para realizar una compra directa de fruta fresca para elaboración de pulpa congelada</w:t>
      </w:r>
      <w:r w:rsidR="00A95D11" w:rsidRPr="00163DBD">
        <w:rPr>
          <w:rFonts w:ascii="Arial" w:hAnsi="Arial" w:cs="Arial"/>
          <w:sz w:val="24"/>
          <w:szCs w:val="24"/>
          <w:lang w:val="es-EC"/>
        </w:rPr>
        <w:t>. Se pretende iniciar</w:t>
      </w:r>
      <w:r w:rsidR="007D28C9" w:rsidRPr="00163DBD">
        <w:rPr>
          <w:rFonts w:ascii="Arial" w:hAnsi="Arial" w:cs="Arial"/>
          <w:sz w:val="24"/>
          <w:szCs w:val="24"/>
          <w:lang w:val="es-EC"/>
        </w:rPr>
        <w:t>,</w:t>
      </w:r>
      <w:r w:rsidR="00163DBD">
        <w:rPr>
          <w:rFonts w:ascii="Arial" w:hAnsi="Arial" w:cs="Arial"/>
          <w:sz w:val="24"/>
          <w:szCs w:val="24"/>
          <w:lang w:val="es-EC"/>
        </w:rPr>
        <w:t xml:space="preserve"> </w:t>
      </w:r>
      <w:r w:rsidR="007D28C9" w:rsidRPr="002D78AB">
        <w:rPr>
          <w:rFonts w:ascii="Arial" w:hAnsi="Arial" w:cs="Arial"/>
          <w:sz w:val="24"/>
          <w:szCs w:val="24"/>
          <w:lang w:val="es-EC"/>
        </w:rPr>
        <w:t>por las pulpas que tiene</w:t>
      </w:r>
      <w:r w:rsidR="00BC0374" w:rsidRPr="002D78AB">
        <w:rPr>
          <w:rFonts w:ascii="Arial" w:hAnsi="Arial" w:cs="Arial"/>
          <w:sz w:val="24"/>
          <w:szCs w:val="24"/>
          <w:lang w:val="es-EC"/>
        </w:rPr>
        <w:t>n</w:t>
      </w:r>
      <w:r w:rsidR="007D28C9" w:rsidRPr="002D78AB">
        <w:rPr>
          <w:rFonts w:ascii="Arial" w:hAnsi="Arial" w:cs="Arial"/>
          <w:sz w:val="24"/>
          <w:szCs w:val="24"/>
          <w:lang w:val="es-EC"/>
        </w:rPr>
        <w:t xml:space="preserve"> un mayor costo y baja disponibilidad como son la pulpa de tomate de árbol, mora y naranjilla. </w:t>
      </w:r>
    </w:p>
    <w:p w14:paraId="3870ACC5" w14:textId="77777777" w:rsidR="007B2DBE" w:rsidRPr="002D78AB" w:rsidRDefault="007B2DBE" w:rsidP="00C27E84">
      <w:pPr>
        <w:pStyle w:val="NormalWeb"/>
        <w:shd w:val="clear" w:color="auto" w:fill="FFFFFF"/>
        <w:spacing w:before="0" w:beforeAutospacing="0" w:after="0" w:afterAutospacing="0" w:line="360" w:lineRule="auto"/>
        <w:jc w:val="both"/>
        <w:rPr>
          <w:rFonts w:ascii="Arial" w:hAnsi="Arial" w:cs="Arial"/>
        </w:rPr>
      </w:pPr>
    </w:p>
    <w:p w14:paraId="55A0D303" w14:textId="77777777" w:rsidR="001777EF" w:rsidRDefault="007B2DBE" w:rsidP="00C27E84">
      <w:pPr>
        <w:spacing w:after="0" w:line="360" w:lineRule="auto"/>
        <w:ind w:firstLine="643"/>
        <w:jc w:val="both"/>
        <w:rPr>
          <w:rFonts w:ascii="Arial" w:hAnsi="Arial" w:cs="Arial"/>
          <w:sz w:val="24"/>
          <w:szCs w:val="24"/>
          <w:lang w:val="es-EC"/>
        </w:rPr>
      </w:pPr>
      <w:r w:rsidRPr="002D78AB">
        <w:rPr>
          <w:rFonts w:ascii="Arial" w:hAnsi="Arial" w:cs="Arial"/>
          <w:sz w:val="24"/>
          <w:szCs w:val="24"/>
          <w:lang w:val="es-EC"/>
        </w:rPr>
        <w:t xml:space="preserve">Con la creación de esta planta procesadora de pulpa de fruta en GFS en el sector del Condado de la ciudad de Quito, como centro de </w:t>
      </w:r>
      <w:r w:rsidR="00BC0374" w:rsidRPr="002D78AB">
        <w:rPr>
          <w:rFonts w:ascii="Arial" w:hAnsi="Arial" w:cs="Arial"/>
          <w:sz w:val="24"/>
          <w:szCs w:val="24"/>
          <w:lang w:val="es-EC"/>
        </w:rPr>
        <w:t>p</w:t>
      </w:r>
      <w:r w:rsidRPr="002D78AB">
        <w:rPr>
          <w:rFonts w:ascii="Arial" w:hAnsi="Arial" w:cs="Arial"/>
          <w:sz w:val="24"/>
          <w:szCs w:val="24"/>
          <w:lang w:val="es-EC"/>
        </w:rPr>
        <w:t xml:space="preserve">rocesamiento, se </w:t>
      </w:r>
      <w:r w:rsidR="00BC0374" w:rsidRPr="002D78AB">
        <w:rPr>
          <w:rFonts w:ascii="Arial" w:hAnsi="Arial" w:cs="Arial"/>
          <w:sz w:val="24"/>
          <w:szCs w:val="24"/>
          <w:lang w:val="es-EC"/>
        </w:rPr>
        <w:t>obtendrán</w:t>
      </w:r>
      <w:r w:rsidRPr="002D78AB">
        <w:rPr>
          <w:rFonts w:ascii="Arial" w:hAnsi="Arial" w:cs="Arial"/>
          <w:sz w:val="24"/>
          <w:szCs w:val="24"/>
          <w:lang w:val="es-EC"/>
        </w:rPr>
        <w:t xml:space="preserve"> grandes beneficios a los pequeños productores de este sector de la Región Occidental de la provincia de Pichincha – parroquia de Nono, ya que </w:t>
      </w:r>
      <w:r w:rsidR="000E08E3" w:rsidRPr="00163DBD">
        <w:rPr>
          <w:rFonts w:ascii="Arial" w:hAnsi="Arial" w:cs="Arial"/>
          <w:sz w:val="24"/>
          <w:szCs w:val="24"/>
          <w:lang w:val="es-EC"/>
        </w:rPr>
        <w:t xml:space="preserve">van a </w:t>
      </w:r>
      <w:r w:rsidRPr="00163DBD">
        <w:rPr>
          <w:rFonts w:ascii="Arial" w:hAnsi="Arial" w:cs="Arial"/>
          <w:sz w:val="24"/>
          <w:szCs w:val="24"/>
          <w:lang w:val="es-EC"/>
        </w:rPr>
        <w:t xml:space="preserve">contar con un cliente al que </w:t>
      </w:r>
      <w:r w:rsidR="000E08E3" w:rsidRPr="00163DBD">
        <w:rPr>
          <w:rFonts w:ascii="Arial" w:hAnsi="Arial" w:cs="Arial"/>
          <w:sz w:val="24"/>
          <w:szCs w:val="24"/>
          <w:lang w:val="es-EC"/>
        </w:rPr>
        <w:t xml:space="preserve">le van a </w:t>
      </w:r>
      <w:r w:rsidRPr="002D78AB">
        <w:rPr>
          <w:rFonts w:ascii="Arial" w:hAnsi="Arial" w:cs="Arial"/>
          <w:sz w:val="24"/>
          <w:szCs w:val="24"/>
          <w:lang w:val="es-EC"/>
        </w:rPr>
        <w:t>vender su producción fresca, evitando que la fruta se d</w:t>
      </w:r>
      <w:r w:rsidR="00880B6F" w:rsidRPr="002D78AB">
        <w:rPr>
          <w:rFonts w:ascii="Arial" w:hAnsi="Arial" w:cs="Arial"/>
          <w:sz w:val="24"/>
          <w:szCs w:val="24"/>
          <w:lang w:val="es-EC"/>
        </w:rPr>
        <w:t>escomponga y deba ser desechada</w:t>
      </w:r>
      <w:r w:rsidRPr="002D78AB">
        <w:rPr>
          <w:rFonts w:ascii="Arial" w:hAnsi="Arial" w:cs="Arial"/>
          <w:sz w:val="24"/>
          <w:szCs w:val="24"/>
          <w:lang w:val="es-EC"/>
        </w:rPr>
        <w:t xml:space="preserve"> como abono o alimento animal. </w:t>
      </w:r>
    </w:p>
    <w:p w14:paraId="15CC04F1" w14:textId="77777777" w:rsidR="00A545EA" w:rsidRPr="005F7A71" w:rsidRDefault="007B2DBE" w:rsidP="005F7A71">
      <w:pPr>
        <w:spacing w:after="0" w:line="360" w:lineRule="auto"/>
        <w:ind w:firstLine="643"/>
        <w:jc w:val="both"/>
        <w:rPr>
          <w:rFonts w:ascii="Arial" w:hAnsi="Arial" w:cs="Arial"/>
          <w:sz w:val="24"/>
          <w:szCs w:val="24"/>
          <w:lang w:val="es-EC"/>
        </w:rPr>
      </w:pPr>
      <w:r w:rsidRPr="00163DBD">
        <w:rPr>
          <w:rFonts w:ascii="Arial" w:hAnsi="Arial" w:cs="Arial"/>
          <w:sz w:val="24"/>
          <w:szCs w:val="24"/>
          <w:lang w:val="es-EC"/>
        </w:rPr>
        <w:lastRenderedPageBreak/>
        <w:t>El impacto</w:t>
      </w:r>
      <w:r w:rsidRPr="002D78AB">
        <w:rPr>
          <w:rFonts w:ascii="Arial" w:hAnsi="Arial" w:cs="Arial"/>
          <w:sz w:val="24"/>
          <w:szCs w:val="24"/>
          <w:lang w:val="es-EC"/>
        </w:rPr>
        <w:t xml:space="preserve"> </w:t>
      </w:r>
      <w:r w:rsidRPr="005F7A71">
        <w:rPr>
          <w:rFonts w:ascii="Arial" w:hAnsi="Arial" w:cs="Arial"/>
          <w:sz w:val="24"/>
          <w:szCs w:val="24"/>
          <w:lang w:val="es-EC"/>
        </w:rPr>
        <w:t>socio económico no solo beneficiaría a los productores de esta fruta, sino también a GFS</w:t>
      </w:r>
      <w:r w:rsidR="00BC0374" w:rsidRPr="005F7A71">
        <w:rPr>
          <w:rFonts w:ascii="Arial" w:hAnsi="Arial" w:cs="Arial"/>
          <w:sz w:val="24"/>
          <w:szCs w:val="24"/>
          <w:lang w:val="es-EC"/>
        </w:rPr>
        <w:t>,</w:t>
      </w:r>
      <w:r w:rsidRPr="005F7A71">
        <w:rPr>
          <w:rFonts w:ascii="Arial" w:hAnsi="Arial" w:cs="Arial"/>
          <w:sz w:val="24"/>
          <w:szCs w:val="24"/>
          <w:lang w:val="es-EC"/>
        </w:rPr>
        <w:t xml:space="preserve"> ya que la empresa cuenta con maquinaria subutilizada, que podría aprovecharse en la fabricación de pulpas de frutas.</w:t>
      </w:r>
    </w:p>
    <w:p w14:paraId="4EE645C6" w14:textId="77777777" w:rsidR="00F962F3" w:rsidRPr="005F7A71" w:rsidRDefault="00F962F3" w:rsidP="005F7A71">
      <w:pPr>
        <w:pStyle w:val="NormalWeb"/>
        <w:shd w:val="clear" w:color="auto" w:fill="FFFFFF"/>
        <w:spacing w:before="0" w:beforeAutospacing="0" w:after="0" w:afterAutospacing="0" w:line="360" w:lineRule="auto"/>
        <w:jc w:val="both"/>
        <w:rPr>
          <w:rFonts w:ascii="Arial" w:hAnsi="Arial" w:cs="Arial"/>
        </w:rPr>
      </w:pPr>
    </w:p>
    <w:p w14:paraId="730FADEB" w14:textId="77777777" w:rsidR="00B52CE0" w:rsidRPr="005F7A71" w:rsidRDefault="000E49D7" w:rsidP="005F7A71">
      <w:pPr>
        <w:pStyle w:val="Ttulo2"/>
        <w:numPr>
          <w:ilvl w:val="1"/>
          <w:numId w:val="16"/>
        </w:numPr>
        <w:spacing w:before="0" w:line="360" w:lineRule="auto"/>
        <w:ind w:left="709" w:hanging="66"/>
        <w:rPr>
          <w:rFonts w:ascii="Arial" w:hAnsi="Arial" w:cs="Arial"/>
          <w:b/>
          <w:color w:val="auto"/>
          <w:sz w:val="24"/>
          <w:szCs w:val="24"/>
          <w:lang w:val="es-EC"/>
        </w:rPr>
      </w:pPr>
      <w:bookmarkStart w:id="5" w:name="_Toc144148287"/>
      <w:r w:rsidRPr="005F7A71">
        <w:rPr>
          <w:rFonts w:ascii="Arial" w:hAnsi="Arial" w:cs="Arial"/>
          <w:b/>
          <w:color w:val="auto"/>
          <w:sz w:val="24"/>
          <w:szCs w:val="24"/>
          <w:lang w:val="es-EC"/>
        </w:rPr>
        <w:t>P</w:t>
      </w:r>
      <w:r w:rsidR="00E938B2" w:rsidRPr="005F7A71">
        <w:rPr>
          <w:rFonts w:ascii="Arial" w:hAnsi="Arial" w:cs="Arial"/>
          <w:b/>
          <w:color w:val="auto"/>
          <w:sz w:val="24"/>
          <w:szCs w:val="24"/>
          <w:lang w:val="es-EC"/>
        </w:rPr>
        <w:t>roblema</w:t>
      </w:r>
      <w:r w:rsidRPr="005F7A71">
        <w:rPr>
          <w:rFonts w:ascii="Arial" w:hAnsi="Arial" w:cs="Arial"/>
          <w:b/>
          <w:color w:val="auto"/>
          <w:sz w:val="24"/>
          <w:szCs w:val="24"/>
          <w:lang w:val="es-EC"/>
        </w:rPr>
        <w:t xml:space="preserve"> </w:t>
      </w:r>
      <w:r w:rsidR="00E938B2" w:rsidRPr="005F7A71">
        <w:rPr>
          <w:rFonts w:ascii="Arial" w:hAnsi="Arial" w:cs="Arial"/>
          <w:b/>
          <w:color w:val="auto"/>
          <w:sz w:val="24"/>
          <w:szCs w:val="24"/>
          <w:lang w:val="es-EC"/>
        </w:rPr>
        <w:t>de investigación</w:t>
      </w:r>
      <w:bookmarkEnd w:id="5"/>
    </w:p>
    <w:p w14:paraId="3B900D47" w14:textId="77777777" w:rsidR="00AB1D0F" w:rsidRPr="005F7A71" w:rsidRDefault="00AB1D0F" w:rsidP="005F7A71">
      <w:pPr>
        <w:spacing w:after="0" w:line="360" w:lineRule="auto"/>
        <w:rPr>
          <w:rFonts w:ascii="Arial" w:hAnsi="Arial" w:cs="Arial"/>
          <w:sz w:val="24"/>
          <w:szCs w:val="24"/>
          <w:lang w:val="es-EC"/>
        </w:rPr>
      </w:pPr>
    </w:p>
    <w:p w14:paraId="205A2ED7" w14:textId="77777777" w:rsidR="009F7F07" w:rsidRPr="005F7A71" w:rsidRDefault="002D5230" w:rsidP="005F7A71">
      <w:pPr>
        <w:spacing w:after="0" w:line="360" w:lineRule="auto"/>
        <w:ind w:firstLine="720"/>
        <w:jc w:val="both"/>
        <w:rPr>
          <w:rFonts w:ascii="Arial" w:hAnsi="Arial" w:cs="Arial"/>
          <w:sz w:val="24"/>
          <w:szCs w:val="24"/>
          <w:lang w:val="es-EC"/>
        </w:rPr>
      </w:pPr>
      <w:r w:rsidRPr="005F7A71">
        <w:rPr>
          <w:rFonts w:ascii="Arial" w:hAnsi="Arial" w:cs="Arial"/>
          <w:sz w:val="24"/>
          <w:szCs w:val="24"/>
          <w:lang w:val="es-EC"/>
        </w:rPr>
        <w:t>Con</w:t>
      </w:r>
      <w:r w:rsidR="0022314F" w:rsidRPr="005F7A71">
        <w:rPr>
          <w:rFonts w:ascii="Arial" w:hAnsi="Arial" w:cs="Arial"/>
          <w:sz w:val="24"/>
          <w:szCs w:val="24"/>
          <w:lang w:val="es-EC"/>
        </w:rPr>
        <w:t xml:space="preserve"> ba</w:t>
      </w:r>
      <w:r w:rsidRPr="005F7A71">
        <w:rPr>
          <w:rFonts w:ascii="Arial" w:hAnsi="Arial" w:cs="Arial"/>
          <w:sz w:val="24"/>
          <w:szCs w:val="24"/>
          <w:lang w:val="es-EC"/>
        </w:rPr>
        <w:t>se en</w:t>
      </w:r>
      <w:r w:rsidR="0022314F" w:rsidRPr="005F7A71">
        <w:rPr>
          <w:rFonts w:ascii="Arial" w:hAnsi="Arial" w:cs="Arial"/>
          <w:sz w:val="24"/>
          <w:szCs w:val="24"/>
          <w:lang w:val="es-EC"/>
        </w:rPr>
        <w:t xml:space="preserve"> la lluvia d</w:t>
      </w:r>
      <w:r w:rsidR="00EE7395" w:rsidRPr="005F7A71">
        <w:rPr>
          <w:rFonts w:ascii="Arial" w:hAnsi="Arial" w:cs="Arial"/>
          <w:sz w:val="24"/>
          <w:szCs w:val="24"/>
          <w:lang w:val="es-EC"/>
        </w:rPr>
        <w:t>e ideas presentada en el Anexo 2</w:t>
      </w:r>
      <w:r w:rsidR="0022314F" w:rsidRPr="005F7A71">
        <w:rPr>
          <w:rFonts w:ascii="Arial" w:hAnsi="Arial" w:cs="Arial"/>
          <w:sz w:val="24"/>
          <w:szCs w:val="24"/>
          <w:lang w:val="es-EC"/>
        </w:rPr>
        <w:t>, se realizó un análisis de los efectos relacionados a la problemática a investigar. Enfocándose principalmente</w:t>
      </w:r>
      <w:r w:rsidR="0052725F" w:rsidRPr="00EC6425">
        <w:rPr>
          <w:rFonts w:ascii="Arial" w:hAnsi="Arial" w:cs="Arial"/>
          <w:sz w:val="24"/>
          <w:szCs w:val="24"/>
          <w:lang w:val="es-EC"/>
        </w:rPr>
        <w:t>,</w:t>
      </w:r>
      <w:r w:rsidR="0022314F" w:rsidRPr="00EC6425">
        <w:rPr>
          <w:rFonts w:ascii="Arial" w:hAnsi="Arial" w:cs="Arial"/>
          <w:sz w:val="24"/>
          <w:szCs w:val="24"/>
          <w:lang w:val="es-EC"/>
        </w:rPr>
        <w:t xml:space="preserve"> en presentar una visión </w:t>
      </w:r>
      <w:r w:rsidR="00933357" w:rsidRPr="00EC6425">
        <w:rPr>
          <w:rFonts w:ascii="Arial" w:hAnsi="Arial" w:cs="Arial"/>
          <w:sz w:val="24"/>
          <w:szCs w:val="24"/>
          <w:lang w:val="es-EC"/>
        </w:rPr>
        <w:t>del costo que representa la compra de pulpa de fruta congelada para GFS</w:t>
      </w:r>
      <w:r w:rsidR="0052725F" w:rsidRPr="00EC6425">
        <w:rPr>
          <w:rFonts w:ascii="Arial" w:hAnsi="Arial" w:cs="Arial"/>
          <w:sz w:val="24"/>
          <w:szCs w:val="24"/>
          <w:lang w:val="es-EC"/>
        </w:rPr>
        <w:t>,</w:t>
      </w:r>
      <w:r w:rsidR="00933357" w:rsidRPr="00EC6425">
        <w:rPr>
          <w:rFonts w:ascii="Arial" w:hAnsi="Arial" w:cs="Arial"/>
          <w:sz w:val="24"/>
          <w:szCs w:val="24"/>
          <w:lang w:val="es-EC"/>
        </w:rPr>
        <w:t xml:space="preserve"> </w:t>
      </w:r>
      <w:r w:rsidR="00933357" w:rsidRPr="005F7A71">
        <w:rPr>
          <w:rFonts w:ascii="Arial" w:hAnsi="Arial" w:cs="Arial"/>
          <w:sz w:val="24"/>
          <w:szCs w:val="24"/>
          <w:lang w:val="es-EC"/>
        </w:rPr>
        <w:t>por la falta de abastecimiento por incremento de los costos de la materia prima para su elaboración</w:t>
      </w:r>
      <w:r w:rsidR="00C76A78" w:rsidRPr="005F7A71">
        <w:rPr>
          <w:rFonts w:ascii="Arial" w:hAnsi="Arial" w:cs="Arial"/>
          <w:sz w:val="24"/>
          <w:szCs w:val="24"/>
          <w:lang w:val="es-EC"/>
        </w:rPr>
        <w:t>, dada por la especulación de precios en la fruta fresca y el desperdicio generado de la mismas en los mercados de pequeños poblados dedicados a la agricultura.</w:t>
      </w:r>
      <w:r w:rsidR="00DE5C57" w:rsidRPr="005F7A71">
        <w:rPr>
          <w:rFonts w:ascii="Arial" w:hAnsi="Arial" w:cs="Arial"/>
          <w:sz w:val="24"/>
          <w:szCs w:val="24"/>
          <w:lang w:val="es-EC"/>
        </w:rPr>
        <w:t xml:space="preserve"> </w:t>
      </w:r>
    </w:p>
    <w:p w14:paraId="3EC3C3F9" w14:textId="77777777" w:rsidR="009F7F07" w:rsidRPr="005F7A71" w:rsidRDefault="009F7F07" w:rsidP="005F7A71">
      <w:pPr>
        <w:spacing w:after="0" w:line="360" w:lineRule="auto"/>
        <w:ind w:firstLine="720"/>
        <w:jc w:val="both"/>
        <w:rPr>
          <w:rFonts w:ascii="Arial" w:hAnsi="Arial" w:cs="Arial"/>
          <w:sz w:val="24"/>
          <w:szCs w:val="24"/>
          <w:lang w:val="es-EC"/>
        </w:rPr>
      </w:pPr>
    </w:p>
    <w:p w14:paraId="77420770" w14:textId="01586E1F" w:rsidR="00F962F3" w:rsidRDefault="00F91763" w:rsidP="005F7A71">
      <w:pPr>
        <w:spacing w:after="0" w:line="360" w:lineRule="auto"/>
        <w:ind w:firstLine="720"/>
        <w:jc w:val="both"/>
        <w:rPr>
          <w:rFonts w:ascii="Arial" w:hAnsi="Arial" w:cs="Arial"/>
          <w:sz w:val="24"/>
          <w:szCs w:val="24"/>
          <w:lang w:val="es-EC"/>
        </w:rPr>
      </w:pPr>
      <w:r w:rsidRPr="005F7A71">
        <w:rPr>
          <w:rFonts w:ascii="Arial" w:hAnsi="Arial" w:cs="Arial"/>
          <w:sz w:val="24"/>
          <w:szCs w:val="24"/>
          <w:lang w:val="es-EC"/>
        </w:rPr>
        <w:t>Como lo menciona</w:t>
      </w:r>
      <w:r w:rsidR="0022314F" w:rsidRPr="005F7A71">
        <w:rPr>
          <w:rFonts w:ascii="Arial" w:hAnsi="Arial" w:cs="Arial"/>
          <w:sz w:val="24"/>
          <w:szCs w:val="24"/>
          <w:lang w:val="es-EC"/>
        </w:rPr>
        <w:t xml:space="preserve"> la FAO, a nivel global, entre un cuarto y un tercio de los alimentos producidos anualmente para consumo humano, se pierde o desperdicia. Esto equivale a cerca de 1 300 millones de toneladas de alimentos, lo que incluye el 30% de los cereales, entre el 40 y el 50% de las raíces, frutas, hortalizas y semillas oleaginosas, el 20% de la carne y productos lácteos y el 35 % de los pescados. Se calcula que dichos alimentos serían suficientes para alimentar a 2 000 millones de personas </w:t>
      </w:r>
      <w:sdt>
        <w:sdtPr>
          <w:rPr>
            <w:rFonts w:ascii="Arial" w:hAnsi="Arial" w:cs="Arial"/>
            <w:sz w:val="24"/>
            <w:szCs w:val="24"/>
            <w:lang w:val="es-EC"/>
          </w:rPr>
          <w:id w:val="-1328738755"/>
          <w:citation/>
        </w:sdtPr>
        <w:sdtEndPr/>
        <w:sdtContent>
          <w:r w:rsidR="00B86935" w:rsidRPr="005F7A71">
            <w:rPr>
              <w:rFonts w:ascii="Arial" w:hAnsi="Arial" w:cs="Arial"/>
              <w:sz w:val="24"/>
              <w:szCs w:val="24"/>
              <w:lang w:val="es-EC"/>
            </w:rPr>
            <w:fldChar w:fldCharType="begin"/>
          </w:r>
          <w:r w:rsidR="0022314F" w:rsidRPr="005F7A71">
            <w:rPr>
              <w:rFonts w:ascii="Arial" w:hAnsi="Arial" w:cs="Arial"/>
              <w:sz w:val="24"/>
              <w:szCs w:val="24"/>
              <w:lang w:val="es-EC"/>
            </w:rPr>
            <w:instrText xml:space="preserve">CITATION Ben23 \l 2058 </w:instrText>
          </w:r>
          <w:r w:rsidR="00B86935" w:rsidRPr="005F7A71">
            <w:rPr>
              <w:rFonts w:ascii="Arial" w:hAnsi="Arial" w:cs="Arial"/>
              <w:sz w:val="24"/>
              <w:szCs w:val="24"/>
              <w:lang w:val="es-EC"/>
            </w:rPr>
            <w:fldChar w:fldCharType="separate"/>
          </w:r>
          <w:r w:rsidR="008232A7" w:rsidRPr="008232A7">
            <w:rPr>
              <w:rFonts w:ascii="Arial" w:hAnsi="Arial" w:cs="Arial"/>
              <w:noProof/>
              <w:sz w:val="24"/>
              <w:szCs w:val="24"/>
              <w:lang w:val="es-EC"/>
            </w:rPr>
            <w:t>(Benítez, 2023)</w:t>
          </w:r>
          <w:r w:rsidR="00B86935" w:rsidRPr="005F7A71">
            <w:rPr>
              <w:rFonts w:ascii="Arial" w:hAnsi="Arial" w:cs="Arial"/>
              <w:sz w:val="24"/>
              <w:szCs w:val="24"/>
              <w:lang w:val="es-EC"/>
            </w:rPr>
            <w:fldChar w:fldCharType="end"/>
          </w:r>
        </w:sdtContent>
      </w:sdt>
      <w:r w:rsidR="0022314F" w:rsidRPr="005F7A71">
        <w:rPr>
          <w:rFonts w:ascii="Arial" w:hAnsi="Arial" w:cs="Arial"/>
          <w:sz w:val="24"/>
          <w:szCs w:val="24"/>
          <w:lang w:val="es-EC"/>
        </w:rPr>
        <w:t>.</w:t>
      </w:r>
    </w:p>
    <w:p w14:paraId="3B2447AD" w14:textId="77777777" w:rsidR="0052725F" w:rsidRPr="005F7A71" w:rsidRDefault="0052725F" w:rsidP="005F7A71">
      <w:pPr>
        <w:spacing w:after="0" w:line="360" w:lineRule="auto"/>
        <w:ind w:firstLine="720"/>
        <w:jc w:val="both"/>
        <w:rPr>
          <w:rFonts w:ascii="Arial" w:hAnsi="Arial" w:cs="Arial"/>
          <w:sz w:val="24"/>
          <w:szCs w:val="24"/>
          <w:lang w:val="es-EC"/>
        </w:rPr>
      </w:pPr>
    </w:p>
    <w:p w14:paraId="79DE9894" w14:textId="7E7BF17D" w:rsidR="0022314F" w:rsidRPr="005F7A71" w:rsidRDefault="0022314F" w:rsidP="005F7A71">
      <w:pPr>
        <w:pStyle w:val="NormalWeb"/>
        <w:shd w:val="clear" w:color="auto" w:fill="FFFFFF"/>
        <w:spacing w:before="0" w:beforeAutospacing="0" w:after="0" w:afterAutospacing="0" w:line="360" w:lineRule="auto"/>
        <w:ind w:firstLine="720"/>
        <w:jc w:val="both"/>
        <w:rPr>
          <w:rFonts w:ascii="Arial" w:hAnsi="Arial" w:cs="Arial"/>
        </w:rPr>
      </w:pPr>
      <w:r w:rsidRPr="005F7A71">
        <w:rPr>
          <w:rFonts w:ascii="Arial" w:hAnsi="Arial" w:cs="Arial"/>
        </w:rPr>
        <w:t xml:space="preserve">Según </w:t>
      </w:r>
      <w:hyperlink r:id="rId17" w:tgtFrame="_blank" w:history="1">
        <w:r w:rsidRPr="005F7A71">
          <w:rPr>
            <w:rFonts w:ascii="Arial" w:hAnsi="Arial" w:cs="Arial"/>
          </w:rPr>
          <w:t>el informe</w:t>
        </w:r>
      </w:hyperlink>
      <w:r w:rsidRPr="005F7A71">
        <w:rPr>
          <w:rFonts w:ascii="Arial" w:hAnsi="Arial" w:cs="Arial"/>
        </w:rPr>
        <w:t xml:space="preserve"> de la Organización de las Naciones Unidas (</w:t>
      </w:r>
      <w:hyperlink r:id="rId18" w:tgtFrame="_blank" w:history="1">
        <w:r w:rsidRPr="005F7A71">
          <w:rPr>
            <w:rFonts w:ascii="Arial" w:hAnsi="Arial" w:cs="Arial"/>
          </w:rPr>
          <w:t>ONU) Medio Ambiente</w:t>
        </w:r>
      </w:hyperlink>
      <w:r w:rsidRPr="005F7A71">
        <w:rPr>
          <w:rFonts w:ascii="Arial" w:hAnsi="Arial" w:cs="Arial"/>
        </w:rPr>
        <w:t xml:space="preserve"> publicado en Buenos Aires, donde se celebra el </w:t>
      </w:r>
      <w:hyperlink r:id="rId19" w:tgtFrame="_blank" w:history="1">
        <w:r w:rsidRPr="005F7A71">
          <w:rPr>
            <w:rFonts w:ascii="Arial" w:hAnsi="Arial" w:cs="Arial"/>
          </w:rPr>
          <w:t>XXI Foro de Ministros de Medio Ambiente</w:t>
        </w:r>
      </w:hyperlink>
      <w:r w:rsidRPr="005F7A71">
        <w:rPr>
          <w:rFonts w:ascii="Arial" w:hAnsi="Arial" w:cs="Arial"/>
        </w:rPr>
        <w:t xml:space="preserve"> de la región, cada latinoamericano genera un kilo de basura al día y la región en su conjunto, unas 541.000 toneladas, lo que representa alrededor de un 10% de la basura mundial. Un tercio de todos los residuos urbanos generados en América Latina y el Caribe aún terminan en basurales a cielo abierto o en el </w:t>
      </w:r>
      <w:r w:rsidRPr="005F7A71">
        <w:rPr>
          <w:rFonts w:ascii="Arial" w:hAnsi="Arial" w:cs="Arial"/>
        </w:rPr>
        <w:lastRenderedPageBreak/>
        <w:t xml:space="preserve">medio ambiente, una práctica que afecta la salud de sus habitantes y está contaminando los suelos, el agua y el aire </w:t>
      </w:r>
      <w:sdt>
        <w:sdtPr>
          <w:rPr>
            <w:rFonts w:ascii="Arial" w:hAnsi="Arial" w:cs="Arial"/>
          </w:rPr>
          <w:id w:val="2074850314"/>
          <w:citation/>
        </w:sdtPr>
        <w:sdtEndPr/>
        <w:sdtContent>
          <w:r w:rsidR="00B86935" w:rsidRPr="005F7A71">
            <w:rPr>
              <w:rFonts w:ascii="Arial" w:hAnsi="Arial" w:cs="Arial"/>
            </w:rPr>
            <w:fldChar w:fldCharType="begin"/>
          </w:r>
          <w:r w:rsidRPr="005F7A71">
            <w:rPr>
              <w:rFonts w:ascii="Arial" w:hAnsi="Arial" w:cs="Arial"/>
            </w:rPr>
            <w:instrText xml:space="preserve"> CITATION Cyr18 \l 2058 </w:instrText>
          </w:r>
          <w:r w:rsidR="00B86935" w:rsidRPr="005F7A71">
            <w:rPr>
              <w:rFonts w:ascii="Arial" w:hAnsi="Arial" w:cs="Arial"/>
            </w:rPr>
            <w:fldChar w:fldCharType="separate"/>
          </w:r>
          <w:r w:rsidR="008232A7" w:rsidRPr="008232A7">
            <w:rPr>
              <w:rFonts w:ascii="Arial" w:hAnsi="Arial" w:cs="Arial"/>
              <w:noProof/>
            </w:rPr>
            <w:t>(Villemain, 2018)</w:t>
          </w:r>
          <w:r w:rsidR="00B86935" w:rsidRPr="005F7A71">
            <w:rPr>
              <w:rFonts w:ascii="Arial" w:hAnsi="Arial" w:cs="Arial"/>
            </w:rPr>
            <w:fldChar w:fldCharType="end"/>
          </w:r>
        </w:sdtContent>
      </w:sdt>
      <w:r w:rsidRPr="005F7A71">
        <w:rPr>
          <w:rFonts w:ascii="Arial" w:hAnsi="Arial" w:cs="Arial"/>
        </w:rPr>
        <w:t xml:space="preserve">. </w:t>
      </w:r>
    </w:p>
    <w:p w14:paraId="6B9052B6" w14:textId="77777777" w:rsidR="005C3987" w:rsidRDefault="005C3987" w:rsidP="005F7A71">
      <w:pPr>
        <w:spacing w:after="0" w:line="360" w:lineRule="auto"/>
        <w:ind w:firstLine="720"/>
        <w:jc w:val="both"/>
        <w:rPr>
          <w:rFonts w:ascii="Arial" w:eastAsia="Times New Roman" w:hAnsi="Arial" w:cs="Arial"/>
          <w:sz w:val="24"/>
          <w:szCs w:val="24"/>
          <w:lang w:val="es-EC" w:eastAsia="es-EC"/>
        </w:rPr>
      </w:pPr>
    </w:p>
    <w:p w14:paraId="1AC1EE28" w14:textId="463DEEEC" w:rsidR="00DE5C57" w:rsidRPr="005F7A71" w:rsidRDefault="0022314F" w:rsidP="005F7A71">
      <w:pPr>
        <w:spacing w:after="0" w:line="360" w:lineRule="auto"/>
        <w:ind w:firstLine="720"/>
        <w:jc w:val="both"/>
        <w:rPr>
          <w:rFonts w:ascii="Arial" w:eastAsia="Times New Roman" w:hAnsi="Arial" w:cs="Arial"/>
          <w:sz w:val="24"/>
          <w:szCs w:val="24"/>
          <w:lang w:val="es-EC" w:eastAsia="es-EC"/>
        </w:rPr>
      </w:pPr>
      <w:r w:rsidRPr="005F7A71">
        <w:rPr>
          <w:rFonts w:ascii="Arial" w:eastAsia="Times New Roman" w:hAnsi="Arial" w:cs="Arial"/>
          <w:sz w:val="24"/>
          <w:szCs w:val="24"/>
          <w:lang w:val="es-EC" w:eastAsia="es-EC"/>
        </w:rPr>
        <w:t xml:space="preserve">El Fondo Mundial para la Naturaleza (WWF por sus siglas en inglés), reveló que en Ecuador se desperdician 939.000 toneladas de alimentos al año. Este dato, correspondiente a 2019, fue </w:t>
      </w:r>
      <w:r w:rsidR="000C05E4" w:rsidRPr="005F7A71">
        <w:rPr>
          <w:rFonts w:ascii="Arial" w:eastAsia="Times New Roman" w:hAnsi="Arial" w:cs="Arial"/>
          <w:sz w:val="24"/>
          <w:szCs w:val="24"/>
          <w:lang w:val="es-EC" w:eastAsia="es-EC"/>
        </w:rPr>
        <w:t>que,</w:t>
      </w:r>
      <w:r w:rsidRPr="005F7A71">
        <w:rPr>
          <w:rFonts w:ascii="Arial" w:eastAsia="Times New Roman" w:hAnsi="Arial" w:cs="Arial"/>
          <w:sz w:val="24"/>
          <w:szCs w:val="24"/>
          <w:lang w:val="es-EC" w:eastAsia="es-EC"/>
        </w:rPr>
        <w:t xml:space="preserve"> proporcionado por la FAO, equivale a USD 334 millones anuales, y sitúa a Ecuador como uno de los países de América Latina que más alimentos desperdicia. Así lo menciona, Tarsicio Granizo director de WWF-Ecuador “Los alimentos son desperdiciados a lo largo de su cadena, desde la producción hasta la fase de su consumo, advierte la ONG en un comunicado, “El desperdicio de alimentos implica que estamos produciendo más de lo que alcanzamos a consumir y eso tiene un impacto directo en las tasas de deforestación” </w:t>
      </w:r>
      <w:sdt>
        <w:sdtPr>
          <w:rPr>
            <w:rFonts w:ascii="Arial" w:eastAsia="Times New Roman" w:hAnsi="Arial" w:cs="Arial"/>
            <w:sz w:val="24"/>
            <w:szCs w:val="24"/>
            <w:lang w:val="es-EC" w:eastAsia="es-EC"/>
          </w:rPr>
          <w:id w:val="334426273"/>
          <w:citation/>
        </w:sdtPr>
        <w:sdtEndPr/>
        <w:sdtContent>
          <w:r w:rsidR="00B86935" w:rsidRPr="005F7A71">
            <w:rPr>
              <w:rFonts w:ascii="Arial" w:eastAsia="Times New Roman" w:hAnsi="Arial" w:cs="Arial"/>
              <w:sz w:val="24"/>
              <w:szCs w:val="24"/>
              <w:lang w:val="es-EC" w:eastAsia="es-EC"/>
            </w:rPr>
            <w:fldChar w:fldCharType="begin"/>
          </w:r>
          <w:r w:rsidRPr="005F7A71">
            <w:rPr>
              <w:rFonts w:ascii="Arial" w:eastAsia="Times New Roman" w:hAnsi="Arial" w:cs="Arial"/>
              <w:sz w:val="24"/>
              <w:szCs w:val="24"/>
              <w:lang w:val="es-EC" w:eastAsia="es-EC"/>
            </w:rPr>
            <w:instrText xml:space="preserve"> CITATION EFE20 \l 2058 </w:instrText>
          </w:r>
          <w:r w:rsidR="00B86935" w:rsidRPr="005F7A71">
            <w:rPr>
              <w:rFonts w:ascii="Arial" w:eastAsia="Times New Roman" w:hAnsi="Arial" w:cs="Arial"/>
              <w:sz w:val="24"/>
              <w:szCs w:val="24"/>
              <w:lang w:val="es-EC" w:eastAsia="es-EC"/>
            </w:rPr>
            <w:fldChar w:fldCharType="separate"/>
          </w:r>
          <w:r w:rsidR="008232A7" w:rsidRPr="008232A7">
            <w:rPr>
              <w:rFonts w:ascii="Arial" w:eastAsia="Times New Roman" w:hAnsi="Arial" w:cs="Arial"/>
              <w:noProof/>
              <w:sz w:val="24"/>
              <w:szCs w:val="24"/>
              <w:lang w:val="es-EC" w:eastAsia="es-EC"/>
            </w:rPr>
            <w:t>(EFE, 2020)</w:t>
          </w:r>
          <w:r w:rsidR="00B86935" w:rsidRPr="005F7A71">
            <w:rPr>
              <w:rFonts w:ascii="Arial" w:eastAsia="Times New Roman" w:hAnsi="Arial" w:cs="Arial"/>
              <w:sz w:val="24"/>
              <w:szCs w:val="24"/>
              <w:lang w:val="es-EC" w:eastAsia="es-EC"/>
            </w:rPr>
            <w:fldChar w:fldCharType="end"/>
          </w:r>
        </w:sdtContent>
      </w:sdt>
      <w:r w:rsidRPr="005F7A71">
        <w:rPr>
          <w:rFonts w:ascii="Arial" w:eastAsia="Times New Roman" w:hAnsi="Arial" w:cs="Arial"/>
          <w:sz w:val="24"/>
          <w:szCs w:val="24"/>
          <w:lang w:val="es-EC" w:eastAsia="es-EC"/>
        </w:rPr>
        <w:t>.</w:t>
      </w:r>
    </w:p>
    <w:p w14:paraId="1CDA2683" w14:textId="77777777" w:rsidR="00DE5C57" w:rsidRPr="005F7A71" w:rsidRDefault="00DE5C57" w:rsidP="005F7A71">
      <w:pPr>
        <w:spacing w:after="0" w:line="360" w:lineRule="auto"/>
        <w:ind w:firstLine="720"/>
        <w:jc w:val="both"/>
        <w:rPr>
          <w:rFonts w:ascii="Arial" w:eastAsia="Times New Roman" w:hAnsi="Arial" w:cs="Arial"/>
          <w:sz w:val="24"/>
          <w:szCs w:val="24"/>
          <w:lang w:val="es-EC" w:eastAsia="es-EC"/>
        </w:rPr>
      </w:pPr>
    </w:p>
    <w:p w14:paraId="780428FB" w14:textId="77777777" w:rsidR="00F962F3" w:rsidRPr="00EC6425" w:rsidRDefault="00DE5C57" w:rsidP="005F7A71">
      <w:pPr>
        <w:spacing w:after="0" w:line="360" w:lineRule="auto"/>
        <w:ind w:firstLine="720"/>
        <w:jc w:val="both"/>
        <w:rPr>
          <w:rFonts w:ascii="Arial" w:eastAsia="Times New Roman" w:hAnsi="Arial" w:cs="Arial"/>
          <w:sz w:val="24"/>
          <w:szCs w:val="24"/>
          <w:lang w:val="es-EC" w:eastAsia="es-EC"/>
        </w:rPr>
      </w:pPr>
      <w:r w:rsidRPr="005F7A71">
        <w:rPr>
          <w:rFonts w:ascii="Arial" w:eastAsia="Times New Roman" w:hAnsi="Arial" w:cs="Arial"/>
          <w:sz w:val="24"/>
          <w:szCs w:val="24"/>
          <w:lang w:val="es-EC" w:eastAsia="es-EC"/>
        </w:rPr>
        <w:t xml:space="preserve">En el </w:t>
      </w:r>
      <w:r w:rsidRPr="00EC6425">
        <w:rPr>
          <w:rFonts w:ascii="Arial" w:eastAsia="Times New Roman" w:hAnsi="Arial" w:cs="Arial"/>
          <w:sz w:val="24"/>
          <w:szCs w:val="24"/>
          <w:lang w:val="es-EC" w:eastAsia="es-EC"/>
        </w:rPr>
        <w:t>Ecuador</w:t>
      </w:r>
      <w:r w:rsidR="0050331A" w:rsidRPr="00EC6425">
        <w:rPr>
          <w:rFonts w:ascii="Arial" w:hAnsi="Arial" w:cs="Arial"/>
          <w:sz w:val="24"/>
          <w:szCs w:val="24"/>
          <w:lang w:val="es-EC"/>
        </w:rPr>
        <w:t>,</w:t>
      </w:r>
      <w:r w:rsidRPr="00EC6425">
        <w:rPr>
          <w:rFonts w:ascii="Arial" w:eastAsia="Times New Roman" w:hAnsi="Arial" w:cs="Arial"/>
          <w:sz w:val="24"/>
          <w:szCs w:val="24"/>
          <w:lang w:val="es-EC" w:eastAsia="es-EC"/>
        </w:rPr>
        <w:t xml:space="preserve"> se ha explotado al sector frutícola mediante la oferta y aplicación de nuevas alternativas tecnológicas de transformación y conservación, entre ellas se encuentra la elaboración de pulpas de diversas frutas como chirimoya, guayaba, mango, mora, tomate de árbol, e</w:t>
      </w:r>
      <w:r w:rsidR="0050331A" w:rsidRPr="00EC6425">
        <w:rPr>
          <w:rFonts w:ascii="Arial" w:eastAsia="Times New Roman" w:hAnsi="Arial" w:cs="Arial"/>
          <w:sz w:val="24"/>
          <w:szCs w:val="24"/>
          <w:lang w:val="es-EC" w:eastAsia="es-EC"/>
        </w:rPr>
        <w:t>ntre otros</w:t>
      </w:r>
      <w:r w:rsidRPr="00EC6425">
        <w:rPr>
          <w:rFonts w:ascii="Arial" w:eastAsia="Times New Roman" w:hAnsi="Arial" w:cs="Arial"/>
          <w:sz w:val="24"/>
          <w:szCs w:val="24"/>
          <w:lang w:val="es-EC" w:eastAsia="es-EC"/>
        </w:rPr>
        <w:t xml:space="preserve">. </w:t>
      </w:r>
      <w:r w:rsidR="0045115F" w:rsidRPr="00EC6425">
        <w:rPr>
          <w:rFonts w:ascii="Arial" w:eastAsia="Times New Roman" w:hAnsi="Arial" w:cs="Arial"/>
          <w:sz w:val="24"/>
          <w:szCs w:val="24"/>
          <w:lang w:val="es-EC" w:eastAsia="es-EC"/>
        </w:rPr>
        <w:t>E</w:t>
      </w:r>
      <w:r w:rsidRPr="00EC6425">
        <w:rPr>
          <w:rFonts w:ascii="Arial" w:eastAsia="Times New Roman" w:hAnsi="Arial" w:cs="Arial"/>
          <w:sz w:val="24"/>
          <w:szCs w:val="24"/>
          <w:lang w:val="es-EC" w:eastAsia="es-EC"/>
        </w:rPr>
        <w:t xml:space="preserve">ste tipo de transformaciones desempeñan un papel esencial en el desarrollo económico de nuestro país. </w:t>
      </w:r>
    </w:p>
    <w:p w14:paraId="52A52AA1" w14:textId="77777777" w:rsidR="00F962F3" w:rsidRPr="00EC6425" w:rsidRDefault="00F962F3" w:rsidP="005F7A71">
      <w:pPr>
        <w:spacing w:after="0" w:line="360" w:lineRule="auto"/>
        <w:ind w:firstLine="720"/>
        <w:jc w:val="both"/>
        <w:rPr>
          <w:rFonts w:ascii="Arial" w:eastAsia="Times New Roman" w:hAnsi="Arial" w:cs="Arial"/>
          <w:sz w:val="24"/>
          <w:szCs w:val="24"/>
          <w:lang w:val="es-EC" w:eastAsia="es-EC"/>
        </w:rPr>
      </w:pPr>
    </w:p>
    <w:p w14:paraId="25614FA9" w14:textId="77777777" w:rsidR="009B65D0" w:rsidRPr="005F7A71" w:rsidRDefault="00DE5C57" w:rsidP="005F7A71">
      <w:pPr>
        <w:spacing w:after="0" w:line="360" w:lineRule="auto"/>
        <w:ind w:firstLine="720"/>
        <w:jc w:val="both"/>
        <w:rPr>
          <w:rFonts w:ascii="Arial" w:eastAsia="Times New Roman" w:hAnsi="Arial" w:cs="Arial"/>
          <w:sz w:val="24"/>
          <w:szCs w:val="24"/>
          <w:lang w:val="es-EC" w:eastAsia="es-EC"/>
        </w:rPr>
      </w:pPr>
      <w:r w:rsidRPr="00EC6425">
        <w:rPr>
          <w:rFonts w:ascii="Arial" w:eastAsia="Times New Roman" w:hAnsi="Arial" w:cs="Arial"/>
          <w:sz w:val="24"/>
          <w:szCs w:val="24"/>
          <w:lang w:val="es-EC" w:eastAsia="es-EC"/>
        </w:rPr>
        <w:t>La explotación tecnificada de dichas frutas, pertenece a pocas empresas en el país</w:t>
      </w:r>
      <w:r w:rsidR="005F60A9" w:rsidRPr="00EC6425">
        <w:rPr>
          <w:rFonts w:ascii="Arial" w:eastAsia="Times New Roman" w:hAnsi="Arial" w:cs="Arial"/>
          <w:sz w:val="24"/>
          <w:szCs w:val="24"/>
          <w:lang w:val="es-EC" w:eastAsia="es-EC"/>
        </w:rPr>
        <w:t>. S</w:t>
      </w:r>
      <w:r w:rsidRPr="005F7A71">
        <w:rPr>
          <w:rFonts w:ascii="Arial" w:eastAsia="Times New Roman" w:hAnsi="Arial" w:cs="Arial"/>
          <w:sz w:val="24"/>
          <w:szCs w:val="24"/>
          <w:lang w:val="es-EC" w:eastAsia="es-EC"/>
        </w:rPr>
        <w:t>in embargo, las frutas de las cuales se elabora pulpa son siempre de productores agrícolas grandes, es decir que hay un tradicionalismo en la recepción de la materia prima y por ende en el consumo; por lo que se debe indagar en nuevas posibilidades, con materia prima existente en otras regiones del país, como es el caso del tomate de árbol, la mora y la naranjilla, fruta que se produce en la región occidental de Pichincha</w:t>
      </w:r>
      <w:r w:rsidR="009B65D0" w:rsidRPr="005F7A71">
        <w:rPr>
          <w:rFonts w:ascii="Arial" w:eastAsia="Times New Roman" w:hAnsi="Arial" w:cs="Arial"/>
          <w:sz w:val="24"/>
          <w:szCs w:val="24"/>
          <w:lang w:val="es-EC" w:eastAsia="es-EC"/>
        </w:rPr>
        <w:t>.</w:t>
      </w:r>
    </w:p>
    <w:p w14:paraId="2139D2D3" w14:textId="77777777" w:rsidR="009B65D0" w:rsidRPr="005F7A71" w:rsidRDefault="009B65D0" w:rsidP="005F7A71">
      <w:pPr>
        <w:spacing w:after="0" w:line="360" w:lineRule="auto"/>
        <w:ind w:firstLine="720"/>
        <w:jc w:val="both"/>
        <w:rPr>
          <w:rFonts w:ascii="Arial" w:eastAsia="Times New Roman" w:hAnsi="Arial" w:cs="Arial"/>
          <w:sz w:val="24"/>
          <w:szCs w:val="24"/>
          <w:lang w:val="es-EC" w:eastAsia="es-EC"/>
        </w:rPr>
      </w:pPr>
    </w:p>
    <w:p w14:paraId="4259A69E" w14:textId="77777777" w:rsidR="00563923" w:rsidRPr="00EC6425" w:rsidRDefault="009B65D0" w:rsidP="005F7A71">
      <w:pPr>
        <w:spacing w:after="0" w:line="360" w:lineRule="auto"/>
        <w:ind w:firstLine="720"/>
        <w:jc w:val="both"/>
        <w:rPr>
          <w:rFonts w:ascii="Arial" w:eastAsia="Times New Roman" w:hAnsi="Arial" w:cs="Arial"/>
          <w:sz w:val="24"/>
          <w:szCs w:val="24"/>
          <w:lang w:val="es-EC" w:eastAsia="es-EC"/>
        </w:rPr>
      </w:pPr>
      <w:r w:rsidRPr="00EC6425">
        <w:rPr>
          <w:rFonts w:ascii="Arial" w:eastAsia="Times New Roman" w:hAnsi="Arial" w:cs="Arial"/>
          <w:sz w:val="24"/>
          <w:szCs w:val="24"/>
          <w:lang w:val="es-EC" w:eastAsia="es-EC"/>
        </w:rPr>
        <w:lastRenderedPageBreak/>
        <w:t>Actualmente</w:t>
      </w:r>
      <w:r w:rsidR="008B7F74" w:rsidRPr="00EC6425">
        <w:rPr>
          <w:rFonts w:ascii="Arial" w:hAnsi="Arial" w:cs="Arial"/>
          <w:sz w:val="24"/>
          <w:szCs w:val="24"/>
          <w:lang w:val="es-EC"/>
        </w:rPr>
        <w:t>,</w:t>
      </w:r>
      <w:r w:rsidRPr="00EC6425">
        <w:rPr>
          <w:rFonts w:ascii="Arial" w:eastAsia="Times New Roman" w:hAnsi="Arial" w:cs="Arial"/>
          <w:sz w:val="24"/>
          <w:szCs w:val="24"/>
          <w:lang w:val="es-EC" w:eastAsia="es-EC"/>
        </w:rPr>
        <w:t xml:space="preserve"> GFS requiere pulpa de fruta congelada de tomate de árbol, mora y naranjilla para sustentar su producción en planta central y comedores satélites, </w:t>
      </w:r>
      <w:r w:rsidR="00B73E1F" w:rsidRPr="00EC6425">
        <w:rPr>
          <w:rFonts w:ascii="Arial" w:eastAsia="Times New Roman" w:hAnsi="Arial" w:cs="Arial"/>
          <w:sz w:val="24"/>
          <w:szCs w:val="24"/>
          <w:lang w:val="es-EC" w:eastAsia="es-EC"/>
        </w:rPr>
        <w:t>el abastecimiento de este insumo lo realiza a través de la compra a productores locales de pulpa de fruta congelad</w:t>
      </w:r>
      <w:r w:rsidR="00515D62" w:rsidRPr="00EC6425">
        <w:rPr>
          <w:rFonts w:ascii="Arial" w:eastAsia="Times New Roman" w:hAnsi="Arial" w:cs="Arial"/>
          <w:sz w:val="24"/>
          <w:szCs w:val="24"/>
          <w:lang w:val="es-EC" w:eastAsia="es-EC"/>
        </w:rPr>
        <w:t>a</w:t>
      </w:r>
      <w:r w:rsidR="00563923" w:rsidRPr="00EC6425">
        <w:rPr>
          <w:rFonts w:ascii="Arial" w:eastAsia="Times New Roman" w:hAnsi="Arial" w:cs="Arial"/>
          <w:sz w:val="24"/>
          <w:szCs w:val="24"/>
          <w:lang w:val="es-EC" w:eastAsia="es-EC"/>
        </w:rPr>
        <w:t xml:space="preserve">. </w:t>
      </w:r>
    </w:p>
    <w:p w14:paraId="0459DD8F" w14:textId="77777777" w:rsidR="00563923" w:rsidRPr="00EC6425" w:rsidRDefault="00563923" w:rsidP="005F7A71">
      <w:pPr>
        <w:spacing w:after="0" w:line="360" w:lineRule="auto"/>
        <w:ind w:firstLine="720"/>
        <w:jc w:val="both"/>
        <w:rPr>
          <w:rFonts w:ascii="Arial" w:eastAsia="Times New Roman" w:hAnsi="Arial" w:cs="Arial"/>
          <w:sz w:val="24"/>
          <w:szCs w:val="24"/>
          <w:lang w:val="es-EC" w:eastAsia="es-EC"/>
        </w:rPr>
      </w:pPr>
    </w:p>
    <w:p w14:paraId="0695687B" w14:textId="77777777" w:rsidR="009B65D0" w:rsidRDefault="00563923" w:rsidP="00592A6A">
      <w:pPr>
        <w:spacing w:after="0" w:line="360" w:lineRule="auto"/>
        <w:ind w:firstLine="720"/>
        <w:jc w:val="both"/>
        <w:rPr>
          <w:rFonts w:ascii="Arial" w:eastAsia="Times New Roman" w:hAnsi="Arial" w:cs="Arial"/>
          <w:sz w:val="24"/>
          <w:szCs w:val="24"/>
          <w:lang w:val="es-EC" w:eastAsia="es-EC"/>
        </w:rPr>
      </w:pPr>
      <w:r w:rsidRPr="00EC6425">
        <w:rPr>
          <w:rFonts w:ascii="Arial" w:eastAsia="Times New Roman" w:hAnsi="Arial" w:cs="Arial"/>
          <w:sz w:val="24"/>
          <w:szCs w:val="24"/>
          <w:lang w:val="es-EC" w:eastAsia="es-EC"/>
        </w:rPr>
        <w:t>S</w:t>
      </w:r>
      <w:r w:rsidR="00B73E1F" w:rsidRPr="00EC6425">
        <w:rPr>
          <w:rFonts w:ascii="Arial" w:eastAsia="Times New Roman" w:hAnsi="Arial" w:cs="Arial"/>
          <w:sz w:val="24"/>
          <w:szCs w:val="24"/>
          <w:lang w:val="es-EC" w:eastAsia="es-EC"/>
        </w:rPr>
        <w:t>in embargo</w:t>
      </w:r>
      <w:r w:rsidR="00B73E1F" w:rsidRPr="00592A6A">
        <w:rPr>
          <w:rFonts w:ascii="Arial" w:eastAsia="Times New Roman" w:hAnsi="Arial" w:cs="Arial"/>
          <w:sz w:val="24"/>
          <w:szCs w:val="24"/>
          <w:lang w:val="es-EC" w:eastAsia="es-EC"/>
        </w:rPr>
        <w:t>, en los último</w:t>
      </w:r>
      <w:r w:rsidR="00515D62" w:rsidRPr="00592A6A">
        <w:rPr>
          <w:rFonts w:ascii="Arial" w:eastAsia="Times New Roman" w:hAnsi="Arial" w:cs="Arial"/>
          <w:sz w:val="24"/>
          <w:szCs w:val="24"/>
          <w:lang w:val="es-EC" w:eastAsia="es-EC"/>
        </w:rPr>
        <w:t>s</w:t>
      </w:r>
      <w:r w:rsidR="00B73E1F" w:rsidRPr="00592A6A">
        <w:rPr>
          <w:rFonts w:ascii="Arial" w:eastAsia="Times New Roman" w:hAnsi="Arial" w:cs="Arial"/>
          <w:sz w:val="24"/>
          <w:szCs w:val="24"/>
          <w:lang w:val="es-EC" w:eastAsia="es-EC"/>
        </w:rPr>
        <w:t xml:space="preserve"> dos años se ha presentado una fluctuación considerable en los costos de compra</w:t>
      </w:r>
      <w:r w:rsidR="00515D62" w:rsidRPr="00592A6A">
        <w:rPr>
          <w:rFonts w:ascii="Arial" w:eastAsia="Times New Roman" w:hAnsi="Arial" w:cs="Arial"/>
          <w:sz w:val="24"/>
          <w:szCs w:val="24"/>
          <w:lang w:val="es-EC" w:eastAsia="es-EC"/>
        </w:rPr>
        <w:t xml:space="preserve">, </w:t>
      </w:r>
      <w:r w:rsidR="005B7FB6" w:rsidRPr="00592A6A">
        <w:rPr>
          <w:rFonts w:ascii="Arial" w:eastAsia="Times New Roman" w:hAnsi="Arial" w:cs="Arial"/>
          <w:sz w:val="24"/>
          <w:szCs w:val="24"/>
          <w:lang w:val="es-EC" w:eastAsia="es-EC"/>
        </w:rPr>
        <w:t>justificados por un desabastecimiento de fruta</w:t>
      </w:r>
      <w:r w:rsidR="00515D62" w:rsidRPr="00592A6A">
        <w:rPr>
          <w:rFonts w:ascii="Arial" w:eastAsia="Times New Roman" w:hAnsi="Arial" w:cs="Arial"/>
          <w:sz w:val="24"/>
          <w:szCs w:val="24"/>
          <w:lang w:val="es-EC" w:eastAsia="es-EC"/>
        </w:rPr>
        <w:t xml:space="preserve">. Es </w:t>
      </w:r>
      <w:r w:rsidR="005B7FB6" w:rsidRPr="00592A6A">
        <w:rPr>
          <w:rFonts w:ascii="Arial" w:eastAsia="Times New Roman" w:hAnsi="Arial" w:cs="Arial"/>
          <w:sz w:val="24"/>
          <w:szCs w:val="24"/>
          <w:lang w:val="es-EC" w:eastAsia="es-EC"/>
        </w:rPr>
        <w:t xml:space="preserve">por esta razón </w:t>
      </w:r>
      <w:r w:rsidR="00515D62" w:rsidRPr="00592A6A">
        <w:rPr>
          <w:rFonts w:ascii="Arial" w:eastAsia="Times New Roman" w:hAnsi="Arial" w:cs="Arial"/>
          <w:sz w:val="24"/>
          <w:szCs w:val="24"/>
          <w:lang w:val="es-EC" w:eastAsia="es-EC"/>
        </w:rPr>
        <w:t xml:space="preserve">que </w:t>
      </w:r>
      <w:r w:rsidR="005B7FB6" w:rsidRPr="00592A6A">
        <w:rPr>
          <w:rFonts w:ascii="Arial" w:eastAsia="Times New Roman" w:hAnsi="Arial" w:cs="Arial"/>
          <w:sz w:val="24"/>
          <w:szCs w:val="24"/>
          <w:lang w:val="es-EC" w:eastAsia="es-EC"/>
        </w:rPr>
        <w:t>GFS tiene pe</w:t>
      </w:r>
      <w:r w:rsidR="00515D62" w:rsidRPr="00592A6A">
        <w:rPr>
          <w:rFonts w:ascii="Arial" w:eastAsia="Times New Roman" w:hAnsi="Arial" w:cs="Arial"/>
          <w:sz w:val="24"/>
          <w:szCs w:val="24"/>
          <w:lang w:val="es-EC" w:eastAsia="es-EC"/>
        </w:rPr>
        <w:t>n</w:t>
      </w:r>
      <w:r w:rsidR="005B7FB6" w:rsidRPr="00592A6A">
        <w:rPr>
          <w:rFonts w:ascii="Arial" w:eastAsia="Times New Roman" w:hAnsi="Arial" w:cs="Arial"/>
          <w:sz w:val="24"/>
          <w:szCs w:val="24"/>
          <w:lang w:val="es-EC" w:eastAsia="es-EC"/>
        </w:rPr>
        <w:t>sada la implementación a futuro de una planta propia para procesar pulpa de fruta congelada.</w:t>
      </w:r>
    </w:p>
    <w:p w14:paraId="68E2E389" w14:textId="77777777" w:rsidR="00592A6A" w:rsidRPr="00592A6A" w:rsidRDefault="00592A6A" w:rsidP="00592A6A">
      <w:pPr>
        <w:spacing w:after="0" w:line="360" w:lineRule="auto"/>
        <w:ind w:firstLine="720"/>
        <w:jc w:val="both"/>
        <w:rPr>
          <w:rFonts w:ascii="Arial" w:eastAsia="Times New Roman" w:hAnsi="Arial" w:cs="Arial"/>
          <w:sz w:val="24"/>
          <w:szCs w:val="24"/>
          <w:lang w:val="es-EC" w:eastAsia="es-EC"/>
        </w:rPr>
      </w:pPr>
    </w:p>
    <w:p w14:paraId="6340003E" w14:textId="77777777" w:rsidR="001B0913" w:rsidRPr="00592A6A" w:rsidRDefault="000E49D7" w:rsidP="00592A6A">
      <w:pPr>
        <w:pStyle w:val="Ttulo2"/>
        <w:numPr>
          <w:ilvl w:val="1"/>
          <w:numId w:val="16"/>
        </w:numPr>
        <w:spacing w:before="0" w:line="360" w:lineRule="auto"/>
        <w:ind w:left="709" w:hanging="66"/>
        <w:rPr>
          <w:rFonts w:ascii="Arial" w:hAnsi="Arial" w:cs="Arial"/>
          <w:b/>
          <w:color w:val="auto"/>
          <w:sz w:val="24"/>
          <w:szCs w:val="24"/>
          <w:lang w:val="es-EC"/>
        </w:rPr>
      </w:pPr>
      <w:bookmarkStart w:id="6" w:name="_Toc144148288"/>
      <w:r w:rsidRPr="00592A6A">
        <w:rPr>
          <w:rFonts w:ascii="Arial" w:hAnsi="Arial" w:cs="Arial"/>
          <w:b/>
          <w:color w:val="auto"/>
          <w:sz w:val="24"/>
          <w:szCs w:val="24"/>
          <w:lang w:val="es-EC"/>
        </w:rPr>
        <w:t>O</w:t>
      </w:r>
      <w:r w:rsidR="00E938B2" w:rsidRPr="00592A6A">
        <w:rPr>
          <w:rFonts w:ascii="Arial" w:hAnsi="Arial" w:cs="Arial"/>
          <w:b/>
          <w:color w:val="auto"/>
          <w:sz w:val="24"/>
          <w:szCs w:val="24"/>
          <w:lang w:val="es-EC"/>
        </w:rPr>
        <w:t>bjetivos</w:t>
      </w:r>
      <w:bookmarkEnd w:id="6"/>
      <w:r w:rsidR="00E938B2" w:rsidRPr="00592A6A">
        <w:rPr>
          <w:rFonts w:ascii="Arial" w:hAnsi="Arial" w:cs="Arial"/>
          <w:b/>
          <w:color w:val="auto"/>
          <w:sz w:val="24"/>
          <w:szCs w:val="24"/>
          <w:lang w:val="es-EC"/>
        </w:rPr>
        <w:t xml:space="preserve"> </w:t>
      </w:r>
    </w:p>
    <w:p w14:paraId="295645EF" w14:textId="77777777" w:rsidR="000D34C9" w:rsidRPr="00592A6A" w:rsidRDefault="000D34C9" w:rsidP="00592A6A">
      <w:pPr>
        <w:spacing w:after="0" w:line="360" w:lineRule="auto"/>
        <w:rPr>
          <w:rFonts w:ascii="Arial" w:hAnsi="Arial" w:cs="Arial"/>
          <w:sz w:val="24"/>
          <w:szCs w:val="24"/>
          <w:lang w:val="es-EC"/>
        </w:rPr>
      </w:pPr>
    </w:p>
    <w:p w14:paraId="6DC59B84" w14:textId="77777777" w:rsidR="001B0913" w:rsidRPr="00592A6A" w:rsidRDefault="001B0913" w:rsidP="00592A6A">
      <w:pPr>
        <w:pStyle w:val="Ttulo3"/>
        <w:numPr>
          <w:ilvl w:val="2"/>
          <w:numId w:val="16"/>
        </w:numPr>
        <w:spacing w:before="0" w:line="360" w:lineRule="auto"/>
        <w:rPr>
          <w:rFonts w:ascii="Arial" w:hAnsi="Arial" w:cs="Arial"/>
          <w:b/>
          <w:color w:val="auto"/>
          <w:lang w:val="es-EC"/>
        </w:rPr>
      </w:pPr>
      <w:bookmarkStart w:id="7" w:name="_Toc144148289"/>
      <w:r w:rsidRPr="00592A6A">
        <w:rPr>
          <w:rFonts w:ascii="Arial" w:hAnsi="Arial" w:cs="Arial"/>
          <w:b/>
          <w:color w:val="auto"/>
          <w:lang w:val="es-EC"/>
        </w:rPr>
        <w:t>Objetivo General</w:t>
      </w:r>
      <w:bookmarkEnd w:id="7"/>
      <w:r w:rsidRPr="00592A6A">
        <w:rPr>
          <w:rFonts w:ascii="Arial" w:hAnsi="Arial" w:cs="Arial"/>
          <w:b/>
          <w:color w:val="auto"/>
          <w:lang w:val="es-EC"/>
        </w:rPr>
        <w:t xml:space="preserve"> </w:t>
      </w:r>
    </w:p>
    <w:p w14:paraId="50EC11E9" w14:textId="77777777" w:rsidR="001B0913" w:rsidRPr="00592A6A" w:rsidRDefault="001B0913" w:rsidP="00592A6A">
      <w:pPr>
        <w:spacing w:after="0" w:line="360" w:lineRule="auto"/>
        <w:rPr>
          <w:rFonts w:ascii="Arial" w:hAnsi="Arial" w:cs="Arial"/>
          <w:sz w:val="24"/>
          <w:szCs w:val="24"/>
          <w:lang w:val="es-EC"/>
        </w:rPr>
      </w:pPr>
    </w:p>
    <w:p w14:paraId="0B77F456" w14:textId="77777777" w:rsidR="004455F1" w:rsidRPr="00592A6A" w:rsidRDefault="001906DB" w:rsidP="00592A6A">
      <w:pPr>
        <w:spacing w:after="0" w:line="360" w:lineRule="auto"/>
        <w:jc w:val="both"/>
        <w:rPr>
          <w:rFonts w:ascii="Arial" w:hAnsi="Arial" w:cs="Arial"/>
          <w:sz w:val="24"/>
          <w:szCs w:val="24"/>
          <w:lang w:val="es-EC"/>
        </w:rPr>
      </w:pPr>
      <w:r w:rsidRPr="00592A6A">
        <w:rPr>
          <w:rFonts w:ascii="Arial" w:hAnsi="Arial" w:cs="Arial"/>
          <w:sz w:val="24"/>
          <w:szCs w:val="24"/>
          <w:lang w:val="es-EC"/>
        </w:rPr>
        <w:t>Diseñar el proceso de pulpa de fruta con</w:t>
      </w:r>
      <w:r w:rsidR="00260E18" w:rsidRPr="00592A6A">
        <w:rPr>
          <w:rFonts w:ascii="Arial" w:hAnsi="Arial" w:cs="Arial"/>
          <w:sz w:val="24"/>
          <w:szCs w:val="24"/>
          <w:lang w:val="es-EC"/>
        </w:rPr>
        <w:t>gelada desde el</w:t>
      </w:r>
      <w:r w:rsidRPr="00592A6A">
        <w:rPr>
          <w:rFonts w:ascii="Arial" w:hAnsi="Arial" w:cs="Arial"/>
          <w:sz w:val="24"/>
          <w:szCs w:val="24"/>
          <w:lang w:val="es-EC"/>
        </w:rPr>
        <w:t xml:space="preserve"> acopio</w:t>
      </w:r>
      <w:r w:rsidR="006B475E" w:rsidRPr="00592A6A">
        <w:rPr>
          <w:rFonts w:ascii="Arial" w:hAnsi="Arial" w:cs="Arial"/>
          <w:sz w:val="24"/>
          <w:szCs w:val="24"/>
          <w:lang w:val="es-EC"/>
        </w:rPr>
        <w:t xml:space="preserve"> hasta </w:t>
      </w:r>
      <w:r w:rsidR="007C7BD7" w:rsidRPr="00592A6A">
        <w:rPr>
          <w:rFonts w:ascii="Arial" w:hAnsi="Arial" w:cs="Arial"/>
          <w:sz w:val="24"/>
          <w:szCs w:val="24"/>
          <w:lang w:val="es-EC"/>
        </w:rPr>
        <w:t>su almacenamiento</w:t>
      </w:r>
      <w:r w:rsidRPr="00592A6A">
        <w:rPr>
          <w:rFonts w:ascii="Arial" w:hAnsi="Arial" w:cs="Arial"/>
          <w:sz w:val="24"/>
          <w:szCs w:val="24"/>
          <w:lang w:val="es-EC"/>
        </w:rPr>
        <w:t xml:space="preserve"> </w:t>
      </w:r>
      <w:r w:rsidR="007C7BD7" w:rsidRPr="00592A6A">
        <w:rPr>
          <w:rFonts w:ascii="Arial" w:hAnsi="Arial" w:cs="Arial"/>
          <w:sz w:val="24"/>
          <w:szCs w:val="24"/>
          <w:lang w:val="es-EC"/>
        </w:rPr>
        <w:t>en</w:t>
      </w:r>
      <w:r w:rsidR="00677380" w:rsidRPr="00592A6A">
        <w:rPr>
          <w:rFonts w:ascii="Arial" w:hAnsi="Arial" w:cs="Arial"/>
          <w:sz w:val="24"/>
          <w:szCs w:val="24"/>
          <w:lang w:val="es-EC"/>
        </w:rPr>
        <w:t xml:space="preserve"> la empresa de Catering Gourmet Food Service, para </w:t>
      </w:r>
      <w:r w:rsidRPr="00592A6A">
        <w:rPr>
          <w:rFonts w:ascii="Arial" w:hAnsi="Arial" w:cs="Arial"/>
          <w:sz w:val="24"/>
          <w:szCs w:val="24"/>
          <w:lang w:val="es-EC"/>
        </w:rPr>
        <w:t xml:space="preserve">reducir los costos de producción y </w:t>
      </w:r>
      <w:r w:rsidR="006B475E" w:rsidRPr="00592A6A">
        <w:rPr>
          <w:rFonts w:ascii="Arial" w:hAnsi="Arial" w:cs="Arial"/>
          <w:sz w:val="24"/>
          <w:szCs w:val="24"/>
          <w:lang w:val="es-EC"/>
        </w:rPr>
        <w:t xml:space="preserve">garantizar </w:t>
      </w:r>
      <w:r w:rsidRPr="00592A6A">
        <w:rPr>
          <w:rFonts w:ascii="Arial" w:hAnsi="Arial" w:cs="Arial"/>
          <w:sz w:val="24"/>
          <w:szCs w:val="24"/>
          <w:lang w:val="es-EC"/>
        </w:rPr>
        <w:t>el abasto,</w:t>
      </w:r>
      <w:r w:rsidR="00955453" w:rsidRPr="00592A6A">
        <w:rPr>
          <w:rFonts w:ascii="Arial" w:hAnsi="Arial" w:cs="Arial"/>
          <w:sz w:val="24"/>
          <w:szCs w:val="24"/>
          <w:lang w:val="es-EC"/>
        </w:rPr>
        <w:t xml:space="preserve"> utilizando fruta de</w:t>
      </w:r>
      <w:r w:rsidR="00677380" w:rsidRPr="00592A6A">
        <w:rPr>
          <w:rFonts w:ascii="Arial" w:hAnsi="Arial" w:cs="Arial"/>
          <w:sz w:val="24"/>
          <w:szCs w:val="24"/>
          <w:lang w:val="es-EC"/>
        </w:rPr>
        <w:t xml:space="preserve"> los pequeños productores del occidente de la provincia de Pichincha, Ecuador.</w:t>
      </w:r>
    </w:p>
    <w:p w14:paraId="13E52ECF" w14:textId="77777777" w:rsidR="000D34C9" w:rsidRPr="00592A6A" w:rsidRDefault="000D34C9" w:rsidP="00592A6A">
      <w:pPr>
        <w:spacing w:after="0" w:line="360" w:lineRule="auto"/>
        <w:rPr>
          <w:rFonts w:ascii="Arial" w:hAnsi="Arial" w:cs="Arial"/>
          <w:sz w:val="24"/>
          <w:szCs w:val="24"/>
          <w:lang w:val="es-EC"/>
        </w:rPr>
      </w:pPr>
    </w:p>
    <w:p w14:paraId="5A416B14" w14:textId="77777777" w:rsidR="001B0913" w:rsidRPr="00592A6A" w:rsidRDefault="001B0913" w:rsidP="00592A6A">
      <w:pPr>
        <w:pStyle w:val="Ttulo3"/>
        <w:numPr>
          <w:ilvl w:val="2"/>
          <w:numId w:val="16"/>
        </w:numPr>
        <w:spacing w:before="0" w:line="360" w:lineRule="auto"/>
        <w:rPr>
          <w:rFonts w:ascii="Arial" w:hAnsi="Arial" w:cs="Arial"/>
          <w:b/>
          <w:color w:val="auto"/>
          <w:lang w:val="es-EC"/>
        </w:rPr>
      </w:pPr>
      <w:bookmarkStart w:id="8" w:name="_Toc144148290"/>
      <w:r w:rsidRPr="00592A6A">
        <w:rPr>
          <w:rFonts w:ascii="Arial" w:hAnsi="Arial" w:cs="Arial"/>
          <w:b/>
          <w:color w:val="auto"/>
          <w:lang w:val="es-EC"/>
        </w:rPr>
        <w:t>Objetivos Específicos</w:t>
      </w:r>
      <w:bookmarkEnd w:id="8"/>
      <w:r w:rsidRPr="00592A6A">
        <w:rPr>
          <w:rFonts w:ascii="Arial" w:hAnsi="Arial" w:cs="Arial"/>
          <w:b/>
          <w:color w:val="auto"/>
          <w:lang w:val="es-EC"/>
        </w:rPr>
        <w:t xml:space="preserve"> </w:t>
      </w:r>
    </w:p>
    <w:p w14:paraId="1AB5BABB" w14:textId="77777777" w:rsidR="002015D8" w:rsidRPr="00592A6A" w:rsidRDefault="002015D8" w:rsidP="00592A6A">
      <w:pPr>
        <w:spacing w:after="0" w:line="360" w:lineRule="auto"/>
        <w:jc w:val="both"/>
        <w:rPr>
          <w:rFonts w:ascii="Arial" w:hAnsi="Arial" w:cs="Arial"/>
          <w:sz w:val="24"/>
          <w:szCs w:val="24"/>
          <w:lang w:val="es-EC"/>
        </w:rPr>
      </w:pPr>
    </w:p>
    <w:p w14:paraId="48C950F4" w14:textId="77777777" w:rsidR="002015D8" w:rsidRPr="008A4DDE" w:rsidRDefault="00AA7F51" w:rsidP="00592A6A">
      <w:pPr>
        <w:spacing w:after="0" w:line="360" w:lineRule="auto"/>
        <w:jc w:val="both"/>
        <w:rPr>
          <w:rFonts w:ascii="Arial" w:hAnsi="Arial" w:cs="Arial"/>
          <w:strike/>
          <w:sz w:val="24"/>
          <w:szCs w:val="24"/>
          <w:lang w:val="es-EC"/>
        </w:rPr>
      </w:pPr>
      <w:r w:rsidRPr="008A4DDE">
        <w:rPr>
          <w:rFonts w:ascii="Arial" w:hAnsi="Arial" w:cs="Arial"/>
          <w:sz w:val="24"/>
          <w:szCs w:val="24"/>
          <w:lang w:val="es-EC"/>
        </w:rPr>
        <w:t xml:space="preserve">Establecer un </w:t>
      </w:r>
      <w:r w:rsidR="00931066" w:rsidRPr="008A4DDE">
        <w:rPr>
          <w:rFonts w:ascii="Arial" w:hAnsi="Arial" w:cs="Arial"/>
          <w:sz w:val="24"/>
          <w:szCs w:val="24"/>
          <w:lang w:val="es-EC"/>
        </w:rPr>
        <w:t>p</w:t>
      </w:r>
      <w:r w:rsidR="002015D8" w:rsidRPr="008A4DDE">
        <w:rPr>
          <w:rFonts w:ascii="Arial" w:hAnsi="Arial" w:cs="Arial"/>
          <w:sz w:val="24"/>
          <w:szCs w:val="24"/>
          <w:lang w:val="es-EC"/>
        </w:rPr>
        <w:t xml:space="preserve">rograma </w:t>
      </w:r>
      <w:r w:rsidR="009252FC" w:rsidRPr="008A4DDE">
        <w:rPr>
          <w:rFonts w:ascii="Arial" w:hAnsi="Arial" w:cs="Arial"/>
          <w:sz w:val="24"/>
          <w:szCs w:val="24"/>
          <w:lang w:val="es-EC"/>
        </w:rPr>
        <w:t xml:space="preserve">de </w:t>
      </w:r>
      <w:r w:rsidR="00931066" w:rsidRPr="008A4DDE">
        <w:rPr>
          <w:rFonts w:ascii="Arial" w:hAnsi="Arial" w:cs="Arial"/>
          <w:sz w:val="24"/>
          <w:szCs w:val="24"/>
          <w:lang w:val="es-EC"/>
        </w:rPr>
        <w:t>p</w:t>
      </w:r>
      <w:r w:rsidR="002015D8" w:rsidRPr="008A4DDE">
        <w:rPr>
          <w:rFonts w:ascii="Arial" w:hAnsi="Arial" w:cs="Arial"/>
          <w:sz w:val="24"/>
          <w:szCs w:val="24"/>
          <w:lang w:val="es-EC"/>
        </w:rPr>
        <w:t xml:space="preserve">roducción </w:t>
      </w:r>
      <w:r w:rsidR="00574B69" w:rsidRPr="008A4DDE">
        <w:rPr>
          <w:rFonts w:ascii="Arial" w:hAnsi="Arial" w:cs="Arial"/>
          <w:sz w:val="24"/>
          <w:szCs w:val="24"/>
          <w:lang w:val="es-EC"/>
        </w:rPr>
        <w:t>s</w:t>
      </w:r>
      <w:r w:rsidR="00D84F46" w:rsidRPr="008A4DDE">
        <w:rPr>
          <w:rFonts w:ascii="Arial" w:hAnsi="Arial" w:cs="Arial"/>
          <w:sz w:val="24"/>
          <w:szCs w:val="24"/>
          <w:lang w:val="es-EC"/>
        </w:rPr>
        <w:t xml:space="preserve">emanal </w:t>
      </w:r>
      <w:r w:rsidRPr="008A4DDE">
        <w:rPr>
          <w:rFonts w:ascii="Arial" w:hAnsi="Arial" w:cs="Arial"/>
          <w:sz w:val="24"/>
          <w:szCs w:val="24"/>
          <w:lang w:val="es-EC"/>
        </w:rPr>
        <w:t xml:space="preserve">para el acopio, almacenamiento y elaboración </w:t>
      </w:r>
      <w:r w:rsidR="00C91F11" w:rsidRPr="008A4DDE">
        <w:rPr>
          <w:rFonts w:ascii="Arial" w:hAnsi="Arial" w:cs="Arial"/>
          <w:sz w:val="24"/>
          <w:szCs w:val="24"/>
          <w:lang w:val="es-EC"/>
        </w:rPr>
        <w:t>en la planta de GFS</w:t>
      </w:r>
      <w:r w:rsidR="00F962F3" w:rsidRPr="008A4DDE">
        <w:rPr>
          <w:rFonts w:ascii="Arial" w:hAnsi="Arial" w:cs="Arial"/>
          <w:sz w:val="24"/>
          <w:szCs w:val="24"/>
          <w:lang w:val="es-EC"/>
        </w:rPr>
        <w:t>.</w:t>
      </w:r>
    </w:p>
    <w:p w14:paraId="6E33833E" w14:textId="77777777" w:rsidR="005E356C" w:rsidRPr="008A4DDE" w:rsidRDefault="005E356C" w:rsidP="00592A6A">
      <w:pPr>
        <w:spacing w:after="0" w:line="360" w:lineRule="auto"/>
        <w:jc w:val="both"/>
        <w:rPr>
          <w:rFonts w:ascii="Arial" w:hAnsi="Arial" w:cs="Arial"/>
          <w:sz w:val="24"/>
          <w:szCs w:val="24"/>
          <w:lang w:val="es-EC"/>
        </w:rPr>
      </w:pPr>
    </w:p>
    <w:p w14:paraId="493EE339" w14:textId="77777777" w:rsidR="005E356C" w:rsidRPr="008A4DDE" w:rsidRDefault="005E356C" w:rsidP="00592A6A">
      <w:pPr>
        <w:spacing w:after="0" w:line="360" w:lineRule="auto"/>
        <w:jc w:val="both"/>
        <w:rPr>
          <w:rFonts w:ascii="Arial" w:hAnsi="Arial" w:cs="Arial"/>
          <w:sz w:val="24"/>
          <w:szCs w:val="24"/>
          <w:lang w:val="es-EC"/>
        </w:rPr>
      </w:pPr>
      <w:r w:rsidRPr="008A4DDE">
        <w:rPr>
          <w:rFonts w:ascii="Arial" w:hAnsi="Arial" w:cs="Arial"/>
          <w:sz w:val="24"/>
          <w:szCs w:val="24"/>
          <w:lang w:val="es-EC"/>
        </w:rPr>
        <w:t xml:space="preserve">Definir el </w:t>
      </w:r>
      <w:r w:rsidR="00E2600D" w:rsidRPr="008A4DDE">
        <w:rPr>
          <w:rFonts w:ascii="Arial" w:hAnsi="Arial" w:cs="Arial"/>
          <w:sz w:val="24"/>
          <w:szCs w:val="24"/>
          <w:lang w:val="es-EC"/>
        </w:rPr>
        <w:t>d</w:t>
      </w:r>
      <w:r w:rsidR="00AA7F51" w:rsidRPr="008A4DDE">
        <w:rPr>
          <w:rFonts w:ascii="Arial" w:hAnsi="Arial" w:cs="Arial"/>
          <w:sz w:val="24"/>
          <w:szCs w:val="24"/>
          <w:lang w:val="es-EC"/>
        </w:rPr>
        <w:t xml:space="preserve">iagrama de </w:t>
      </w:r>
      <w:r w:rsidR="00E2600D" w:rsidRPr="008A4DDE">
        <w:rPr>
          <w:rFonts w:ascii="Arial" w:hAnsi="Arial" w:cs="Arial"/>
          <w:sz w:val="24"/>
          <w:szCs w:val="24"/>
          <w:lang w:val="es-EC"/>
        </w:rPr>
        <w:t>f</w:t>
      </w:r>
      <w:r w:rsidR="00AA7F51" w:rsidRPr="008A4DDE">
        <w:rPr>
          <w:rFonts w:ascii="Arial" w:hAnsi="Arial" w:cs="Arial"/>
          <w:sz w:val="24"/>
          <w:szCs w:val="24"/>
          <w:lang w:val="es-EC"/>
        </w:rPr>
        <w:t xml:space="preserve">lujo del </w:t>
      </w:r>
      <w:r w:rsidR="00E2600D" w:rsidRPr="008A4DDE">
        <w:rPr>
          <w:rFonts w:ascii="Arial" w:hAnsi="Arial" w:cs="Arial"/>
          <w:sz w:val="24"/>
          <w:szCs w:val="24"/>
          <w:lang w:val="es-EC"/>
        </w:rPr>
        <w:t>p</w:t>
      </w:r>
      <w:r w:rsidR="00AA7F51" w:rsidRPr="008A4DDE">
        <w:rPr>
          <w:rFonts w:ascii="Arial" w:hAnsi="Arial" w:cs="Arial"/>
          <w:sz w:val="24"/>
          <w:szCs w:val="24"/>
          <w:lang w:val="es-EC"/>
        </w:rPr>
        <w:t xml:space="preserve">roceso y el </w:t>
      </w:r>
      <w:r w:rsidR="00931066" w:rsidRPr="008A4DDE">
        <w:rPr>
          <w:rFonts w:ascii="Arial" w:hAnsi="Arial" w:cs="Arial"/>
          <w:sz w:val="24"/>
          <w:szCs w:val="24"/>
          <w:lang w:val="es-EC"/>
        </w:rPr>
        <w:t>p</w:t>
      </w:r>
      <w:r w:rsidR="00AA7F51" w:rsidRPr="008A4DDE">
        <w:rPr>
          <w:rFonts w:ascii="Arial" w:hAnsi="Arial" w:cs="Arial"/>
          <w:sz w:val="24"/>
          <w:szCs w:val="24"/>
          <w:lang w:val="es-EC"/>
        </w:rPr>
        <w:t xml:space="preserve">lano de </w:t>
      </w:r>
      <w:r w:rsidR="00931066" w:rsidRPr="008A4DDE">
        <w:rPr>
          <w:rFonts w:ascii="Arial" w:hAnsi="Arial" w:cs="Arial"/>
          <w:sz w:val="24"/>
          <w:szCs w:val="24"/>
          <w:lang w:val="es-EC"/>
        </w:rPr>
        <w:t>d</w:t>
      </w:r>
      <w:r w:rsidR="00AA7F51" w:rsidRPr="008A4DDE">
        <w:rPr>
          <w:rFonts w:ascii="Arial" w:hAnsi="Arial" w:cs="Arial"/>
          <w:sz w:val="24"/>
          <w:szCs w:val="24"/>
          <w:lang w:val="es-EC"/>
        </w:rPr>
        <w:t xml:space="preserve">istribución de </w:t>
      </w:r>
      <w:r w:rsidR="00931066" w:rsidRPr="008A4DDE">
        <w:rPr>
          <w:rFonts w:ascii="Arial" w:hAnsi="Arial" w:cs="Arial"/>
          <w:sz w:val="24"/>
          <w:szCs w:val="24"/>
          <w:lang w:val="es-EC"/>
        </w:rPr>
        <w:t xml:space="preserve">planta </w:t>
      </w:r>
      <w:r w:rsidR="00AA7F51" w:rsidRPr="008A4DDE">
        <w:rPr>
          <w:rFonts w:ascii="Arial" w:hAnsi="Arial" w:cs="Arial"/>
          <w:sz w:val="24"/>
          <w:szCs w:val="24"/>
          <w:lang w:val="es-EC"/>
        </w:rPr>
        <w:t>en las instalaciones centrales de GFS</w:t>
      </w:r>
    </w:p>
    <w:p w14:paraId="0C9FEBBC" w14:textId="77777777" w:rsidR="000F0F35" w:rsidRPr="008A4DDE" w:rsidRDefault="000F0F35" w:rsidP="00592A6A">
      <w:pPr>
        <w:spacing w:after="0" w:line="360" w:lineRule="auto"/>
        <w:jc w:val="both"/>
        <w:rPr>
          <w:rFonts w:ascii="Arial" w:hAnsi="Arial" w:cs="Arial"/>
          <w:sz w:val="24"/>
          <w:szCs w:val="24"/>
          <w:lang w:val="es-EC"/>
        </w:rPr>
      </w:pPr>
    </w:p>
    <w:p w14:paraId="6E233F98" w14:textId="77777777" w:rsidR="007561C0" w:rsidRDefault="007561C0" w:rsidP="00592A6A">
      <w:pPr>
        <w:spacing w:after="0" w:line="360" w:lineRule="auto"/>
        <w:jc w:val="both"/>
        <w:rPr>
          <w:rFonts w:ascii="Arial" w:hAnsi="Arial" w:cs="Arial"/>
          <w:sz w:val="24"/>
          <w:szCs w:val="24"/>
          <w:lang w:val="es-EC"/>
        </w:rPr>
      </w:pPr>
      <w:r w:rsidRPr="008A4DDE">
        <w:rPr>
          <w:rFonts w:ascii="Arial" w:hAnsi="Arial" w:cs="Arial"/>
          <w:sz w:val="24"/>
          <w:szCs w:val="24"/>
          <w:lang w:val="es-EC"/>
        </w:rPr>
        <w:t xml:space="preserve">Realizar </w:t>
      </w:r>
      <w:r w:rsidR="00D865CE" w:rsidRPr="008A4DDE">
        <w:rPr>
          <w:rFonts w:ascii="Arial" w:hAnsi="Arial" w:cs="Arial"/>
          <w:sz w:val="24"/>
          <w:szCs w:val="24"/>
          <w:lang w:val="es-EC"/>
        </w:rPr>
        <w:t xml:space="preserve">un </w:t>
      </w:r>
      <w:r w:rsidR="00574B69" w:rsidRPr="008A4DDE">
        <w:rPr>
          <w:rFonts w:ascii="Arial" w:hAnsi="Arial" w:cs="Arial"/>
          <w:sz w:val="24"/>
          <w:szCs w:val="24"/>
          <w:lang w:val="es-EC"/>
        </w:rPr>
        <w:t>a</w:t>
      </w:r>
      <w:r w:rsidRPr="008A4DDE">
        <w:rPr>
          <w:rFonts w:ascii="Arial" w:hAnsi="Arial" w:cs="Arial"/>
          <w:sz w:val="24"/>
          <w:szCs w:val="24"/>
          <w:lang w:val="es-EC"/>
        </w:rPr>
        <w:t xml:space="preserve">nálisis </w:t>
      </w:r>
      <w:r w:rsidR="00AA7F51" w:rsidRPr="008A4DDE">
        <w:rPr>
          <w:rFonts w:ascii="Arial" w:hAnsi="Arial" w:cs="Arial"/>
          <w:sz w:val="24"/>
          <w:szCs w:val="24"/>
          <w:lang w:val="es-EC"/>
        </w:rPr>
        <w:t xml:space="preserve">de </w:t>
      </w:r>
      <w:r w:rsidR="00574B69" w:rsidRPr="008A4DDE">
        <w:rPr>
          <w:rFonts w:ascii="Arial" w:hAnsi="Arial" w:cs="Arial"/>
          <w:sz w:val="24"/>
          <w:szCs w:val="24"/>
          <w:lang w:val="es-EC"/>
        </w:rPr>
        <w:t>c</w:t>
      </w:r>
      <w:r w:rsidR="002616C9" w:rsidRPr="008A4DDE">
        <w:rPr>
          <w:rFonts w:ascii="Arial" w:hAnsi="Arial" w:cs="Arial"/>
          <w:sz w:val="24"/>
          <w:szCs w:val="24"/>
          <w:lang w:val="es-EC"/>
        </w:rPr>
        <w:t>ostos</w:t>
      </w:r>
      <w:r w:rsidRPr="008A4DDE">
        <w:rPr>
          <w:rFonts w:ascii="Arial" w:hAnsi="Arial" w:cs="Arial"/>
          <w:sz w:val="24"/>
          <w:szCs w:val="24"/>
          <w:lang w:val="es-EC"/>
        </w:rPr>
        <w:t xml:space="preserve"> para la producción de pulpa de fruta congelad</w:t>
      </w:r>
      <w:r w:rsidR="00FC69A2" w:rsidRPr="008A4DDE">
        <w:rPr>
          <w:rFonts w:ascii="Arial" w:hAnsi="Arial" w:cs="Arial"/>
          <w:sz w:val="24"/>
          <w:szCs w:val="24"/>
          <w:lang w:val="es-EC"/>
        </w:rPr>
        <w:t>a de tomate de árbol, mora y naranjilla</w:t>
      </w:r>
      <w:r w:rsidRPr="008A4DDE">
        <w:rPr>
          <w:rFonts w:ascii="Arial" w:hAnsi="Arial" w:cs="Arial"/>
          <w:sz w:val="24"/>
          <w:szCs w:val="24"/>
          <w:lang w:val="es-EC"/>
        </w:rPr>
        <w:t xml:space="preserve"> en GFS</w:t>
      </w:r>
      <w:r w:rsidR="00FC69A2" w:rsidRPr="008A4DDE">
        <w:rPr>
          <w:rFonts w:ascii="Arial" w:hAnsi="Arial" w:cs="Arial"/>
          <w:sz w:val="24"/>
          <w:szCs w:val="24"/>
          <w:lang w:val="es-EC"/>
        </w:rPr>
        <w:t xml:space="preserve">. </w:t>
      </w:r>
    </w:p>
    <w:p w14:paraId="1180A112" w14:textId="77777777" w:rsidR="006734E5" w:rsidRPr="00592A6A" w:rsidRDefault="000E49D7" w:rsidP="00592A6A">
      <w:pPr>
        <w:pStyle w:val="Ttulo2"/>
        <w:numPr>
          <w:ilvl w:val="1"/>
          <w:numId w:val="16"/>
        </w:numPr>
        <w:spacing w:before="0" w:line="360" w:lineRule="auto"/>
        <w:ind w:left="709" w:hanging="66"/>
        <w:rPr>
          <w:rFonts w:ascii="Arial" w:hAnsi="Arial" w:cs="Arial"/>
          <w:b/>
          <w:color w:val="auto"/>
          <w:sz w:val="24"/>
          <w:szCs w:val="24"/>
          <w:lang w:val="es-EC"/>
        </w:rPr>
      </w:pPr>
      <w:bookmarkStart w:id="9" w:name="_Toc144148291"/>
      <w:r w:rsidRPr="00592A6A">
        <w:rPr>
          <w:rFonts w:ascii="Arial" w:hAnsi="Arial" w:cs="Arial"/>
          <w:b/>
          <w:color w:val="auto"/>
          <w:sz w:val="24"/>
          <w:szCs w:val="24"/>
          <w:lang w:val="es-EC"/>
        </w:rPr>
        <w:lastRenderedPageBreak/>
        <w:t>H</w:t>
      </w:r>
      <w:r w:rsidR="00E938B2" w:rsidRPr="00592A6A">
        <w:rPr>
          <w:rFonts w:ascii="Arial" w:hAnsi="Arial" w:cs="Arial"/>
          <w:b/>
          <w:color w:val="auto"/>
          <w:sz w:val="24"/>
          <w:szCs w:val="24"/>
          <w:lang w:val="es-EC"/>
        </w:rPr>
        <w:t>ipótesis</w:t>
      </w:r>
      <w:bookmarkEnd w:id="9"/>
      <w:r w:rsidRPr="00592A6A">
        <w:rPr>
          <w:rFonts w:ascii="Arial" w:hAnsi="Arial" w:cs="Arial"/>
          <w:b/>
          <w:color w:val="auto"/>
          <w:sz w:val="24"/>
          <w:szCs w:val="24"/>
          <w:lang w:val="es-EC"/>
        </w:rPr>
        <w:t xml:space="preserve"> </w:t>
      </w:r>
    </w:p>
    <w:p w14:paraId="0EAFE5B7" w14:textId="77777777" w:rsidR="000D34C9" w:rsidRPr="00592A6A" w:rsidRDefault="000D34C9" w:rsidP="00592A6A">
      <w:pPr>
        <w:spacing w:after="0" w:line="360" w:lineRule="auto"/>
        <w:rPr>
          <w:rFonts w:ascii="Arial" w:hAnsi="Arial" w:cs="Arial"/>
          <w:sz w:val="24"/>
          <w:szCs w:val="24"/>
          <w:lang w:val="es-EC"/>
        </w:rPr>
      </w:pPr>
    </w:p>
    <w:p w14:paraId="0D0C5D79" w14:textId="77777777" w:rsidR="004455F1" w:rsidRPr="00592A6A" w:rsidRDefault="004455F1" w:rsidP="00592A6A">
      <w:pPr>
        <w:pStyle w:val="NormalWeb"/>
        <w:shd w:val="clear" w:color="auto" w:fill="FFFFFF"/>
        <w:spacing w:before="0" w:beforeAutospacing="0" w:after="0" w:afterAutospacing="0" w:line="360" w:lineRule="auto"/>
        <w:jc w:val="both"/>
        <w:rPr>
          <w:rFonts w:ascii="Arial" w:hAnsi="Arial" w:cs="Arial"/>
        </w:rPr>
      </w:pPr>
      <w:r w:rsidRPr="00592A6A">
        <w:rPr>
          <w:rFonts w:ascii="Arial" w:hAnsi="Arial" w:cs="Arial"/>
        </w:rPr>
        <w:t>La implemen</w:t>
      </w:r>
      <w:r w:rsidR="00D003AC" w:rsidRPr="00592A6A">
        <w:rPr>
          <w:rFonts w:ascii="Arial" w:hAnsi="Arial" w:cs="Arial"/>
        </w:rPr>
        <w:t>tación de una planta</w:t>
      </w:r>
      <w:r w:rsidRPr="00592A6A">
        <w:rPr>
          <w:rFonts w:ascii="Arial" w:hAnsi="Arial" w:cs="Arial"/>
        </w:rPr>
        <w:t xml:space="preserve"> para la elaboración de </w:t>
      </w:r>
      <w:r w:rsidR="00D003AC" w:rsidRPr="00592A6A">
        <w:rPr>
          <w:rFonts w:ascii="Arial" w:hAnsi="Arial" w:cs="Arial"/>
        </w:rPr>
        <w:t>pulpas de fruta</w:t>
      </w:r>
      <w:r w:rsidR="00744D42" w:rsidRPr="00592A6A">
        <w:rPr>
          <w:rFonts w:ascii="Arial" w:hAnsi="Arial" w:cs="Arial"/>
        </w:rPr>
        <w:t xml:space="preserve"> congelada</w:t>
      </w:r>
      <w:r w:rsidRPr="00592A6A">
        <w:rPr>
          <w:rFonts w:ascii="Arial" w:hAnsi="Arial" w:cs="Arial"/>
        </w:rPr>
        <w:t xml:space="preserve"> usando los </w:t>
      </w:r>
      <w:r w:rsidR="006D0DDD" w:rsidRPr="00592A6A">
        <w:rPr>
          <w:rFonts w:ascii="Arial" w:hAnsi="Arial" w:cs="Arial"/>
        </w:rPr>
        <w:t>productos</w:t>
      </w:r>
      <w:r w:rsidR="00D003AC" w:rsidRPr="00592A6A">
        <w:rPr>
          <w:rFonts w:ascii="Arial" w:hAnsi="Arial" w:cs="Arial"/>
        </w:rPr>
        <w:t xml:space="preserve"> primarios que provienen de los pequeños productores de la parroquia de Nono</w:t>
      </w:r>
      <w:r w:rsidRPr="00592A6A">
        <w:rPr>
          <w:rFonts w:ascii="Arial" w:hAnsi="Arial" w:cs="Arial"/>
        </w:rPr>
        <w:t xml:space="preserve">, reduce </w:t>
      </w:r>
      <w:r w:rsidR="00744D42" w:rsidRPr="00592A6A">
        <w:rPr>
          <w:rFonts w:ascii="Arial" w:hAnsi="Arial" w:cs="Arial"/>
        </w:rPr>
        <w:t>costos por compra de pulpa de fruta congelada para</w:t>
      </w:r>
      <w:r w:rsidR="00602325" w:rsidRPr="00592A6A">
        <w:rPr>
          <w:rFonts w:ascii="Arial" w:hAnsi="Arial" w:cs="Arial"/>
        </w:rPr>
        <w:t xml:space="preserve"> producción en planta central y comedores satélites en la empresa de </w:t>
      </w:r>
      <w:r w:rsidR="007B490B" w:rsidRPr="008A4DDE">
        <w:rPr>
          <w:rFonts w:ascii="Arial" w:hAnsi="Arial" w:cs="Arial"/>
        </w:rPr>
        <w:t xml:space="preserve">alimentación </w:t>
      </w:r>
      <w:r w:rsidR="00C35EAC" w:rsidRPr="008A4DDE">
        <w:rPr>
          <w:rFonts w:ascii="Arial" w:hAnsi="Arial" w:cs="Arial"/>
        </w:rPr>
        <w:t>(</w:t>
      </w:r>
      <w:r w:rsidR="007B490B" w:rsidRPr="008A4DDE">
        <w:rPr>
          <w:rFonts w:ascii="Arial" w:hAnsi="Arial" w:cs="Arial"/>
        </w:rPr>
        <w:t>“</w:t>
      </w:r>
      <w:r w:rsidR="00602325" w:rsidRPr="008A4DDE">
        <w:rPr>
          <w:rFonts w:ascii="Arial" w:hAnsi="Arial" w:cs="Arial"/>
        </w:rPr>
        <w:t>catering</w:t>
      </w:r>
      <w:r w:rsidR="007B490B" w:rsidRPr="008A4DDE">
        <w:rPr>
          <w:rFonts w:ascii="Arial" w:hAnsi="Arial" w:cs="Arial"/>
        </w:rPr>
        <w:t>”</w:t>
      </w:r>
      <w:r w:rsidR="00C35EAC" w:rsidRPr="008A4DDE">
        <w:rPr>
          <w:rFonts w:ascii="Arial" w:hAnsi="Arial" w:cs="Arial"/>
        </w:rPr>
        <w:t>)</w:t>
      </w:r>
      <w:r w:rsidR="00602325" w:rsidRPr="008A4DDE">
        <w:rPr>
          <w:rFonts w:ascii="Arial" w:hAnsi="Arial" w:cs="Arial"/>
        </w:rPr>
        <w:t xml:space="preserve"> </w:t>
      </w:r>
      <w:r w:rsidR="00602325" w:rsidRPr="00592A6A">
        <w:rPr>
          <w:rFonts w:ascii="Arial" w:hAnsi="Arial" w:cs="Arial"/>
        </w:rPr>
        <w:t>Gourmet</w:t>
      </w:r>
      <w:r w:rsidR="00744D42" w:rsidRPr="00592A6A">
        <w:rPr>
          <w:rFonts w:ascii="Arial" w:hAnsi="Arial" w:cs="Arial"/>
        </w:rPr>
        <w:t xml:space="preserve"> Food Service</w:t>
      </w:r>
      <w:r w:rsidR="00602325" w:rsidRPr="00592A6A">
        <w:rPr>
          <w:rFonts w:ascii="Arial" w:hAnsi="Arial" w:cs="Arial"/>
        </w:rPr>
        <w:t>,</w:t>
      </w:r>
      <w:r w:rsidRPr="00592A6A">
        <w:rPr>
          <w:rFonts w:ascii="Arial" w:hAnsi="Arial" w:cs="Arial"/>
        </w:rPr>
        <w:t xml:space="preserve"> </w:t>
      </w:r>
      <w:r w:rsidR="00602325" w:rsidRPr="00592A6A">
        <w:rPr>
          <w:rFonts w:ascii="Arial" w:hAnsi="Arial" w:cs="Arial"/>
        </w:rPr>
        <w:t>propiciando</w:t>
      </w:r>
      <w:r w:rsidRPr="00592A6A">
        <w:rPr>
          <w:rFonts w:ascii="Arial" w:hAnsi="Arial" w:cs="Arial"/>
        </w:rPr>
        <w:t xml:space="preserve"> el uso s</w:t>
      </w:r>
      <w:r w:rsidR="00D003AC" w:rsidRPr="00592A6A">
        <w:rPr>
          <w:rFonts w:ascii="Arial" w:hAnsi="Arial" w:cs="Arial"/>
        </w:rPr>
        <w:t>ustentable del producto agrícola</w:t>
      </w:r>
      <w:r w:rsidRPr="00592A6A">
        <w:rPr>
          <w:rFonts w:ascii="Arial" w:hAnsi="Arial" w:cs="Arial"/>
        </w:rPr>
        <w:t xml:space="preserve"> </w:t>
      </w:r>
      <w:r w:rsidR="00602325" w:rsidRPr="00592A6A">
        <w:rPr>
          <w:rFonts w:ascii="Arial" w:hAnsi="Arial" w:cs="Arial"/>
        </w:rPr>
        <w:t>de la parroquia de Nono</w:t>
      </w:r>
      <w:r w:rsidRPr="00592A6A">
        <w:rPr>
          <w:rFonts w:ascii="Arial" w:hAnsi="Arial" w:cs="Arial"/>
        </w:rPr>
        <w:t xml:space="preserve">.  </w:t>
      </w:r>
    </w:p>
    <w:p w14:paraId="2E6AA314" w14:textId="77777777" w:rsidR="001B0913" w:rsidRPr="00C35EAC" w:rsidRDefault="001B0913" w:rsidP="00C35EAC">
      <w:pPr>
        <w:spacing w:after="0" w:line="360" w:lineRule="auto"/>
        <w:jc w:val="center"/>
        <w:rPr>
          <w:rFonts w:ascii="Arial" w:hAnsi="Arial" w:cs="Arial"/>
          <w:sz w:val="24"/>
          <w:szCs w:val="24"/>
          <w:lang w:val="es-EC"/>
        </w:rPr>
      </w:pPr>
    </w:p>
    <w:p w14:paraId="4BFF11FA" w14:textId="77777777" w:rsidR="001B0913" w:rsidRPr="00C35EAC" w:rsidRDefault="001B0913" w:rsidP="00C35EAC">
      <w:pPr>
        <w:spacing w:after="0" w:line="360" w:lineRule="auto"/>
        <w:jc w:val="center"/>
        <w:rPr>
          <w:rFonts w:ascii="Arial" w:hAnsi="Arial" w:cs="Arial"/>
          <w:sz w:val="24"/>
          <w:szCs w:val="24"/>
          <w:lang w:val="es-EC"/>
        </w:rPr>
      </w:pPr>
    </w:p>
    <w:p w14:paraId="13618A40" w14:textId="77777777" w:rsidR="001B0913" w:rsidRPr="00C35EAC" w:rsidRDefault="001B0913" w:rsidP="00C35EAC">
      <w:pPr>
        <w:spacing w:after="0" w:line="360" w:lineRule="auto"/>
        <w:jc w:val="center"/>
        <w:rPr>
          <w:rFonts w:ascii="Arial" w:hAnsi="Arial" w:cs="Arial"/>
          <w:sz w:val="24"/>
          <w:szCs w:val="24"/>
          <w:lang w:val="es-EC"/>
        </w:rPr>
      </w:pPr>
    </w:p>
    <w:p w14:paraId="20017858" w14:textId="77777777" w:rsidR="001B0913" w:rsidRPr="00C35EAC" w:rsidRDefault="001B0913" w:rsidP="00C35EAC">
      <w:pPr>
        <w:spacing w:after="0" w:line="360" w:lineRule="auto"/>
        <w:jc w:val="center"/>
        <w:rPr>
          <w:rFonts w:ascii="Arial" w:hAnsi="Arial" w:cs="Arial"/>
          <w:sz w:val="24"/>
          <w:szCs w:val="24"/>
          <w:lang w:val="es-EC"/>
        </w:rPr>
      </w:pPr>
    </w:p>
    <w:p w14:paraId="73727932" w14:textId="77777777" w:rsidR="001B0913" w:rsidRPr="00C35EAC" w:rsidRDefault="001B0913" w:rsidP="00C35EAC">
      <w:pPr>
        <w:spacing w:after="0" w:line="360" w:lineRule="auto"/>
        <w:jc w:val="center"/>
        <w:rPr>
          <w:rFonts w:ascii="Arial" w:hAnsi="Arial" w:cs="Arial"/>
          <w:sz w:val="24"/>
          <w:szCs w:val="24"/>
          <w:lang w:val="es-EC"/>
        </w:rPr>
      </w:pPr>
    </w:p>
    <w:p w14:paraId="09A059F8" w14:textId="77777777" w:rsidR="001B0913" w:rsidRPr="00C35EAC" w:rsidRDefault="001B0913" w:rsidP="00C35EAC">
      <w:pPr>
        <w:spacing w:after="0" w:line="360" w:lineRule="auto"/>
        <w:jc w:val="center"/>
        <w:rPr>
          <w:rFonts w:ascii="Arial" w:hAnsi="Arial" w:cs="Arial"/>
          <w:sz w:val="24"/>
          <w:szCs w:val="24"/>
          <w:lang w:val="es-EC"/>
        </w:rPr>
      </w:pPr>
    </w:p>
    <w:p w14:paraId="67A83AA9" w14:textId="77777777" w:rsidR="002F3A6E" w:rsidRPr="00C35EAC" w:rsidRDefault="002F3A6E" w:rsidP="00C35EAC">
      <w:pPr>
        <w:spacing w:after="0" w:line="360" w:lineRule="auto"/>
        <w:jc w:val="center"/>
        <w:rPr>
          <w:rFonts w:ascii="Arial" w:hAnsi="Arial" w:cs="Arial"/>
          <w:sz w:val="24"/>
          <w:szCs w:val="24"/>
          <w:lang w:val="es-EC"/>
        </w:rPr>
      </w:pPr>
    </w:p>
    <w:p w14:paraId="3BDF4EBF" w14:textId="77777777" w:rsidR="00254F34" w:rsidRPr="00C35EAC" w:rsidRDefault="00254F34" w:rsidP="00C35EAC">
      <w:pPr>
        <w:spacing w:after="0" w:line="360" w:lineRule="auto"/>
        <w:jc w:val="center"/>
        <w:rPr>
          <w:rFonts w:ascii="Arial" w:hAnsi="Arial" w:cs="Arial"/>
          <w:sz w:val="24"/>
          <w:szCs w:val="24"/>
          <w:lang w:val="es-EC"/>
        </w:rPr>
      </w:pPr>
    </w:p>
    <w:p w14:paraId="00DCB7B4" w14:textId="77777777" w:rsidR="00254F34" w:rsidRPr="00C35EAC" w:rsidRDefault="00254F34" w:rsidP="00C35EAC">
      <w:pPr>
        <w:spacing w:after="0" w:line="360" w:lineRule="auto"/>
        <w:jc w:val="center"/>
        <w:rPr>
          <w:rFonts w:ascii="Arial" w:hAnsi="Arial" w:cs="Arial"/>
          <w:sz w:val="24"/>
          <w:szCs w:val="24"/>
          <w:lang w:val="es-EC"/>
        </w:rPr>
      </w:pPr>
    </w:p>
    <w:p w14:paraId="2E801E5A" w14:textId="77777777" w:rsidR="00254F34" w:rsidRPr="00C35EAC" w:rsidRDefault="00254F34" w:rsidP="00C35EAC">
      <w:pPr>
        <w:spacing w:after="0" w:line="360" w:lineRule="auto"/>
        <w:jc w:val="center"/>
        <w:rPr>
          <w:rFonts w:ascii="Arial" w:hAnsi="Arial" w:cs="Arial"/>
          <w:sz w:val="24"/>
          <w:szCs w:val="24"/>
          <w:lang w:val="es-EC"/>
        </w:rPr>
      </w:pPr>
    </w:p>
    <w:p w14:paraId="041931C0" w14:textId="77777777" w:rsidR="00254F34" w:rsidRPr="00C35EAC" w:rsidRDefault="00254F34" w:rsidP="00C35EAC">
      <w:pPr>
        <w:spacing w:after="0" w:line="360" w:lineRule="auto"/>
        <w:jc w:val="center"/>
        <w:rPr>
          <w:rFonts w:ascii="Arial" w:hAnsi="Arial" w:cs="Arial"/>
          <w:sz w:val="24"/>
          <w:szCs w:val="24"/>
          <w:lang w:val="es-EC"/>
        </w:rPr>
      </w:pPr>
    </w:p>
    <w:p w14:paraId="55964391" w14:textId="77777777" w:rsidR="00254F34" w:rsidRPr="00C35EAC" w:rsidRDefault="00254F34" w:rsidP="00C35EAC">
      <w:pPr>
        <w:spacing w:after="0" w:line="360" w:lineRule="auto"/>
        <w:jc w:val="center"/>
        <w:rPr>
          <w:rFonts w:ascii="Arial" w:hAnsi="Arial" w:cs="Arial"/>
          <w:sz w:val="24"/>
          <w:szCs w:val="24"/>
          <w:lang w:val="es-EC"/>
        </w:rPr>
      </w:pPr>
    </w:p>
    <w:p w14:paraId="00AAE556" w14:textId="77777777" w:rsidR="00C35EAC" w:rsidRDefault="00C35EAC">
      <w:pPr>
        <w:rPr>
          <w:rFonts w:ascii="Arial" w:hAnsi="Arial" w:cs="Arial"/>
          <w:sz w:val="24"/>
          <w:szCs w:val="24"/>
          <w:lang w:val="es-EC"/>
        </w:rPr>
      </w:pPr>
      <w:r>
        <w:rPr>
          <w:rFonts w:ascii="Arial" w:hAnsi="Arial" w:cs="Arial"/>
          <w:sz w:val="24"/>
          <w:szCs w:val="24"/>
          <w:lang w:val="es-EC"/>
        </w:rPr>
        <w:br w:type="page"/>
      </w:r>
    </w:p>
    <w:p w14:paraId="372CD355" w14:textId="77777777" w:rsidR="001B0913" w:rsidRPr="00C35EAC" w:rsidRDefault="000E49D7" w:rsidP="00C35EAC">
      <w:pPr>
        <w:pStyle w:val="Ttulo1"/>
        <w:numPr>
          <w:ilvl w:val="0"/>
          <w:numId w:val="16"/>
        </w:numPr>
        <w:spacing w:before="0" w:line="360" w:lineRule="auto"/>
        <w:jc w:val="both"/>
        <w:rPr>
          <w:rFonts w:ascii="Arial" w:hAnsi="Arial" w:cs="Arial"/>
          <w:b/>
          <w:color w:val="auto"/>
          <w:sz w:val="24"/>
          <w:szCs w:val="24"/>
          <w:lang w:val="es-EC"/>
        </w:rPr>
      </w:pPr>
      <w:bookmarkStart w:id="10" w:name="_Toc144148292"/>
      <w:r w:rsidRPr="00C35EAC">
        <w:rPr>
          <w:rFonts w:ascii="Arial" w:hAnsi="Arial" w:cs="Arial"/>
          <w:b/>
          <w:color w:val="auto"/>
          <w:sz w:val="24"/>
          <w:szCs w:val="24"/>
          <w:lang w:val="es-EC"/>
        </w:rPr>
        <w:lastRenderedPageBreak/>
        <w:t>MARCO TEÓRICO</w:t>
      </w:r>
      <w:bookmarkEnd w:id="10"/>
      <w:r w:rsidRPr="00C35EAC">
        <w:rPr>
          <w:rFonts w:ascii="Arial" w:hAnsi="Arial" w:cs="Arial"/>
          <w:b/>
          <w:color w:val="auto"/>
          <w:sz w:val="24"/>
          <w:szCs w:val="24"/>
          <w:lang w:val="es-EC"/>
        </w:rPr>
        <w:t xml:space="preserve"> </w:t>
      </w:r>
    </w:p>
    <w:p w14:paraId="4DB43B79" w14:textId="77777777" w:rsidR="001B0913" w:rsidRPr="00C35EAC" w:rsidRDefault="001B0913" w:rsidP="00C35EAC">
      <w:pPr>
        <w:rPr>
          <w:lang w:val="es-EC"/>
        </w:rPr>
      </w:pPr>
    </w:p>
    <w:p w14:paraId="165A5CDD" w14:textId="77777777" w:rsidR="00547DE1" w:rsidRPr="00C35EAC" w:rsidRDefault="009D2E5E" w:rsidP="00C35EAC">
      <w:pPr>
        <w:pStyle w:val="Ttulo2"/>
        <w:spacing w:before="0" w:line="360" w:lineRule="auto"/>
        <w:rPr>
          <w:rFonts w:ascii="Arial" w:hAnsi="Arial" w:cs="Arial"/>
          <w:b/>
          <w:color w:val="auto"/>
          <w:sz w:val="24"/>
          <w:szCs w:val="24"/>
          <w:lang w:val="es-EC"/>
        </w:rPr>
      </w:pPr>
      <w:bookmarkStart w:id="11" w:name="_Toc144148293"/>
      <w:r w:rsidRPr="00C35EAC">
        <w:rPr>
          <w:rFonts w:ascii="Arial" w:hAnsi="Arial" w:cs="Arial"/>
          <w:b/>
          <w:color w:val="auto"/>
          <w:sz w:val="24"/>
          <w:szCs w:val="24"/>
          <w:lang w:val="es-EC"/>
        </w:rPr>
        <w:t xml:space="preserve">2.1 </w:t>
      </w:r>
      <w:r w:rsidR="00C615B0" w:rsidRPr="00C35EAC">
        <w:rPr>
          <w:rFonts w:ascii="Arial" w:hAnsi="Arial" w:cs="Arial"/>
          <w:b/>
          <w:color w:val="auto"/>
          <w:sz w:val="24"/>
          <w:szCs w:val="24"/>
          <w:lang w:val="es-EC"/>
        </w:rPr>
        <w:t>Tomate de árbol (</w:t>
      </w:r>
      <w:r w:rsidR="008E70E7" w:rsidRPr="00C35EAC">
        <w:rPr>
          <w:rFonts w:ascii="Arial" w:hAnsi="Arial" w:cs="Arial"/>
          <w:b/>
          <w:color w:val="auto"/>
          <w:sz w:val="24"/>
          <w:szCs w:val="24"/>
          <w:lang w:val="es-EC"/>
        </w:rPr>
        <w:t>Solanum betaceum)</w:t>
      </w:r>
      <w:bookmarkEnd w:id="11"/>
    </w:p>
    <w:p w14:paraId="23A93DD6" w14:textId="77777777" w:rsidR="00A47EE1" w:rsidRPr="00C35EAC" w:rsidRDefault="00A47EE1" w:rsidP="006E5964">
      <w:pPr>
        <w:rPr>
          <w:rFonts w:ascii="Arial" w:hAnsi="Arial" w:cs="Arial"/>
          <w:sz w:val="24"/>
          <w:szCs w:val="24"/>
          <w:lang w:val="es-EC"/>
        </w:rPr>
      </w:pPr>
    </w:p>
    <w:p w14:paraId="2EB61362" w14:textId="7E3F6FA1" w:rsidR="00F47895" w:rsidRPr="008A4DDE" w:rsidRDefault="00C615B0" w:rsidP="00C35EAC">
      <w:pPr>
        <w:spacing w:after="0" w:line="360" w:lineRule="auto"/>
        <w:ind w:firstLine="720"/>
        <w:jc w:val="both"/>
        <w:rPr>
          <w:rFonts w:ascii="Arial" w:hAnsi="Arial" w:cs="Arial"/>
          <w:sz w:val="24"/>
          <w:szCs w:val="24"/>
          <w:lang w:val="es-EC"/>
        </w:rPr>
      </w:pPr>
      <w:r w:rsidRPr="00C35EAC">
        <w:rPr>
          <w:rFonts w:ascii="Arial" w:hAnsi="Arial" w:cs="Arial"/>
          <w:sz w:val="24"/>
          <w:szCs w:val="24"/>
          <w:lang w:val="es-EC"/>
        </w:rPr>
        <w:t xml:space="preserve">El cultivo de tomate de </w:t>
      </w:r>
      <w:r w:rsidR="00C70D5D" w:rsidRPr="00C35EAC">
        <w:rPr>
          <w:rFonts w:ascii="Arial" w:hAnsi="Arial" w:cs="Arial"/>
          <w:sz w:val="24"/>
          <w:szCs w:val="24"/>
          <w:lang w:val="es-EC"/>
        </w:rPr>
        <w:t>árbol</w:t>
      </w:r>
      <w:r w:rsidRPr="00C35EAC">
        <w:rPr>
          <w:rFonts w:ascii="Arial" w:hAnsi="Arial" w:cs="Arial"/>
          <w:sz w:val="24"/>
          <w:szCs w:val="24"/>
          <w:lang w:val="es-EC"/>
        </w:rPr>
        <w:t xml:space="preserve"> se desarrolla más eficientemente en clima frío moderado, con temperaturas que oscilan entre los 13°C a 20 °C; temperaturas superiores a los 25° C, e inferiores a los 10° C durante el período de floración generan caída de la flor y afectan el cuajado del fruto. De forma silvestre, crece entre los 1.200 a 3.000 msnm</w:t>
      </w:r>
      <w:r w:rsidR="00C35EAC" w:rsidRPr="008A4DDE">
        <w:rPr>
          <w:rFonts w:ascii="Arial" w:hAnsi="Arial" w:cs="Arial"/>
          <w:sz w:val="24"/>
          <w:szCs w:val="24"/>
          <w:lang w:val="es-EC"/>
        </w:rPr>
        <w:t>. S</w:t>
      </w:r>
      <w:r w:rsidRPr="008A4DDE">
        <w:rPr>
          <w:rFonts w:ascii="Arial" w:hAnsi="Arial" w:cs="Arial"/>
          <w:sz w:val="24"/>
          <w:szCs w:val="24"/>
          <w:lang w:val="es-EC"/>
        </w:rPr>
        <w:t>in embargo, entre los 1.800 a 2.600 msnm se desarrolla de forma óptima. La humedad relativa para el cultivo ha de oscilar entre 70% al 80%, para favorecer la polinización</w:t>
      </w:r>
      <w:r w:rsidR="008E70E7" w:rsidRPr="008A4DDE">
        <w:rPr>
          <w:rFonts w:ascii="Arial" w:hAnsi="Arial" w:cs="Arial"/>
          <w:sz w:val="24"/>
          <w:szCs w:val="24"/>
          <w:lang w:val="es-EC"/>
        </w:rPr>
        <w:t xml:space="preserve"> </w:t>
      </w:r>
      <w:sdt>
        <w:sdtPr>
          <w:rPr>
            <w:rFonts w:ascii="Arial" w:hAnsi="Arial" w:cs="Arial"/>
            <w:sz w:val="24"/>
            <w:szCs w:val="24"/>
            <w:lang w:val="es-EC"/>
          </w:rPr>
          <w:id w:val="1398484865"/>
          <w:citation/>
        </w:sdtPr>
        <w:sdtEndPr/>
        <w:sdtContent>
          <w:r w:rsidR="00B86935" w:rsidRPr="008A4DDE">
            <w:rPr>
              <w:rFonts w:ascii="Arial" w:hAnsi="Arial" w:cs="Arial"/>
              <w:sz w:val="24"/>
              <w:szCs w:val="24"/>
              <w:lang w:val="es-EC"/>
            </w:rPr>
            <w:fldChar w:fldCharType="begin"/>
          </w:r>
          <w:r w:rsidR="009B5B9A" w:rsidRPr="008A4DDE">
            <w:rPr>
              <w:rFonts w:ascii="Arial" w:hAnsi="Arial" w:cs="Arial"/>
              <w:sz w:val="24"/>
              <w:szCs w:val="24"/>
              <w:lang w:val="es-EC"/>
            </w:rPr>
            <w:instrText xml:space="preserve">CITATION Bog15 \l 2058 </w:instrText>
          </w:r>
          <w:r w:rsidR="00B86935" w:rsidRPr="008A4DDE">
            <w:rPr>
              <w:rFonts w:ascii="Arial" w:hAnsi="Arial" w:cs="Arial"/>
              <w:sz w:val="24"/>
              <w:szCs w:val="24"/>
              <w:lang w:val="es-EC"/>
            </w:rPr>
            <w:fldChar w:fldCharType="separate"/>
          </w:r>
          <w:r w:rsidR="008232A7" w:rsidRPr="008232A7">
            <w:rPr>
              <w:rFonts w:ascii="Arial" w:hAnsi="Arial" w:cs="Arial"/>
              <w:noProof/>
              <w:sz w:val="24"/>
              <w:szCs w:val="24"/>
              <w:lang w:val="es-EC"/>
            </w:rPr>
            <w:t>(Bogotá C. d., 2015)</w:t>
          </w:r>
          <w:r w:rsidR="00B86935" w:rsidRPr="008A4DDE">
            <w:rPr>
              <w:rFonts w:ascii="Arial" w:hAnsi="Arial" w:cs="Arial"/>
              <w:sz w:val="24"/>
              <w:szCs w:val="24"/>
              <w:lang w:val="es-EC"/>
            </w:rPr>
            <w:fldChar w:fldCharType="end"/>
          </w:r>
        </w:sdtContent>
      </w:sdt>
      <w:r w:rsidR="00F47895" w:rsidRPr="008A4DDE">
        <w:rPr>
          <w:rFonts w:ascii="Arial" w:hAnsi="Arial" w:cs="Arial"/>
          <w:sz w:val="24"/>
          <w:szCs w:val="24"/>
          <w:lang w:val="es-EC"/>
        </w:rPr>
        <w:t>.</w:t>
      </w:r>
    </w:p>
    <w:p w14:paraId="1A126BDF" w14:textId="77777777" w:rsidR="008E70E7" w:rsidRPr="008A4DDE" w:rsidRDefault="008E70E7" w:rsidP="00C35EAC">
      <w:pPr>
        <w:spacing w:after="0" w:line="360" w:lineRule="auto"/>
        <w:ind w:firstLine="720"/>
        <w:jc w:val="both"/>
        <w:rPr>
          <w:rFonts w:ascii="Arial" w:hAnsi="Arial" w:cs="Arial"/>
          <w:sz w:val="24"/>
          <w:szCs w:val="24"/>
          <w:lang w:val="es-EC"/>
        </w:rPr>
      </w:pPr>
    </w:p>
    <w:p w14:paraId="4FC1189C" w14:textId="6F55C0E4" w:rsidR="008E70E7" w:rsidRPr="00C35EAC" w:rsidRDefault="008E70E7" w:rsidP="00C35EAC">
      <w:pPr>
        <w:spacing w:after="0" w:line="360" w:lineRule="auto"/>
        <w:ind w:firstLine="720"/>
        <w:jc w:val="both"/>
        <w:rPr>
          <w:rFonts w:ascii="Arial" w:hAnsi="Arial" w:cs="Arial"/>
          <w:sz w:val="24"/>
          <w:szCs w:val="24"/>
          <w:lang w:val="es-EC"/>
        </w:rPr>
      </w:pPr>
      <w:r w:rsidRPr="008A4DDE">
        <w:rPr>
          <w:rFonts w:ascii="Arial" w:hAnsi="Arial" w:cs="Arial"/>
          <w:sz w:val="24"/>
          <w:szCs w:val="24"/>
          <w:lang w:val="es-EC"/>
        </w:rPr>
        <w:t xml:space="preserve">El tomate de árbol es una planta arbustiva de gran follaje, con tallos semileñosos, llegando a alcanzar una altura de 2 a 3 metros, es fuente importante de </w:t>
      </w:r>
      <w:r w:rsidR="00E602A1" w:rsidRPr="008A4DDE">
        <w:rPr>
          <w:rFonts w:ascii="Arial" w:hAnsi="Arial" w:cs="Arial"/>
          <w:sz w:val="24"/>
          <w:szCs w:val="24"/>
          <w:lang w:val="es-EC"/>
        </w:rPr>
        <w:t>betacarotenos</w:t>
      </w:r>
      <w:r w:rsidRPr="00C35EAC">
        <w:rPr>
          <w:rFonts w:ascii="Arial" w:hAnsi="Arial" w:cs="Arial"/>
          <w:sz w:val="24"/>
          <w:szCs w:val="24"/>
          <w:lang w:val="es-EC"/>
        </w:rPr>
        <w:t xml:space="preserve"> (Provitamina A) vitamina C, Vitamina E y hierro (</w:t>
      </w:r>
      <w:r w:rsidR="000D34C9" w:rsidRPr="00C35EAC">
        <w:rPr>
          <w:rFonts w:ascii="Arial" w:hAnsi="Arial" w:cs="Arial"/>
          <w:sz w:val="24"/>
          <w:szCs w:val="24"/>
          <w:lang w:val="es-EC"/>
        </w:rPr>
        <w:t>Tabla</w:t>
      </w:r>
      <w:r w:rsidRPr="00C35EAC">
        <w:rPr>
          <w:rFonts w:ascii="Arial" w:hAnsi="Arial" w:cs="Arial"/>
          <w:sz w:val="24"/>
          <w:szCs w:val="24"/>
          <w:lang w:val="es-EC"/>
        </w:rPr>
        <w:t xml:space="preserve"> 1). Presenta además contenidos altos de potasio, magnesio y fósforo </w:t>
      </w:r>
      <w:sdt>
        <w:sdtPr>
          <w:rPr>
            <w:rFonts w:ascii="Arial" w:hAnsi="Arial" w:cs="Arial"/>
            <w:sz w:val="24"/>
            <w:szCs w:val="24"/>
            <w:lang w:val="es-EC"/>
          </w:rPr>
          <w:id w:val="-2057777421"/>
          <w:citation/>
        </w:sdtPr>
        <w:sdtEndPr/>
        <w:sdtContent>
          <w:r w:rsidR="00B86935" w:rsidRPr="00C35EAC">
            <w:rPr>
              <w:rFonts w:ascii="Arial" w:hAnsi="Arial" w:cs="Arial"/>
              <w:sz w:val="24"/>
              <w:szCs w:val="24"/>
              <w:lang w:val="es-EC"/>
            </w:rPr>
            <w:fldChar w:fldCharType="begin"/>
          </w:r>
          <w:r w:rsidR="009B5B9A" w:rsidRPr="00C35EAC">
            <w:rPr>
              <w:rFonts w:ascii="Arial" w:hAnsi="Arial" w:cs="Arial"/>
              <w:sz w:val="24"/>
              <w:szCs w:val="24"/>
              <w:lang w:val="es-EC"/>
            </w:rPr>
            <w:instrText xml:space="preserve">CITATION Bog15 \l 2058 </w:instrText>
          </w:r>
          <w:r w:rsidR="00B86935" w:rsidRPr="00C35EAC">
            <w:rPr>
              <w:rFonts w:ascii="Arial" w:hAnsi="Arial" w:cs="Arial"/>
              <w:sz w:val="24"/>
              <w:szCs w:val="24"/>
              <w:lang w:val="es-EC"/>
            </w:rPr>
            <w:fldChar w:fldCharType="separate"/>
          </w:r>
          <w:r w:rsidR="008232A7" w:rsidRPr="008232A7">
            <w:rPr>
              <w:rFonts w:ascii="Arial" w:hAnsi="Arial" w:cs="Arial"/>
              <w:noProof/>
              <w:sz w:val="24"/>
              <w:szCs w:val="24"/>
              <w:lang w:val="es-EC"/>
            </w:rPr>
            <w:t>(Bogotá C. d., 2015)</w:t>
          </w:r>
          <w:r w:rsidR="00B86935" w:rsidRPr="00C35EAC">
            <w:rPr>
              <w:rFonts w:ascii="Arial" w:hAnsi="Arial" w:cs="Arial"/>
              <w:sz w:val="24"/>
              <w:szCs w:val="24"/>
              <w:lang w:val="es-EC"/>
            </w:rPr>
            <w:fldChar w:fldCharType="end"/>
          </w:r>
        </w:sdtContent>
      </w:sdt>
      <w:r w:rsidR="000C50A9" w:rsidRPr="00C35EAC">
        <w:rPr>
          <w:rFonts w:ascii="Arial" w:hAnsi="Arial" w:cs="Arial"/>
          <w:sz w:val="24"/>
          <w:szCs w:val="24"/>
          <w:lang w:val="es-EC"/>
        </w:rPr>
        <w:t>.</w:t>
      </w:r>
    </w:p>
    <w:p w14:paraId="3DDA0744" w14:textId="77777777" w:rsidR="009A7C25" w:rsidRPr="00C35EAC" w:rsidRDefault="009A7C25" w:rsidP="00C35EAC">
      <w:pPr>
        <w:spacing w:after="0" w:line="360" w:lineRule="auto"/>
        <w:ind w:firstLine="720"/>
        <w:jc w:val="both"/>
        <w:rPr>
          <w:rFonts w:ascii="Arial" w:hAnsi="Arial" w:cs="Arial"/>
          <w:sz w:val="24"/>
          <w:szCs w:val="24"/>
          <w:lang w:val="es-EC"/>
        </w:rPr>
      </w:pPr>
    </w:p>
    <w:p w14:paraId="70559970" w14:textId="77777777" w:rsidR="00DD79D4" w:rsidRDefault="003D4C1D" w:rsidP="006E5964">
      <w:pPr>
        <w:spacing w:after="0" w:line="240" w:lineRule="auto"/>
        <w:ind w:firstLine="720"/>
        <w:jc w:val="both"/>
        <w:rPr>
          <w:rFonts w:ascii="Arial" w:hAnsi="Arial" w:cs="Arial"/>
          <w:sz w:val="24"/>
          <w:szCs w:val="24"/>
          <w:lang w:val="es-EC"/>
        </w:rPr>
      </w:pPr>
      <w:bookmarkStart w:id="12" w:name="_Hlk142165478"/>
      <w:r w:rsidRPr="00C35EAC">
        <w:rPr>
          <w:rFonts w:ascii="Arial" w:hAnsi="Arial" w:cs="Arial"/>
          <w:b/>
          <w:sz w:val="24"/>
          <w:szCs w:val="24"/>
          <w:lang w:val="es-EC"/>
        </w:rPr>
        <w:t>Tabla 1.-</w:t>
      </w:r>
      <w:r w:rsidRPr="00C35EAC">
        <w:rPr>
          <w:rFonts w:ascii="Arial" w:hAnsi="Arial" w:cs="Arial"/>
          <w:sz w:val="24"/>
          <w:szCs w:val="24"/>
          <w:lang w:val="es-EC"/>
        </w:rPr>
        <w:t xml:space="preserve"> Contenido nutricional del tomate de árbol</w:t>
      </w:r>
      <w:bookmarkEnd w:id="12"/>
      <w:r w:rsidRPr="00C35EAC">
        <w:rPr>
          <w:rFonts w:ascii="Arial" w:hAnsi="Arial" w:cs="Arial"/>
          <w:sz w:val="24"/>
          <w:szCs w:val="24"/>
          <w:lang w:val="es-EC"/>
        </w:rPr>
        <w:t xml:space="preserve">. </w:t>
      </w:r>
    </w:p>
    <w:p w14:paraId="1EEC4072" w14:textId="77777777" w:rsidR="00A34110" w:rsidRPr="00C35EAC" w:rsidRDefault="00A34110" w:rsidP="006E5964">
      <w:pPr>
        <w:spacing w:after="0" w:line="240" w:lineRule="auto"/>
        <w:ind w:firstLine="720"/>
        <w:jc w:val="both"/>
        <w:rPr>
          <w:rFonts w:ascii="Arial" w:hAnsi="Arial" w:cs="Arial"/>
          <w:sz w:val="24"/>
          <w:szCs w:val="24"/>
          <w:lang w:val="es-EC"/>
        </w:rPr>
      </w:pPr>
    </w:p>
    <w:p w14:paraId="68711879" w14:textId="77777777" w:rsidR="00C45C82" w:rsidRDefault="008E70E7" w:rsidP="00A34110">
      <w:pPr>
        <w:spacing w:after="0" w:line="360" w:lineRule="auto"/>
        <w:ind w:firstLine="720"/>
        <w:jc w:val="center"/>
        <w:rPr>
          <w:rFonts w:ascii="Arial" w:hAnsi="Arial" w:cs="Arial"/>
          <w:sz w:val="24"/>
          <w:szCs w:val="24"/>
          <w:lang w:val="es-EC"/>
        </w:rPr>
      </w:pPr>
      <w:r w:rsidRPr="00C35EAC">
        <w:rPr>
          <w:rFonts w:ascii="Arial" w:hAnsi="Arial" w:cs="Arial"/>
          <w:noProof/>
          <w:sz w:val="24"/>
          <w:szCs w:val="24"/>
          <w:lang w:val="es-ES" w:eastAsia="es-ES"/>
        </w:rPr>
        <w:drawing>
          <wp:inline distT="0" distB="0" distL="0" distR="0" wp14:anchorId="5013C32B" wp14:editId="21331F64">
            <wp:extent cx="4965442" cy="1981200"/>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5058740" cy="2018426"/>
                    </a:xfrm>
                    <a:prstGeom prst="rect">
                      <a:avLst/>
                    </a:prstGeom>
                  </pic:spPr>
                </pic:pic>
              </a:graphicData>
            </a:graphic>
          </wp:inline>
        </w:drawing>
      </w:r>
    </w:p>
    <w:p w14:paraId="55C4C999" w14:textId="2482A1D1" w:rsidR="002A3F14" w:rsidRPr="00791D1F" w:rsidRDefault="008A4DDE" w:rsidP="002A3F14">
      <w:pPr>
        <w:spacing w:after="0" w:line="360" w:lineRule="auto"/>
        <w:ind w:firstLine="720"/>
        <w:jc w:val="both"/>
        <w:rPr>
          <w:rFonts w:ascii="Arial" w:hAnsi="Arial" w:cs="Arial"/>
          <w:sz w:val="24"/>
          <w:szCs w:val="24"/>
          <w:lang w:val="es-EC"/>
        </w:rPr>
      </w:pPr>
      <w:r w:rsidRPr="00791D1F">
        <w:rPr>
          <w:rFonts w:ascii="Arial" w:hAnsi="Arial" w:cs="Arial"/>
          <w:sz w:val="24"/>
          <w:szCs w:val="24"/>
          <w:lang w:val="es-EC"/>
        </w:rPr>
        <w:t xml:space="preserve">Fuente: </w:t>
      </w:r>
      <w:sdt>
        <w:sdtPr>
          <w:rPr>
            <w:rFonts w:ascii="Arial" w:hAnsi="Arial" w:cs="Arial"/>
            <w:sz w:val="24"/>
            <w:szCs w:val="24"/>
            <w:lang w:val="es-EC"/>
          </w:rPr>
          <w:id w:val="-262139216"/>
          <w:citation/>
        </w:sdtPr>
        <w:sdtEndPr/>
        <w:sdtContent>
          <w:r w:rsidR="00B86935" w:rsidRPr="00791D1F">
            <w:rPr>
              <w:rFonts w:ascii="Arial" w:hAnsi="Arial" w:cs="Arial"/>
              <w:sz w:val="24"/>
              <w:szCs w:val="24"/>
              <w:lang w:val="es-EC"/>
            </w:rPr>
            <w:fldChar w:fldCharType="begin"/>
          </w:r>
          <w:r w:rsidR="00791D1F" w:rsidRPr="00791D1F">
            <w:rPr>
              <w:rFonts w:ascii="Arial" w:hAnsi="Arial" w:cs="Arial"/>
              <w:sz w:val="24"/>
              <w:szCs w:val="24"/>
              <w:lang w:val="es-ES"/>
            </w:rPr>
            <w:instrText xml:space="preserve"> CITATION Bog15 \l 3082 </w:instrText>
          </w:r>
          <w:r w:rsidR="00B86935" w:rsidRPr="00791D1F">
            <w:rPr>
              <w:rFonts w:ascii="Arial" w:hAnsi="Arial" w:cs="Arial"/>
              <w:sz w:val="24"/>
              <w:szCs w:val="24"/>
              <w:lang w:val="es-EC"/>
            </w:rPr>
            <w:fldChar w:fldCharType="separate"/>
          </w:r>
          <w:r w:rsidR="008232A7" w:rsidRPr="008232A7">
            <w:rPr>
              <w:rFonts w:ascii="Arial" w:hAnsi="Arial" w:cs="Arial"/>
              <w:noProof/>
              <w:sz w:val="24"/>
              <w:szCs w:val="24"/>
              <w:lang w:val="es-ES"/>
            </w:rPr>
            <w:t>(Bogotá C. d., 2015)</w:t>
          </w:r>
          <w:r w:rsidR="00B86935" w:rsidRPr="00791D1F">
            <w:rPr>
              <w:rFonts w:ascii="Arial" w:hAnsi="Arial" w:cs="Arial"/>
              <w:sz w:val="24"/>
              <w:szCs w:val="24"/>
              <w:lang w:val="es-EC"/>
            </w:rPr>
            <w:fldChar w:fldCharType="end"/>
          </w:r>
        </w:sdtContent>
      </w:sdt>
    </w:p>
    <w:p w14:paraId="7976E525" w14:textId="4DB6E57B" w:rsidR="00182FF9" w:rsidRPr="00C35EAC" w:rsidRDefault="009D2E5E" w:rsidP="00C35EAC">
      <w:pPr>
        <w:pStyle w:val="Ttulo2"/>
        <w:spacing w:before="0" w:line="360" w:lineRule="auto"/>
        <w:rPr>
          <w:rFonts w:ascii="Arial" w:hAnsi="Arial" w:cs="Arial"/>
          <w:b/>
          <w:color w:val="auto"/>
          <w:sz w:val="24"/>
          <w:szCs w:val="24"/>
          <w:lang w:val="es-EC"/>
        </w:rPr>
      </w:pPr>
      <w:bookmarkStart w:id="13" w:name="_Toc144148294"/>
      <w:r w:rsidRPr="00C35EAC">
        <w:rPr>
          <w:rFonts w:ascii="Arial" w:hAnsi="Arial" w:cs="Arial"/>
          <w:b/>
          <w:color w:val="auto"/>
          <w:sz w:val="24"/>
          <w:szCs w:val="24"/>
          <w:lang w:val="es-EC"/>
        </w:rPr>
        <w:lastRenderedPageBreak/>
        <w:t>2.2</w:t>
      </w:r>
      <w:r w:rsidR="008E70E7" w:rsidRPr="00C35EAC">
        <w:rPr>
          <w:rFonts w:ascii="Arial" w:hAnsi="Arial" w:cs="Arial"/>
          <w:b/>
          <w:color w:val="auto"/>
          <w:sz w:val="24"/>
          <w:szCs w:val="24"/>
          <w:lang w:val="es-EC"/>
        </w:rPr>
        <w:t xml:space="preserve"> </w:t>
      </w:r>
      <w:r w:rsidR="005E5AD2" w:rsidRPr="00C35EAC">
        <w:rPr>
          <w:rFonts w:ascii="Arial" w:hAnsi="Arial" w:cs="Arial"/>
          <w:b/>
          <w:color w:val="auto"/>
          <w:sz w:val="24"/>
          <w:szCs w:val="24"/>
          <w:lang w:val="es-EC"/>
        </w:rPr>
        <w:t>Mora (</w:t>
      </w:r>
      <w:r w:rsidR="00946A48" w:rsidRPr="00946A48">
        <w:rPr>
          <w:rFonts w:ascii="Arial" w:hAnsi="Arial" w:cs="Arial"/>
          <w:b/>
          <w:i/>
          <w:iCs/>
          <w:color w:val="auto"/>
          <w:sz w:val="24"/>
          <w:szCs w:val="24"/>
          <w:lang w:val="es-EC"/>
        </w:rPr>
        <w:t>R</w:t>
      </w:r>
      <w:r w:rsidR="005E5AD2" w:rsidRPr="00946A48">
        <w:rPr>
          <w:rFonts w:ascii="Arial" w:hAnsi="Arial" w:cs="Arial"/>
          <w:b/>
          <w:i/>
          <w:iCs/>
          <w:color w:val="auto"/>
          <w:sz w:val="24"/>
          <w:szCs w:val="24"/>
          <w:lang w:val="es-EC"/>
        </w:rPr>
        <w:t xml:space="preserve">ubus </w:t>
      </w:r>
      <w:r w:rsidR="00946A48" w:rsidRPr="00946A48">
        <w:rPr>
          <w:rFonts w:ascii="Arial" w:hAnsi="Arial" w:cs="Arial"/>
          <w:b/>
          <w:i/>
          <w:iCs/>
          <w:color w:val="auto"/>
          <w:sz w:val="24"/>
          <w:szCs w:val="24"/>
          <w:lang w:val="es-EC"/>
        </w:rPr>
        <w:t>g</w:t>
      </w:r>
      <w:r w:rsidR="005E5AD2" w:rsidRPr="00946A48">
        <w:rPr>
          <w:rFonts w:ascii="Arial" w:hAnsi="Arial" w:cs="Arial"/>
          <w:b/>
          <w:i/>
          <w:iCs/>
          <w:color w:val="auto"/>
          <w:sz w:val="24"/>
          <w:szCs w:val="24"/>
          <w:lang w:val="es-EC"/>
        </w:rPr>
        <w:t>laucus</w:t>
      </w:r>
      <w:r w:rsidR="005E5AD2" w:rsidRPr="00C35EAC">
        <w:rPr>
          <w:rFonts w:ascii="Arial" w:hAnsi="Arial" w:cs="Arial"/>
          <w:b/>
          <w:color w:val="auto"/>
          <w:sz w:val="24"/>
          <w:szCs w:val="24"/>
          <w:lang w:val="es-EC"/>
        </w:rPr>
        <w:t xml:space="preserve"> Benth)</w:t>
      </w:r>
      <w:bookmarkEnd w:id="13"/>
    </w:p>
    <w:p w14:paraId="6141B23A" w14:textId="77777777" w:rsidR="00067C50" w:rsidRPr="00C35EAC" w:rsidRDefault="00067C50" w:rsidP="000414A2">
      <w:pPr>
        <w:spacing w:after="0" w:line="360" w:lineRule="auto"/>
        <w:rPr>
          <w:rFonts w:ascii="Arial" w:hAnsi="Arial" w:cs="Arial"/>
          <w:sz w:val="24"/>
          <w:szCs w:val="24"/>
          <w:lang w:val="es-EC"/>
        </w:rPr>
      </w:pPr>
    </w:p>
    <w:p w14:paraId="305F4997" w14:textId="232C9527" w:rsidR="006034EA" w:rsidRPr="00791D1F" w:rsidRDefault="005E5AD2" w:rsidP="0028750A">
      <w:pPr>
        <w:spacing w:after="0" w:line="360" w:lineRule="auto"/>
        <w:ind w:firstLine="720"/>
        <w:jc w:val="both"/>
        <w:rPr>
          <w:rFonts w:ascii="Arial" w:hAnsi="Arial" w:cs="Arial"/>
          <w:sz w:val="24"/>
          <w:szCs w:val="24"/>
          <w:lang w:val="es-EC"/>
        </w:rPr>
      </w:pPr>
      <w:r w:rsidRPr="00C35EAC">
        <w:rPr>
          <w:rFonts w:ascii="Arial" w:hAnsi="Arial" w:cs="Arial"/>
          <w:sz w:val="24"/>
          <w:szCs w:val="24"/>
          <w:lang w:val="es-EC"/>
        </w:rPr>
        <w:t xml:space="preserve">La mora de castilla presenta un óptimo desarrollo en suelos </w:t>
      </w:r>
      <w:r w:rsidR="0028750A" w:rsidRPr="00791D1F">
        <w:rPr>
          <w:rFonts w:ascii="Arial" w:hAnsi="Arial" w:cs="Arial"/>
          <w:sz w:val="24"/>
          <w:szCs w:val="24"/>
          <w:lang w:val="es-EC"/>
        </w:rPr>
        <w:t>franco-arcillosos</w:t>
      </w:r>
      <w:r w:rsidRPr="00791D1F">
        <w:rPr>
          <w:rFonts w:ascii="Arial" w:hAnsi="Arial" w:cs="Arial"/>
          <w:sz w:val="24"/>
          <w:szCs w:val="24"/>
          <w:lang w:val="es-EC"/>
        </w:rPr>
        <w:t>, ya que permiten el almacenamiento de agua y la evacuación de los excesos de humedad; el cultivo requiere altos contenidos de materia orgánica, fósforo</w:t>
      </w:r>
      <w:r w:rsidR="007A3A2E">
        <w:rPr>
          <w:rFonts w:ascii="Arial" w:hAnsi="Arial" w:cs="Arial"/>
          <w:sz w:val="24"/>
          <w:szCs w:val="24"/>
          <w:lang w:val="es-EC"/>
        </w:rPr>
        <w:t xml:space="preserve"> (P)</w:t>
      </w:r>
      <w:r w:rsidRPr="00791D1F">
        <w:rPr>
          <w:rFonts w:ascii="Arial" w:hAnsi="Arial" w:cs="Arial"/>
          <w:sz w:val="24"/>
          <w:szCs w:val="24"/>
          <w:lang w:val="es-EC"/>
        </w:rPr>
        <w:t xml:space="preserve">, potasio </w:t>
      </w:r>
      <w:r w:rsidR="007A3A2E">
        <w:rPr>
          <w:rFonts w:ascii="Arial" w:hAnsi="Arial" w:cs="Arial"/>
          <w:sz w:val="24"/>
          <w:szCs w:val="24"/>
          <w:lang w:val="es-EC"/>
        </w:rPr>
        <w:t xml:space="preserve">(K) </w:t>
      </w:r>
      <w:r w:rsidRPr="00791D1F">
        <w:rPr>
          <w:rFonts w:ascii="Arial" w:hAnsi="Arial" w:cs="Arial"/>
          <w:sz w:val="24"/>
          <w:szCs w:val="24"/>
          <w:lang w:val="es-EC"/>
        </w:rPr>
        <w:t>y una adecuada relación de calcio</w:t>
      </w:r>
      <w:r w:rsidR="0028750A" w:rsidRPr="00791D1F">
        <w:rPr>
          <w:rFonts w:ascii="Arial" w:hAnsi="Arial" w:cs="Arial"/>
          <w:sz w:val="24"/>
          <w:szCs w:val="24"/>
          <w:lang w:val="es-EC"/>
        </w:rPr>
        <w:t xml:space="preserve"> (Ca)</w:t>
      </w:r>
      <w:r w:rsidRPr="00791D1F">
        <w:rPr>
          <w:rFonts w:ascii="Arial" w:hAnsi="Arial" w:cs="Arial"/>
          <w:sz w:val="24"/>
          <w:szCs w:val="24"/>
          <w:lang w:val="es-EC"/>
        </w:rPr>
        <w:t xml:space="preserve"> y magnesio</w:t>
      </w:r>
      <w:r w:rsidR="0028750A" w:rsidRPr="00791D1F">
        <w:rPr>
          <w:rFonts w:ascii="Arial" w:hAnsi="Arial" w:cs="Arial"/>
          <w:sz w:val="24"/>
          <w:szCs w:val="24"/>
          <w:lang w:val="es-EC"/>
        </w:rPr>
        <w:t xml:space="preserve"> (Mg)</w:t>
      </w:r>
      <w:r w:rsidRPr="00791D1F">
        <w:rPr>
          <w:rFonts w:ascii="Arial" w:hAnsi="Arial" w:cs="Arial"/>
          <w:sz w:val="24"/>
          <w:szCs w:val="24"/>
          <w:lang w:val="es-EC"/>
        </w:rPr>
        <w:t xml:space="preserve">. </w:t>
      </w:r>
    </w:p>
    <w:p w14:paraId="5296FC9F" w14:textId="77777777" w:rsidR="006034EA" w:rsidRPr="00791D1F" w:rsidRDefault="006034EA" w:rsidP="0028750A">
      <w:pPr>
        <w:spacing w:after="0" w:line="360" w:lineRule="auto"/>
        <w:ind w:firstLine="720"/>
        <w:jc w:val="both"/>
        <w:rPr>
          <w:rFonts w:ascii="Arial" w:hAnsi="Arial" w:cs="Arial"/>
          <w:sz w:val="24"/>
          <w:szCs w:val="24"/>
          <w:lang w:val="es-EC"/>
        </w:rPr>
      </w:pPr>
    </w:p>
    <w:p w14:paraId="056646A4" w14:textId="1E551C04" w:rsidR="005E5AD2" w:rsidRPr="00C35EAC" w:rsidRDefault="005E5AD2" w:rsidP="0028750A">
      <w:pPr>
        <w:spacing w:after="0" w:line="360" w:lineRule="auto"/>
        <w:ind w:firstLine="720"/>
        <w:jc w:val="both"/>
        <w:rPr>
          <w:rFonts w:ascii="Arial" w:hAnsi="Arial" w:cs="Arial"/>
          <w:sz w:val="24"/>
          <w:szCs w:val="24"/>
          <w:lang w:val="es-EC"/>
        </w:rPr>
      </w:pPr>
      <w:r w:rsidRPr="00791D1F">
        <w:rPr>
          <w:rFonts w:ascii="Arial" w:hAnsi="Arial" w:cs="Arial"/>
          <w:sz w:val="24"/>
          <w:szCs w:val="24"/>
          <w:lang w:val="es-EC"/>
        </w:rPr>
        <w:t xml:space="preserve">La planta es altamente susceptible al encharcamiento, por lo que el suelo debe presentar un buen drenaje interno y externo. El cultivo se adapta muy bien en suelos con pH ácidos entre los 5,2 y 6,7 siendo 5,7 el </w:t>
      </w:r>
      <w:r w:rsidR="00E00D50" w:rsidRPr="00791D1F">
        <w:rPr>
          <w:rFonts w:ascii="Arial" w:hAnsi="Arial" w:cs="Arial"/>
          <w:sz w:val="24"/>
          <w:szCs w:val="24"/>
          <w:lang w:val="es-EC"/>
        </w:rPr>
        <w:t>óptimo</w:t>
      </w:r>
      <w:r w:rsidR="009B5B9A" w:rsidRPr="00791D1F">
        <w:rPr>
          <w:rFonts w:ascii="Arial" w:hAnsi="Arial" w:cs="Arial"/>
          <w:sz w:val="24"/>
          <w:szCs w:val="24"/>
          <w:lang w:val="es-EC"/>
        </w:rPr>
        <w:t xml:space="preserve"> </w:t>
      </w:r>
      <w:sdt>
        <w:sdtPr>
          <w:rPr>
            <w:rFonts w:ascii="Arial" w:hAnsi="Arial" w:cs="Arial"/>
            <w:sz w:val="24"/>
            <w:szCs w:val="24"/>
            <w:lang w:val="es-EC"/>
          </w:rPr>
          <w:id w:val="210694750"/>
          <w:citation/>
        </w:sdtPr>
        <w:sdtEndPr/>
        <w:sdtContent>
          <w:r w:rsidR="00B86935" w:rsidRPr="00C35EAC">
            <w:rPr>
              <w:rFonts w:ascii="Arial" w:hAnsi="Arial" w:cs="Arial"/>
              <w:sz w:val="24"/>
              <w:szCs w:val="24"/>
              <w:lang w:val="es-EC"/>
            </w:rPr>
            <w:fldChar w:fldCharType="begin"/>
          </w:r>
          <w:r w:rsidR="009B5B9A" w:rsidRPr="00C35EAC">
            <w:rPr>
              <w:rFonts w:ascii="Arial" w:hAnsi="Arial" w:cs="Arial"/>
              <w:sz w:val="24"/>
              <w:szCs w:val="24"/>
              <w:lang w:val="es-EC"/>
            </w:rPr>
            <w:instrText xml:space="preserve"> CITATION Bog151 \l 2058 </w:instrText>
          </w:r>
          <w:r w:rsidR="00B86935" w:rsidRPr="00C35EAC">
            <w:rPr>
              <w:rFonts w:ascii="Arial" w:hAnsi="Arial" w:cs="Arial"/>
              <w:sz w:val="24"/>
              <w:szCs w:val="24"/>
              <w:lang w:val="es-EC"/>
            </w:rPr>
            <w:fldChar w:fldCharType="separate"/>
          </w:r>
          <w:r w:rsidR="008232A7" w:rsidRPr="008232A7">
            <w:rPr>
              <w:rFonts w:ascii="Arial" w:hAnsi="Arial" w:cs="Arial"/>
              <w:noProof/>
              <w:sz w:val="24"/>
              <w:szCs w:val="24"/>
              <w:lang w:val="es-EC"/>
            </w:rPr>
            <w:t>(Bogotá C. d., 2015)</w:t>
          </w:r>
          <w:r w:rsidR="00B86935" w:rsidRPr="00C35EAC">
            <w:rPr>
              <w:rFonts w:ascii="Arial" w:hAnsi="Arial" w:cs="Arial"/>
              <w:sz w:val="24"/>
              <w:szCs w:val="24"/>
              <w:lang w:val="es-EC"/>
            </w:rPr>
            <w:fldChar w:fldCharType="end"/>
          </w:r>
        </w:sdtContent>
      </w:sdt>
      <w:r w:rsidRPr="00C35EAC">
        <w:rPr>
          <w:rFonts w:ascii="Arial" w:hAnsi="Arial" w:cs="Arial"/>
          <w:sz w:val="24"/>
          <w:szCs w:val="24"/>
          <w:lang w:val="es-EC"/>
        </w:rPr>
        <w:t xml:space="preserve">. </w:t>
      </w:r>
    </w:p>
    <w:p w14:paraId="3FB0C41D" w14:textId="77777777" w:rsidR="005E5AD2" w:rsidRPr="00C35EAC" w:rsidRDefault="005E5AD2" w:rsidP="00C35EAC">
      <w:pPr>
        <w:spacing w:after="0" w:line="360" w:lineRule="auto"/>
        <w:ind w:firstLine="720"/>
        <w:jc w:val="both"/>
        <w:rPr>
          <w:rFonts w:ascii="Arial" w:hAnsi="Arial" w:cs="Arial"/>
          <w:sz w:val="24"/>
          <w:szCs w:val="24"/>
          <w:lang w:val="es-EC"/>
        </w:rPr>
      </w:pPr>
    </w:p>
    <w:p w14:paraId="7B6071C3" w14:textId="77777777" w:rsidR="006034EA" w:rsidRPr="00791D1F" w:rsidRDefault="005E5AD2" w:rsidP="00C35EAC">
      <w:pPr>
        <w:spacing w:after="0" w:line="360" w:lineRule="auto"/>
        <w:ind w:firstLine="720"/>
        <w:jc w:val="both"/>
        <w:rPr>
          <w:rFonts w:ascii="Arial" w:hAnsi="Arial" w:cs="Arial"/>
          <w:sz w:val="24"/>
          <w:szCs w:val="24"/>
          <w:lang w:val="es-EC"/>
        </w:rPr>
      </w:pPr>
      <w:r w:rsidRPr="00C35EAC">
        <w:rPr>
          <w:rFonts w:ascii="Arial" w:hAnsi="Arial" w:cs="Arial"/>
          <w:sz w:val="24"/>
          <w:szCs w:val="24"/>
          <w:lang w:val="es-EC"/>
        </w:rPr>
        <w:t xml:space="preserve">La mora de castilla </w:t>
      </w:r>
      <w:r w:rsidRPr="00791D1F">
        <w:rPr>
          <w:rFonts w:ascii="Arial" w:hAnsi="Arial" w:cs="Arial"/>
          <w:i/>
          <w:iCs/>
          <w:sz w:val="24"/>
          <w:szCs w:val="24"/>
          <w:lang w:val="es-EC"/>
        </w:rPr>
        <w:t>Rubus glaucus</w:t>
      </w:r>
      <w:r w:rsidRPr="00791D1F">
        <w:rPr>
          <w:rFonts w:ascii="Arial" w:hAnsi="Arial" w:cs="Arial"/>
          <w:sz w:val="24"/>
          <w:szCs w:val="24"/>
          <w:lang w:val="es-EC"/>
        </w:rPr>
        <w:t xml:space="preserve"> Benth, pertenece a la familia de las rosáceas. Es una planta herbácea anual, de vegetación perenne, semi-erecta y de naturaleza trepadora. </w:t>
      </w:r>
    </w:p>
    <w:p w14:paraId="3DF92EE4" w14:textId="77777777" w:rsidR="006034EA" w:rsidRPr="00791D1F" w:rsidRDefault="006034EA" w:rsidP="00C35EAC">
      <w:pPr>
        <w:spacing w:after="0" w:line="360" w:lineRule="auto"/>
        <w:ind w:firstLine="720"/>
        <w:jc w:val="both"/>
        <w:rPr>
          <w:rFonts w:ascii="Arial" w:hAnsi="Arial" w:cs="Arial"/>
          <w:sz w:val="24"/>
          <w:szCs w:val="24"/>
          <w:lang w:val="es-EC"/>
        </w:rPr>
      </w:pPr>
    </w:p>
    <w:p w14:paraId="1B88ADC8" w14:textId="25C921ED" w:rsidR="005E5AD2" w:rsidRPr="00C35EAC" w:rsidRDefault="005E5AD2" w:rsidP="00C35EAC">
      <w:pPr>
        <w:spacing w:after="0" w:line="360" w:lineRule="auto"/>
        <w:ind w:firstLine="720"/>
        <w:jc w:val="both"/>
        <w:rPr>
          <w:rFonts w:ascii="Arial" w:hAnsi="Arial" w:cs="Arial"/>
          <w:sz w:val="24"/>
          <w:szCs w:val="24"/>
          <w:lang w:val="es-EC"/>
        </w:rPr>
      </w:pPr>
      <w:r w:rsidRPr="00791D1F">
        <w:rPr>
          <w:rFonts w:ascii="Arial" w:hAnsi="Arial" w:cs="Arial"/>
          <w:sz w:val="24"/>
          <w:szCs w:val="24"/>
          <w:lang w:val="es-EC"/>
        </w:rPr>
        <w:t xml:space="preserve">Su nombre </w:t>
      </w:r>
      <w:r w:rsidRPr="00791D1F">
        <w:rPr>
          <w:rFonts w:ascii="Arial" w:hAnsi="Arial" w:cs="Arial"/>
          <w:i/>
          <w:iCs/>
          <w:sz w:val="24"/>
          <w:szCs w:val="24"/>
          <w:lang w:val="es-EC"/>
        </w:rPr>
        <w:t>Rubus glaucus</w:t>
      </w:r>
      <w:r w:rsidRPr="00791D1F">
        <w:rPr>
          <w:rFonts w:ascii="Arial" w:hAnsi="Arial" w:cs="Arial"/>
          <w:sz w:val="24"/>
          <w:szCs w:val="24"/>
          <w:lang w:val="es-EC"/>
        </w:rPr>
        <w:t xml:space="preserve"> </w:t>
      </w:r>
      <w:r w:rsidRPr="00C35EAC">
        <w:rPr>
          <w:rFonts w:ascii="Arial" w:hAnsi="Arial" w:cs="Arial"/>
          <w:sz w:val="24"/>
          <w:szCs w:val="24"/>
          <w:lang w:val="es-EC"/>
        </w:rPr>
        <w:t>significa “rojo” y “blanquecina” en latín y describen el color del fruto y el color del envés de las hojas, respectivamente</w:t>
      </w:r>
      <w:sdt>
        <w:sdtPr>
          <w:rPr>
            <w:rFonts w:ascii="Arial" w:hAnsi="Arial" w:cs="Arial"/>
            <w:sz w:val="24"/>
            <w:szCs w:val="24"/>
            <w:lang w:val="es-EC"/>
          </w:rPr>
          <w:id w:val="671601456"/>
          <w:citation/>
        </w:sdtPr>
        <w:sdtEndPr/>
        <w:sdtContent>
          <w:r w:rsidR="00B86935" w:rsidRPr="00C35EAC">
            <w:rPr>
              <w:rFonts w:ascii="Arial" w:hAnsi="Arial" w:cs="Arial"/>
              <w:sz w:val="24"/>
              <w:szCs w:val="24"/>
              <w:lang w:val="es-EC"/>
            </w:rPr>
            <w:fldChar w:fldCharType="begin"/>
          </w:r>
          <w:r w:rsidR="009B5B9A" w:rsidRPr="00C35EAC">
            <w:rPr>
              <w:rFonts w:ascii="Arial" w:hAnsi="Arial" w:cs="Arial"/>
              <w:sz w:val="24"/>
              <w:szCs w:val="24"/>
              <w:lang w:val="es-EC"/>
            </w:rPr>
            <w:instrText xml:space="preserve"> CITATION Bog151 \l 2058 </w:instrText>
          </w:r>
          <w:r w:rsidR="00B86935" w:rsidRPr="00C35EAC">
            <w:rPr>
              <w:rFonts w:ascii="Arial" w:hAnsi="Arial" w:cs="Arial"/>
              <w:sz w:val="24"/>
              <w:szCs w:val="24"/>
              <w:lang w:val="es-EC"/>
            </w:rPr>
            <w:fldChar w:fldCharType="separate"/>
          </w:r>
          <w:r w:rsidR="008232A7">
            <w:rPr>
              <w:rFonts w:ascii="Arial" w:hAnsi="Arial" w:cs="Arial"/>
              <w:noProof/>
              <w:sz w:val="24"/>
              <w:szCs w:val="24"/>
              <w:lang w:val="es-EC"/>
            </w:rPr>
            <w:t xml:space="preserve"> </w:t>
          </w:r>
          <w:r w:rsidR="008232A7" w:rsidRPr="008232A7">
            <w:rPr>
              <w:rFonts w:ascii="Arial" w:hAnsi="Arial" w:cs="Arial"/>
              <w:noProof/>
              <w:sz w:val="24"/>
              <w:szCs w:val="24"/>
              <w:lang w:val="es-EC"/>
            </w:rPr>
            <w:t>(Bogotá C. d., 2015)</w:t>
          </w:r>
          <w:r w:rsidR="00B86935" w:rsidRPr="00C35EAC">
            <w:rPr>
              <w:rFonts w:ascii="Arial" w:hAnsi="Arial" w:cs="Arial"/>
              <w:sz w:val="24"/>
              <w:szCs w:val="24"/>
              <w:lang w:val="es-EC"/>
            </w:rPr>
            <w:fldChar w:fldCharType="end"/>
          </w:r>
        </w:sdtContent>
      </w:sdt>
      <w:r w:rsidRPr="00C35EAC">
        <w:rPr>
          <w:rFonts w:ascii="Arial" w:hAnsi="Arial" w:cs="Arial"/>
          <w:sz w:val="24"/>
          <w:szCs w:val="24"/>
          <w:lang w:val="es-EC"/>
        </w:rPr>
        <w:t xml:space="preserve">. </w:t>
      </w:r>
    </w:p>
    <w:p w14:paraId="657F9A09" w14:textId="77777777" w:rsidR="005E5AD2" w:rsidRPr="00C35EAC" w:rsidRDefault="005E5AD2" w:rsidP="00C35EAC">
      <w:pPr>
        <w:spacing w:after="0" w:line="360" w:lineRule="auto"/>
        <w:ind w:firstLine="720"/>
        <w:jc w:val="both"/>
        <w:rPr>
          <w:rFonts w:ascii="Arial" w:hAnsi="Arial" w:cs="Arial"/>
          <w:sz w:val="24"/>
          <w:szCs w:val="24"/>
          <w:lang w:val="es-EC"/>
        </w:rPr>
      </w:pPr>
    </w:p>
    <w:p w14:paraId="6B4536F0" w14:textId="6D6DB9C0" w:rsidR="005E5AD2" w:rsidRPr="004440DA" w:rsidRDefault="004550D4" w:rsidP="004440DA">
      <w:pPr>
        <w:spacing w:after="0" w:line="360" w:lineRule="auto"/>
        <w:ind w:firstLine="720"/>
        <w:jc w:val="both"/>
        <w:rPr>
          <w:rFonts w:ascii="Arial" w:hAnsi="Arial" w:cs="Arial"/>
          <w:sz w:val="24"/>
          <w:szCs w:val="24"/>
          <w:lang w:val="es-EC"/>
        </w:rPr>
      </w:pPr>
      <w:r w:rsidRPr="00C35EAC">
        <w:rPr>
          <w:rFonts w:ascii="Arial" w:hAnsi="Arial" w:cs="Arial"/>
          <w:sz w:val="24"/>
          <w:szCs w:val="24"/>
          <w:lang w:val="es-EC"/>
        </w:rPr>
        <w:t>L</w:t>
      </w:r>
      <w:r w:rsidR="005E5AD2" w:rsidRPr="00C35EAC">
        <w:rPr>
          <w:rFonts w:ascii="Arial" w:hAnsi="Arial" w:cs="Arial"/>
          <w:sz w:val="24"/>
          <w:szCs w:val="24"/>
          <w:lang w:val="es-EC"/>
        </w:rPr>
        <w:t>a mora es un fruto bajo en calorías, rico en vitamina C; contiene potasio</w:t>
      </w:r>
      <w:r w:rsidR="00E415BB">
        <w:rPr>
          <w:rFonts w:ascii="Arial" w:hAnsi="Arial" w:cs="Arial"/>
          <w:sz w:val="24"/>
          <w:szCs w:val="24"/>
          <w:lang w:val="es-EC"/>
        </w:rPr>
        <w:t xml:space="preserve"> </w:t>
      </w:r>
      <w:r w:rsidR="00E415BB" w:rsidRPr="00791D1F">
        <w:rPr>
          <w:rFonts w:ascii="Arial" w:hAnsi="Arial" w:cs="Arial"/>
          <w:sz w:val="24"/>
          <w:szCs w:val="24"/>
          <w:lang w:val="es-EC"/>
        </w:rPr>
        <w:t>(</w:t>
      </w:r>
      <w:r w:rsidR="00332BEF" w:rsidRPr="00791D1F">
        <w:rPr>
          <w:rFonts w:ascii="Arial" w:hAnsi="Arial" w:cs="Arial"/>
          <w:sz w:val="24"/>
          <w:szCs w:val="24"/>
          <w:lang w:val="es-EC"/>
        </w:rPr>
        <w:t>K)</w:t>
      </w:r>
      <w:r w:rsidR="005E5AD2" w:rsidRPr="00791D1F">
        <w:rPr>
          <w:rFonts w:ascii="Arial" w:hAnsi="Arial" w:cs="Arial"/>
          <w:sz w:val="24"/>
          <w:szCs w:val="24"/>
          <w:lang w:val="es-EC"/>
        </w:rPr>
        <w:t>, fibra, hierro</w:t>
      </w:r>
      <w:r w:rsidR="00332BEF" w:rsidRPr="00791D1F">
        <w:rPr>
          <w:rFonts w:ascii="Arial" w:hAnsi="Arial" w:cs="Arial"/>
          <w:sz w:val="24"/>
          <w:szCs w:val="24"/>
          <w:lang w:val="es-EC"/>
        </w:rPr>
        <w:t xml:space="preserve"> (Fe)</w:t>
      </w:r>
      <w:r w:rsidR="005E5AD2" w:rsidRPr="00791D1F">
        <w:rPr>
          <w:rFonts w:ascii="Arial" w:hAnsi="Arial" w:cs="Arial"/>
          <w:sz w:val="24"/>
          <w:szCs w:val="24"/>
          <w:lang w:val="es-EC"/>
        </w:rPr>
        <w:t>, calcio</w:t>
      </w:r>
      <w:r w:rsidR="00332BEF" w:rsidRPr="00791D1F">
        <w:rPr>
          <w:rFonts w:ascii="Arial" w:hAnsi="Arial" w:cs="Arial"/>
          <w:sz w:val="24"/>
          <w:szCs w:val="24"/>
          <w:lang w:val="es-EC"/>
        </w:rPr>
        <w:t xml:space="preserve"> (Ca)</w:t>
      </w:r>
      <w:r w:rsidR="005E5AD2" w:rsidRPr="00791D1F">
        <w:rPr>
          <w:rFonts w:ascii="Arial" w:hAnsi="Arial" w:cs="Arial"/>
          <w:sz w:val="24"/>
          <w:szCs w:val="24"/>
          <w:lang w:val="es-EC"/>
        </w:rPr>
        <w:t>, taninos y diversos ácidos orgánicos</w:t>
      </w:r>
      <w:r w:rsidR="009B5B9A" w:rsidRPr="00791D1F">
        <w:rPr>
          <w:rFonts w:ascii="Arial" w:hAnsi="Arial" w:cs="Arial"/>
          <w:sz w:val="24"/>
          <w:szCs w:val="24"/>
          <w:lang w:val="es-EC"/>
        </w:rPr>
        <w:t xml:space="preserve"> (</w:t>
      </w:r>
      <w:r w:rsidR="002A7869" w:rsidRPr="00791D1F">
        <w:rPr>
          <w:rFonts w:ascii="Arial" w:hAnsi="Arial" w:cs="Arial"/>
          <w:sz w:val="24"/>
          <w:szCs w:val="24"/>
          <w:lang w:val="es-EC"/>
        </w:rPr>
        <w:t>Tabla</w:t>
      </w:r>
      <w:r w:rsidR="009B5B9A" w:rsidRPr="00791D1F">
        <w:rPr>
          <w:rFonts w:ascii="Arial" w:hAnsi="Arial" w:cs="Arial"/>
          <w:sz w:val="24"/>
          <w:szCs w:val="24"/>
          <w:lang w:val="es-EC"/>
        </w:rPr>
        <w:t xml:space="preserve"> 2)</w:t>
      </w:r>
      <w:r w:rsidR="005E5AD2" w:rsidRPr="00791D1F">
        <w:rPr>
          <w:rFonts w:ascii="Arial" w:hAnsi="Arial" w:cs="Arial"/>
          <w:sz w:val="24"/>
          <w:szCs w:val="24"/>
          <w:lang w:val="es-EC"/>
        </w:rPr>
        <w:t xml:space="preserve">. Posee </w:t>
      </w:r>
      <w:r w:rsidR="005E5AD2" w:rsidRPr="00C35EAC">
        <w:rPr>
          <w:rFonts w:ascii="Arial" w:hAnsi="Arial" w:cs="Arial"/>
          <w:sz w:val="24"/>
          <w:szCs w:val="24"/>
          <w:lang w:val="es-EC"/>
        </w:rPr>
        <w:t xml:space="preserve">además pigmentos naturales con acción antioxidante como los antocianos, los </w:t>
      </w:r>
      <w:r w:rsidR="005E5AD2" w:rsidRPr="004440DA">
        <w:rPr>
          <w:rFonts w:ascii="Arial" w:hAnsi="Arial" w:cs="Arial"/>
          <w:sz w:val="24"/>
          <w:szCs w:val="24"/>
          <w:lang w:val="es-EC"/>
        </w:rPr>
        <w:t>cuales le dan su color característico</w:t>
      </w:r>
      <w:sdt>
        <w:sdtPr>
          <w:rPr>
            <w:rFonts w:ascii="Arial" w:hAnsi="Arial" w:cs="Arial"/>
            <w:sz w:val="24"/>
            <w:szCs w:val="24"/>
            <w:lang w:val="es-EC"/>
          </w:rPr>
          <w:id w:val="-864443556"/>
          <w:citation/>
        </w:sdtPr>
        <w:sdtEndPr/>
        <w:sdtContent>
          <w:r w:rsidR="00B86935" w:rsidRPr="004440DA">
            <w:rPr>
              <w:rFonts w:ascii="Arial" w:hAnsi="Arial" w:cs="Arial"/>
              <w:sz w:val="24"/>
              <w:szCs w:val="24"/>
              <w:lang w:val="es-EC"/>
            </w:rPr>
            <w:fldChar w:fldCharType="begin"/>
          </w:r>
          <w:r w:rsidR="009B5B9A" w:rsidRPr="004440DA">
            <w:rPr>
              <w:rFonts w:ascii="Arial" w:hAnsi="Arial" w:cs="Arial"/>
              <w:sz w:val="24"/>
              <w:szCs w:val="24"/>
              <w:lang w:val="es-EC"/>
            </w:rPr>
            <w:instrText xml:space="preserve"> CITATION Bog151 \l 2058 </w:instrText>
          </w:r>
          <w:r w:rsidR="00B86935" w:rsidRPr="004440DA">
            <w:rPr>
              <w:rFonts w:ascii="Arial" w:hAnsi="Arial" w:cs="Arial"/>
              <w:sz w:val="24"/>
              <w:szCs w:val="24"/>
              <w:lang w:val="es-EC"/>
            </w:rPr>
            <w:fldChar w:fldCharType="separate"/>
          </w:r>
          <w:r w:rsidR="008232A7">
            <w:rPr>
              <w:rFonts w:ascii="Arial" w:hAnsi="Arial" w:cs="Arial"/>
              <w:noProof/>
              <w:sz w:val="24"/>
              <w:szCs w:val="24"/>
              <w:lang w:val="es-EC"/>
            </w:rPr>
            <w:t xml:space="preserve"> </w:t>
          </w:r>
          <w:r w:rsidR="008232A7" w:rsidRPr="008232A7">
            <w:rPr>
              <w:rFonts w:ascii="Arial" w:hAnsi="Arial" w:cs="Arial"/>
              <w:noProof/>
              <w:sz w:val="24"/>
              <w:szCs w:val="24"/>
              <w:lang w:val="es-EC"/>
            </w:rPr>
            <w:t>(Bogotá C. d., 2015)</w:t>
          </w:r>
          <w:r w:rsidR="00B86935" w:rsidRPr="004440DA">
            <w:rPr>
              <w:rFonts w:ascii="Arial" w:hAnsi="Arial" w:cs="Arial"/>
              <w:sz w:val="24"/>
              <w:szCs w:val="24"/>
              <w:lang w:val="es-EC"/>
            </w:rPr>
            <w:fldChar w:fldCharType="end"/>
          </w:r>
        </w:sdtContent>
      </w:sdt>
      <w:r w:rsidR="005E5AD2" w:rsidRPr="004440DA">
        <w:rPr>
          <w:rFonts w:ascii="Arial" w:hAnsi="Arial" w:cs="Arial"/>
          <w:sz w:val="24"/>
          <w:szCs w:val="24"/>
          <w:lang w:val="es-EC"/>
        </w:rPr>
        <w:t xml:space="preserve">. </w:t>
      </w:r>
    </w:p>
    <w:p w14:paraId="59599610" w14:textId="77777777" w:rsidR="003D4C1D" w:rsidRDefault="003D4C1D" w:rsidP="004440DA">
      <w:pPr>
        <w:spacing w:after="0" w:line="360" w:lineRule="auto"/>
        <w:ind w:firstLine="720"/>
        <w:jc w:val="both"/>
        <w:rPr>
          <w:rFonts w:ascii="Arial" w:hAnsi="Arial" w:cs="Arial"/>
          <w:b/>
          <w:sz w:val="24"/>
          <w:szCs w:val="24"/>
          <w:lang w:val="es-EC"/>
        </w:rPr>
      </w:pPr>
      <w:bookmarkStart w:id="14" w:name="_Hlk142165543"/>
    </w:p>
    <w:p w14:paraId="5CDECDD6" w14:textId="77777777" w:rsidR="00A97165" w:rsidRDefault="00A97165" w:rsidP="004440DA">
      <w:pPr>
        <w:spacing w:after="0" w:line="360" w:lineRule="auto"/>
        <w:ind w:firstLine="720"/>
        <w:jc w:val="both"/>
        <w:rPr>
          <w:rFonts w:ascii="Arial" w:hAnsi="Arial" w:cs="Arial"/>
          <w:b/>
          <w:sz w:val="24"/>
          <w:szCs w:val="24"/>
          <w:lang w:val="es-EC"/>
        </w:rPr>
      </w:pPr>
    </w:p>
    <w:p w14:paraId="6A8B6567" w14:textId="77777777" w:rsidR="006034EA" w:rsidRDefault="006034EA" w:rsidP="004440DA">
      <w:pPr>
        <w:spacing w:after="0" w:line="360" w:lineRule="auto"/>
        <w:ind w:firstLine="720"/>
        <w:jc w:val="both"/>
        <w:rPr>
          <w:rFonts w:ascii="Arial" w:hAnsi="Arial" w:cs="Arial"/>
          <w:b/>
          <w:sz w:val="24"/>
          <w:szCs w:val="24"/>
          <w:lang w:val="es-EC"/>
        </w:rPr>
      </w:pPr>
    </w:p>
    <w:p w14:paraId="00BE1862" w14:textId="77777777" w:rsidR="006034EA" w:rsidRDefault="006034EA" w:rsidP="004440DA">
      <w:pPr>
        <w:spacing w:after="0" w:line="360" w:lineRule="auto"/>
        <w:ind w:firstLine="720"/>
        <w:jc w:val="both"/>
        <w:rPr>
          <w:rFonts w:ascii="Arial" w:hAnsi="Arial" w:cs="Arial"/>
          <w:b/>
          <w:sz w:val="24"/>
          <w:szCs w:val="24"/>
          <w:lang w:val="es-EC"/>
        </w:rPr>
      </w:pPr>
    </w:p>
    <w:p w14:paraId="17BA13AA" w14:textId="77777777" w:rsidR="006034EA" w:rsidRDefault="006034EA" w:rsidP="004440DA">
      <w:pPr>
        <w:spacing w:after="0" w:line="360" w:lineRule="auto"/>
        <w:ind w:firstLine="720"/>
        <w:jc w:val="both"/>
        <w:rPr>
          <w:rFonts w:ascii="Arial" w:hAnsi="Arial" w:cs="Arial"/>
          <w:b/>
          <w:sz w:val="24"/>
          <w:szCs w:val="24"/>
          <w:lang w:val="es-EC"/>
        </w:rPr>
      </w:pPr>
    </w:p>
    <w:p w14:paraId="58910CBE" w14:textId="77777777" w:rsidR="006034EA" w:rsidRPr="004440DA" w:rsidRDefault="006034EA" w:rsidP="004440DA">
      <w:pPr>
        <w:spacing w:after="0" w:line="360" w:lineRule="auto"/>
        <w:ind w:firstLine="720"/>
        <w:jc w:val="both"/>
        <w:rPr>
          <w:rFonts w:ascii="Arial" w:hAnsi="Arial" w:cs="Arial"/>
          <w:b/>
          <w:sz w:val="24"/>
          <w:szCs w:val="24"/>
          <w:lang w:val="es-EC"/>
        </w:rPr>
      </w:pPr>
    </w:p>
    <w:p w14:paraId="4FA2ABE7" w14:textId="77777777" w:rsidR="005E5AD2" w:rsidRDefault="003D4C1D" w:rsidP="004440DA">
      <w:pPr>
        <w:spacing w:after="0" w:line="360" w:lineRule="auto"/>
        <w:ind w:firstLine="720"/>
        <w:jc w:val="both"/>
        <w:rPr>
          <w:rFonts w:ascii="Arial" w:hAnsi="Arial" w:cs="Arial"/>
          <w:sz w:val="24"/>
          <w:szCs w:val="24"/>
          <w:lang w:val="es-EC"/>
        </w:rPr>
      </w:pPr>
      <w:r w:rsidRPr="004440DA">
        <w:rPr>
          <w:rFonts w:ascii="Arial" w:hAnsi="Arial" w:cs="Arial"/>
          <w:b/>
          <w:sz w:val="24"/>
          <w:szCs w:val="24"/>
          <w:lang w:val="es-EC"/>
        </w:rPr>
        <w:lastRenderedPageBreak/>
        <w:t>Tabla 2.</w:t>
      </w:r>
      <w:r w:rsidRPr="004440DA">
        <w:rPr>
          <w:rFonts w:ascii="Arial" w:hAnsi="Arial" w:cs="Arial"/>
          <w:sz w:val="24"/>
          <w:szCs w:val="24"/>
          <w:lang w:val="es-EC"/>
        </w:rPr>
        <w:t xml:space="preserve"> Contenido nutricional de la mora</w:t>
      </w:r>
      <w:bookmarkEnd w:id="14"/>
      <w:r w:rsidRPr="004440DA">
        <w:rPr>
          <w:rFonts w:ascii="Arial" w:hAnsi="Arial" w:cs="Arial"/>
          <w:sz w:val="24"/>
          <w:szCs w:val="24"/>
          <w:lang w:val="es-EC"/>
        </w:rPr>
        <w:t>.</w:t>
      </w:r>
    </w:p>
    <w:p w14:paraId="2EA99B07" w14:textId="77777777" w:rsidR="00D606C8" w:rsidRDefault="00D606C8" w:rsidP="004440DA">
      <w:pPr>
        <w:spacing w:after="0" w:line="360" w:lineRule="auto"/>
        <w:ind w:firstLine="720"/>
        <w:jc w:val="both"/>
        <w:rPr>
          <w:rFonts w:ascii="Arial" w:hAnsi="Arial" w:cs="Arial"/>
          <w:sz w:val="24"/>
          <w:szCs w:val="24"/>
          <w:lang w:val="es-EC"/>
        </w:rPr>
      </w:pPr>
    </w:p>
    <w:p w14:paraId="3BAD3AC7" w14:textId="77777777" w:rsidR="005E5AD2" w:rsidRPr="004440DA" w:rsidRDefault="005E5AD2" w:rsidP="00E602A1">
      <w:pPr>
        <w:spacing w:after="0" w:line="240" w:lineRule="auto"/>
        <w:jc w:val="center"/>
        <w:rPr>
          <w:rFonts w:ascii="Arial" w:hAnsi="Arial" w:cs="Arial"/>
          <w:sz w:val="24"/>
          <w:szCs w:val="24"/>
          <w:lang w:val="es-EC"/>
        </w:rPr>
      </w:pPr>
      <w:r w:rsidRPr="004440DA">
        <w:rPr>
          <w:rFonts w:ascii="Arial" w:hAnsi="Arial" w:cs="Arial"/>
          <w:noProof/>
          <w:sz w:val="24"/>
          <w:szCs w:val="24"/>
          <w:lang w:val="es-ES" w:eastAsia="es-ES"/>
        </w:rPr>
        <w:drawing>
          <wp:inline distT="0" distB="0" distL="0" distR="0" wp14:anchorId="4147FFD7" wp14:editId="022EC402">
            <wp:extent cx="5323205" cy="30861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5348953" cy="3101027"/>
                    </a:xfrm>
                    <a:prstGeom prst="rect">
                      <a:avLst/>
                    </a:prstGeom>
                  </pic:spPr>
                </pic:pic>
              </a:graphicData>
            </a:graphic>
          </wp:inline>
        </w:drawing>
      </w:r>
    </w:p>
    <w:p w14:paraId="7FB4B8F5" w14:textId="315F27C8" w:rsidR="00D606C8" w:rsidRPr="00791D1F" w:rsidRDefault="00791D1F" w:rsidP="00D606C8">
      <w:pPr>
        <w:spacing w:after="0" w:line="360" w:lineRule="auto"/>
        <w:ind w:firstLine="720"/>
        <w:jc w:val="both"/>
        <w:rPr>
          <w:rFonts w:ascii="Arial" w:hAnsi="Arial" w:cs="Arial"/>
          <w:sz w:val="24"/>
          <w:szCs w:val="24"/>
          <w:lang w:val="es-EC"/>
        </w:rPr>
      </w:pPr>
      <w:r w:rsidRPr="00791D1F">
        <w:rPr>
          <w:rFonts w:ascii="Arial" w:hAnsi="Arial" w:cs="Arial"/>
          <w:sz w:val="24"/>
          <w:szCs w:val="24"/>
          <w:lang w:val="es-EC"/>
        </w:rPr>
        <w:t xml:space="preserve">Fuente: </w:t>
      </w:r>
      <w:sdt>
        <w:sdtPr>
          <w:rPr>
            <w:rFonts w:ascii="Arial" w:hAnsi="Arial" w:cs="Arial"/>
            <w:sz w:val="24"/>
            <w:szCs w:val="24"/>
            <w:lang w:val="es-EC"/>
          </w:rPr>
          <w:id w:val="1219173956"/>
          <w:citation/>
        </w:sdtPr>
        <w:sdtEndPr/>
        <w:sdtContent>
          <w:r w:rsidR="00B86935" w:rsidRPr="00791D1F">
            <w:rPr>
              <w:rFonts w:ascii="Arial" w:hAnsi="Arial" w:cs="Arial"/>
              <w:sz w:val="24"/>
              <w:szCs w:val="24"/>
              <w:lang w:val="es-EC"/>
            </w:rPr>
            <w:fldChar w:fldCharType="begin"/>
          </w:r>
          <w:r w:rsidRPr="00791D1F">
            <w:rPr>
              <w:rFonts w:ascii="Arial" w:hAnsi="Arial" w:cs="Arial"/>
              <w:sz w:val="24"/>
              <w:szCs w:val="24"/>
              <w:lang w:val="es-ES"/>
            </w:rPr>
            <w:instrText xml:space="preserve"> CITATION Bog151 \l 3082 </w:instrText>
          </w:r>
          <w:r w:rsidR="00B86935" w:rsidRPr="00791D1F">
            <w:rPr>
              <w:rFonts w:ascii="Arial" w:hAnsi="Arial" w:cs="Arial"/>
              <w:sz w:val="24"/>
              <w:szCs w:val="24"/>
              <w:lang w:val="es-EC"/>
            </w:rPr>
            <w:fldChar w:fldCharType="separate"/>
          </w:r>
          <w:r w:rsidR="008232A7" w:rsidRPr="008232A7">
            <w:rPr>
              <w:rFonts w:ascii="Arial" w:hAnsi="Arial" w:cs="Arial"/>
              <w:noProof/>
              <w:sz w:val="24"/>
              <w:szCs w:val="24"/>
              <w:lang w:val="es-ES"/>
            </w:rPr>
            <w:t>(Bogotá C. d., 2015)</w:t>
          </w:r>
          <w:r w:rsidR="00B86935" w:rsidRPr="00791D1F">
            <w:rPr>
              <w:rFonts w:ascii="Arial" w:hAnsi="Arial" w:cs="Arial"/>
              <w:sz w:val="24"/>
              <w:szCs w:val="24"/>
              <w:lang w:val="es-EC"/>
            </w:rPr>
            <w:fldChar w:fldCharType="end"/>
          </w:r>
        </w:sdtContent>
      </w:sdt>
    </w:p>
    <w:p w14:paraId="532898F2" w14:textId="77777777" w:rsidR="009B5B9A" w:rsidRPr="004440DA" w:rsidRDefault="009B5B9A" w:rsidP="004440DA">
      <w:pPr>
        <w:spacing w:after="0" w:line="240" w:lineRule="auto"/>
        <w:ind w:firstLine="720"/>
        <w:jc w:val="both"/>
        <w:rPr>
          <w:rFonts w:ascii="Arial" w:hAnsi="Arial" w:cs="Arial"/>
          <w:sz w:val="24"/>
          <w:szCs w:val="24"/>
          <w:lang w:val="es-EC"/>
        </w:rPr>
      </w:pPr>
    </w:p>
    <w:p w14:paraId="57806530" w14:textId="77777777" w:rsidR="000653BA" w:rsidRPr="004440DA" w:rsidRDefault="009D2E5E" w:rsidP="004440DA">
      <w:pPr>
        <w:pStyle w:val="Ttulo2"/>
        <w:spacing w:before="0" w:line="360" w:lineRule="auto"/>
        <w:rPr>
          <w:rFonts w:ascii="Arial" w:hAnsi="Arial" w:cs="Arial"/>
          <w:b/>
          <w:color w:val="auto"/>
          <w:sz w:val="24"/>
          <w:szCs w:val="24"/>
          <w:lang w:val="es-EC"/>
        </w:rPr>
      </w:pPr>
      <w:bookmarkStart w:id="15" w:name="_Toc144148295"/>
      <w:r w:rsidRPr="004440DA">
        <w:rPr>
          <w:rFonts w:ascii="Arial" w:hAnsi="Arial" w:cs="Arial"/>
          <w:b/>
          <w:color w:val="auto"/>
          <w:sz w:val="24"/>
          <w:szCs w:val="24"/>
          <w:lang w:val="es-EC"/>
        </w:rPr>
        <w:t xml:space="preserve">2.3 </w:t>
      </w:r>
      <w:r w:rsidR="009B5B9A" w:rsidRPr="004440DA">
        <w:rPr>
          <w:rFonts w:ascii="Arial" w:hAnsi="Arial" w:cs="Arial"/>
          <w:b/>
          <w:color w:val="auto"/>
          <w:sz w:val="24"/>
          <w:szCs w:val="24"/>
          <w:lang w:val="es-EC"/>
        </w:rPr>
        <w:t>Naranjilla (Solanum quitoense)</w:t>
      </w:r>
      <w:bookmarkEnd w:id="15"/>
    </w:p>
    <w:p w14:paraId="73B6C424" w14:textId="77777777" w:rsidR="009B5B9A" w:rsidRPr="004440DA" w:rsidRDefault="009B5B9A" w:rsidP="004440DA">
      <w:pPr>
        <w:spacing w:after="0" w:line="360" w:lineRule="auto"/>
        <w:ind w:firstLine="720"/>
        <w:jc w:val="both"/>
        <w:rPr>
          <w:rFonts w:ascii="Arial" w:hAnsi="Arial" w:cs="Arial"/>
          <w:sz w:val="24"/>
          <w:szCs w:val="24"/>
          <w:lang w:val="es-EC"/>
        </w:rPr>
      </w:pPr>
    </w:p>
    <w:p w14:paraId="458F93E3" w14:textId="37AFFA34" w:rsidR="009B5B9A" w:rsidRPr="004440DA" w:rsidRDefault="009B5B9A" w:rsidP="004440DA">
      <w:pPr>
        <w:spacing w:after="0" w:line="360" w:lineRule="auto"/>
        <w:ind w:firstLine="720"/>
        <w:jc w:val="both"/>
        <w:rPr>
          <w:rFonts w:ascii="Arial" w:hAnsi="Arial" w:cs="Arial"/>
          <w:sz w:val="24"/>
          <w:szCs w:val="24"/>
          <w:lang w:val="es-EC"/>
        </w:rPr>
      </w:pPr>
      <w:r w:rsidRPr="004440DA">
        <w:rPr>
          <w:rFonts w:ascii="Arial" w:hAnsi="Arial" w:cs="Arial"/>
          <w:sz w:val="24"/>
          <w:szCs w:val="24"/>
          <w:lang w:val="es-EC"/>
        </w:rPr>
        <w:t>La planta de lulo se desarrolla y genera buenos rendimientos en suelos con alto contenido de materia orgánica, con drenaje adecuado y con profundidad adecuada que permita la adaptación de la raíz. Por otra parte, al ser originaria de los bosques húmedos de los Andes, está acondicionada para desarrollarse en sitios con alto contenido de agua, sin que se presente encharcamiento que causa la descomposición de las raíces</w:t>
      </w:r>
      <w:sdt>
        <w:sdtPr>
          <w:rPr>
            <w:rFonts w:ascii="Arial" w:hAnsi="Arial" w:cs="Arial"/>
            <w:sz w:val="24"/>
            <w:szCs w:val="24"/>
            <w:lang w:val="es-EC"/>
          </w:rPr>
          <w:id w:val="2017879705"/>
          <w:citation/>
        </w:sdtPr>
        <w:sdtEndPr/>
        <w:sdtContent>
          <w:r w:rsidR="00B86935" w:rsidRPr="004440DA">
            <w:rPr>
              <w:rFonts w:ascii="Arial" w:hAnsi="Arial" w:cs="Arial"/>
              <w:sz w:val="24"/>
              <w:szCs w:val="24"/>
              <w:lang w:val="es-EC"/>
            </w:rPr>
            <w:fldChar w:fldCharType="begin"/>
          </w:r>
          <w:r w:rsidR="004550D4" w:rsidRPr="004440DA">
            <w:rPr>
              <w:rFonts w:ascii="Arial" w:hAnsi="Arial" w:cs="Arial"/>
              <w:sz w:val="24"/>
              <w:szCs w:val="24"/>
              <w:lang w:val="es-EC"/>
            </w:rPr>
            <w:instrText xml:space="preserve"> CITATION Bog152 \l 2058 </w:instrText>
          </w:r>
          <w:r w:rsidR="00B86935" w:rsidRPr="004440DA">
            <w:rPr>
              <w:rFonts w:ascii="Arial" w:hAnsi="Arial" w:cs="Arial"/>
              <w:sz w:val="24"/>
              <w:szCs w:val="24"/>
              <w:lang w:val="es-EC"/>
            </w:rPr>
            <w:fldChar w:fldCharType="separate"/>
          </w:r>
          <w:r w:rsidR="008232A7">
            <w:rPr>
              <w:rFonts w:ascii="Arial" w:hAnsi="Arial" w:cs="Arial"/>
              <w:noProof/>
              <w:sz w:val="24"/>
              <w:szCs w:val="24"/>
              <w:lang w:val="es-EC"/>
            </w:rPr>
            <w:t xml:space="preserve"> </w:t>
          </w:r>
          <w:r w:rsidR="008232A7" w:rsidRPr="008232A7">
            <w:rPr>
              <w:rFonts w:ascii="Arial" w:hAnsi="Arial" w:cs="Arial"/>
              <w:noProof/>
              <w:sz w:val="24"/>
              <w:szCs w:val="24"/>
              <w:lang w:val="es-EC"/>
            </w:rPr>
            <w:t>(Bogotá C. d., 2015)</w:t>
          </w:r>
          <w:r w:rsidR="00B86935" w:rsidRPr="004440DA">
            <w:rPr>
              <w:rFonts w:ascii="Arial" w:hAnsi="Arial" w:cs="Arial"/>
              <w:sz w:val="24"/>
              <w:szCs w:val="24"/>
              <w:lang w:val="es-EC"/>
            </w:rPr>
            <w:fldChar w:fldCharType="end"/>
          </w:r>
        </w:sdtContent>
      </w:sdt>
      <w:r w:rsidRPr="004440DA">
        <w:rPr>
          <w:rFonts w:ascii="Arial" w:hAnsi="Arial" w:cs="Arial"/>
          <w:sz w:val="24"/>
          <w:szCs w:val="24"/>
          <w:lang w:val="es-EC"/>
        </w:rPr>
        <w:t xml:space="preserve">. </w:t>
      </w:r>
    </w:p>
    <w:p w14:paraId="30293A37" w14:textId="77777777" w:rsidR="00D606C8" w:rsidRDefault="00D606C8">
      <w:pPr>
        <w:rPr>
          <w:rFonts w:ascii="Arial" w:hAnsi="Arial" w:cs="Arial"/>
          <w:sz w:val="24"/>
          <w:szCs w:val="24"/>
          <w:lang w:val="es-EC"/>
        </w:rPr>
      </w:pPr>
      <w:r>
        <w:rPr>
          <w:rFonts w:ascii="Arial" w:hAnsi="Arial" w:cs="Arial"/>
          <w:sz w:val="24"/>
          <w:szCs w:val="24"/>
          <w:lang w:val="es-EC"/>
        </w:rPr>
        <w:br w:type="page"/>
      </w:r>
    </w:p>
    <w:p w14:paraId="38AB2626" w14:textId="77777777" w:rsidR="004550D4" w:rsidRPr="004440DA" w:rsidRDefault="003D4C1D" w:rsidP="004440DA">
      <w:pPr>
        <w:spacing w:after="0" w:line="360" w:lineRule="auto"/>
        <w:ind w:firstLine="720"/>
        <w:jc w:val="both"/>
        <w:rPr>
          <w:rFonts w:ascii="Arial" w:hAnsi="Arial" w:cs="Arial"/>
          <w:sz w:val="24"/>
          <w:szCs w:val="24"/>
          <w:lang w:val="es-EC"/>
        </w:rPr>
      </w:pPr>
      <w:bookmarkStart w:id="16" w:name="_Hlk142165584"/>
      <w:r w:rsidRPr="004440DA">
        <w:rPr>
          <w:rFonts w:ascii="Arial" w:hAnsi="Arial" w:cs="Arial"/>
          <w:b/>
          <w:sz w:val="24"/>
          <w:szCs w:val="24"/>
          <w:lang w:val="es-EC"/>
        </w:rPr>
        <w:lastRenderedPageBreak/>
        <w:t>Tabla 3.</w:t>
      </w:r>
      <w:r w:rsidRPr="004440DA">
        <w:rPr>
          <w:rFonts w:ascii="Arial" w:hAnsi="Arial" w:cs="Arial"/>
          <w:sz w:val="24"/>
          <w:szCs w:val="24"/>
          <w:lang w:val="es-EC"/>
        </w:rPr>
        <w:t xml:space="preserve"> Contenido nutricional de la naranjilla</w:t>
      </w:r>
      <w:bookmarkEnd w:id="16"/>
      <w:r w:rsidRPr="004440DA">
        <w:rPr>
          <w:rFonts w:ascii="Arial" w:hAnsi="Arial" w:cs="Arial"/>
          <w:sz w:val="24"/>
          <w:szCs w:val="24"/>
          <w:lang w:val="es-EC"/>
        </w:rPr>
        <w:t xml:space="preserve">. </w:t>
      </w:r>
    </w:p>
    <w:p w14:paraId="18E3554D" w14:textId="77777777" w:rsidR="00DD79D4" w:rsidRDefault="004550D4" w:rsidP="006034EA">
      <w:pPr>
        <w:spacing w:after="0" w:line="360" w:lineRule="auto"/>
        <w:ind w:firstLine="720"/>
        <w:jc w:val="center"/>
        <w:rPr>
          <w:rFonts w:ascii="Arial" w:hAnsi="Arial" w:cs="Arial"/>
          <w:sz w:val="24"/>
          <w:szCs w:val="24"/>
          <w:lang w:val="es-EC"/>
        </w:rPr>
      </w:pPr>
      <w:r w:rsidRPr="004440DA">
        <w:rPr>
          <w:rFonts w:ascii="Arial" w:hAnsi="Arial" w:cs="Arial"/>
          <w:noProof/>
          <w:sz w:val="24"/>
          <w:szCs w:val="24"/>
          <w:lang w:val="es-ES" w:eastAsia="es-ES"/>
        </w:rPr>
        <w:drawing>
          <wp:inline distT="0" distB="0" distL="0" distR="0" wp14:anchorId="57223F97" wp14:editId="57EE6CE8">
            <wp:extent cx="4469242" cy="2390775"/>
            <wp:effectExtent l="0" t="0" r="762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4536719" cy="2426871"/>
                    </a:xfrm>
                    <a:prstGeom prst="rect">
                      <a:avLst/>
                    </a:prstGeom>
                  </pic:spPr>
                </pic:pic>
              </a:graphicData>
            </a:graphic>
          </wp:inline>
        </w:drawing>
      </w:r>
    </w:p>
    <w:p w14:paraId="644C281D" w14:textId="5C335989" w:rsidR="006125E4" w:rsidRPr="00791D1F" w:rsidRDefault="00791D1F" w:rsidP="006125E4">
      <w:pPr>
        <w:spacing w:after="0" w:line="360" w:lineRule="auto"/>
        <w:ind w:left="720" w:firstLine="720"/>
        <w:jc w:val="both"/>
        <w:rPr>
          <w:rFonts w:ascii="Arial" w:hAnsi="Arial" w:cs="Arial"/>
          <w:sz w:val="24"/>
          <w:szCs w:val="24"/>
          <w:lang w:val="es-EC"/>
        </w:rPr>
      </w:pPr>
      <w:r w:rsidRPr="00791D1F">
        <w:rPr>
          <w:rFonts w:ascii="Arial" w:hAnsi="Arial" w:cs="Arial"/>
          <w:sz w:val="24"/>
          <w:szCs w:val="24"/>
          <w:lang w:val="es-EC"/>
        </w:rPr>
        <w:t xml:space="preserve">Fuente: </w:t>
      </w:r>
      <w:sdt>
        <w:sdtPr>
          <w:rPr>
            <w:rFonts w:ascii="Arial" w:hAnsi="Arial" w:cs="Arial"/>
            <w:sz w:val="24"/>
            <w:szCs w:val="24"/>
            <w:lang w:val="es-EC"/>
          </w:rPr>
          <w:id w:val="-1810615735"/>
          <w:citation/>
        </w:sdtPr>
        <w:sdtEndPr/>
        <w:sdtContent>
          <w:r w:rsidR="00B86935" w:rsidRPr="00791D1F">
            <w:rPr>
              <w:rFonts w:ascii="Arial" w:hAnsi="Arial" w:cs="Arial"/>
              <w:sz w:val="24"/>
              <w:szCs w:val="24"/>
              <w:lang w:val="es-EC"/>
            </w:rPr>
            <w:fldChar w:fldCharType="begin"/>
          </w:r>
          <w:r w:rsidRPr="00791D1F">
            <w:rPr>
              <w:rFonts w:ascii="Arial" w:hAnsi="Arial" w:cs="Arial"/>
              <w:sz w:val="24"/>
              <w:szCs w:val="24"/>
              <w:lang w:val="es-ES"/>
            </w:rPr>
            <w:instrText xml:space="preserve"> CITATION Bog152 \l 3082 </w:instrText>
          </w:r>
          <w:r w:rsidR="00B86935" w:rsidRPr="00791D1F">
            <w:rPr>
              <w:rFonts w:ascii="Arial" w:hAnsi="Arial" w:cs="Arial"/>
              <w:sz w:val="24"/>
              <w:szCs w:val="24"/>
              <w:lang w:val="es-EC"/>
            </w:rPr>
            <w:fldChar w:fldCharType="separate"/>
          </w:r>
          <w:r w:rsidR="008232A7" w:rsidRPr="008232A7">
            <w:rPr>
              <w:rFonts w:ascii="Arial" w:hAnsi="Arial" w:cs="Arial"/>
              <w:noProof/>
              <w:sz w:val="24"/>
              <w:szCs w:val="24"/>
              <w:lang w:val="es-ES"/>
            </w:rPr>
            <w:t>(Bogotá C. d., 2015)</w:t>
          </w:r>
          <w:r w:rsidR="00B86935" w:rsidRPr="00791D1F">
            <w:rPr>
              <w:rFonts w:ascii="Arial" w:hAnsi="Arial" w:cs="Arial"/>
              <w:sz w:val="24"/>
              <w:szCs w:val="24"/>
              <w:lang w:val="es-EC"/>
            </w:rPr>
            <w:fldChar w:fldCharType="end"/>
          </w:r>
        </w:sdtContent>
      </w:sdt>
    </w:p>
    <w:p w14:paraId="58ABC2C4" w14:textId="77777777" w:rsidR="006125E4" w:rsidRDefault="006125E4" w:rsidP="006034EA">
      <w:pPr>
        <w:spacing w:after="0" w:line="360" w:lineRule="auto"/>
        <w:ind w:firstLine="720"/>
        <w:jc w:val="center"/>
        <w:rPr>
          <w:rFonts w:ascii="Arial" w:hAnsi="Arial" w:cs="Arial"/>
          <w:sz w:val="24"/>
          <w:szCs w:val="24"/>
          <w:lang w:val="es-EC"/>
        </w:rPr>
      </w:pPr>
    </w:p>
    <w:p w14:paraId="505BB810" w14:textId="60C99C87" w:rsidR="00807324" w:rsidRPr="00791D1F" w:rsidRDefault="00807324" w:rsidP="00807324">
      <w:pPr>
        <w:spacing w:after="0" w:line="360" w:lineRule="auto"/>
        <w:ind w:firstLine="720"/>
        <w:jc w:val="both"/>
        <w:rPr>
          <w:rFonts w:ascii="Arial" w:hAnsi="Arial" w:cs="Arial"/>
          <w:sz w:val="24"/>
          <w:szCs w:val="24"/>
          <w:lang w:val="es-EC"/>
        </w:rPr>
      </w:pPr>
      <w:r w:rsidRPr="00791D1F">
        <w:rPr>
          <w:rFonts w:ascii="Arial" w:hAnsi="Arial" w:cs="Arial"/>
          <w:sz w:val="24"/>
          <w:szCs w:val="24"/>
          <w:lang w:val="es-EC"/>
        </w:rPr>
        <w:t>Se puede observar que el porcentaje de jugo y pulpa en la variedad de lulo “la selva”, comparados con los obtenidos del lulo de castilla es mayor, lo cual hace más apetecida comercialmente esta variedad. La cantidad de solidos solubles en el lulo de castilla es de 7,3 grados Brix mientras en el lulo la selva es de 8,8 grados Brix, lo cual indica que esta variedad está sintetizando eficientemente sus azucares y proteína. Este es un indicador muy importante en el óptimo desarrollo del fruto. Existe una ventaja comparativa que favorece a la variedad la selva, tanto en contenido de vitamina C (Tabla 3), como en el contenido de calcio y potasio</w:t>
      </w:r>
      <w:sdt>
        <w:sdtPr>
          <w:rPr>
            <w:rFonts w:ascii="Arial" w:hAnsi="Arial" w:cs="Arial"/>
            <w:sz w:val="24"/>
            <w:szCs w:val="24"/>
            <w:lang w:val="es-EC"/>
          </w:rPr>
          <w:id w:val="-1610962226"/>
          <w:citation/>
        </w:sdtPr>
        <w:sdtEndPr/>
        <w:sdtContent>
          <w:r w:rsidR="00B86935" w:rsidRPr="00791D1F">
            <w:rPr>
              <w:rFonts w:ascii="Arial" w:hAnsi="Arial" w:cs="Arial"/>
              <w:sz w:val="24"/>
              <w:szCs w:val="24"/>
              <w:lang w:val="es-EC"/>
            </w:rPr>
            <w:fldChar w:fldCharType="begin"/>
          </w:r>
          <w:r w:rsidRPr="00791D1F">
            <w:rPr>
              <w:rFonts w:ascii="Arial" w:hAnsi="Arial" w:cs="Arial"/>
              <w:sz w:val="24"/>
              <w:szCs w:val="24"/>
              <w:lang w:val="es-EC"/>
            </w:rPr>
            <w:instrText xml:space="preserve"> CITATION Bog152 \l 2058 </w:instrText>
          </w:r>
          <w:r w:rsidR="00B86935" w:rsidRPr="00791D1F">
            <w:rPr>
              <w:rFonts w:ascii="Arial" w:hAnsi="Arial" w:cs="Arial"/>
              <w:sz w:val="24"/>
              <w:szCs w:val="24"/>
              <w:lang w:val="es-EC"/>
            </w:rPr>
            <w:fldChar w:fldCharType="separate"/>
          </w:r>
          <w:r w:rsidR="008232A7">
            <w:rPr>
              <w:rFonts w:ascii="Arial" w:hAnsi="Arial" w:cs="Arial"/>
              <w:noProof/>
              <w:sz w:val="24"/>
              <w:szCs w:val="24"/>
              <w:lang w:val="es-EC"/>
            </w:rPr>
            <w:t xml:space="preserve"> </w:t>
          </w:r>
          <w:r w:rsidR="008232A7" w:rsidRPr="008232A7">
            <w:rPr>
              <w:rFonts w:ascii="Arial" w:hAnsi="Arial" w:cs="Arial"/>
              <w:noProof/>
              <w:sz w:val="24"/>
              <w:szCs w:val="24"/>
              <w:lang w:val="es-EC"/>
            </w:rPr>
            <w:t>(Bogotá C. d., 2015)</w:t>
          </w:r>
          <w:r w:rsidR="00B86935" w:rsidRPr="00791D1F">
            <w:rPr>
              <w:rFonts w:ascii="Arial" w:hAnsi="Arial" w:cs="Arial"/>
              <w:sz w:val="24"/>
              <w:szCs w:val="24"/>
              <w:lang w:val="es-EC"/>
            </w:rPr>
            <w:fldChar w:fldCharType="end"/>
          </w:r>
        </w:sdtContent>
      </w:sdt>
      <w:r w:rsidRPr="00791D1F">
        <w:rPr>
          <w:rFonts w:ascii="Arial" w:hAnsi="Arial" w:cs="Arial"/>
          <w:sz w:val="24"/>
          <w:szCs w:val="24"/>
          <w:lang w:val="es-EC"/>
        </w:rPr>
        <w:t>.</w:t>
      </w:r>
    </w:p>
    <w:p w14:paraId="69B11600" w14:textId="77777777" w:rsidR="00807324" w:rsidRPr="004440DA" w:rsidRDefault="00807324" w:rsidP="00807324">
      <w:pPr>
        <w:spacing w:after="0" w:line="360" w:lineRule="auto"/>
        <w:ind w:firstLine="720"/>
        <w:jc w:val="center"/>
        <w:rPr>
          <w:rFonts w:ascii="Arial" w:hAnsi="Arial" w:cs="Arial"/>
          <w:sz w:val="24"/>
          <w:szCs w:val="24"/>
          <w:lang w:val="es-EC"/>
        </w:rPr>
      </w:pPr>
    </w:p>
    <w:p w14:paraId="49A5F62F" w14:textId="77777777" w:rsidR="000653BA" w:rsidRPr="004440DA" w:rsidRDefault="009D2E5E" w:rsidP="00807324">
      <w:pPr>
        <w:pStyle w:val="Ttulo2"/>
        <w:spacing w:before="0" w:line="360" w:lineRule="auto"/>
        <w:rPr>
          <w:rFonts w:ascii="Arial" w:hAnsi="Arial" w:cs="Arial"/>
          <w:b/>
          <w:color w:val="auto"/>
          <w:sz w:val="24"/>
          <w:szCs w:val="24"/>
          <w:lang w:val="es-EC"/>
        </w:rPr>
      </w:pPr>
      <w:bookmarkStart w:id="17" w:name="_Toc144148296"/>
      <w:r w:rsidRPr="004440DA">
        <w:rPr>
          <w:rFonts w:ascii="Arial" w:hAnsi="Arial" w:cs="Arial"/>
          <w:b/>
          <w:color w:val="auto"/>
          <w:sz w:val="24"/>
          <w:szCs w:val="24"/>
          <w:lang w:val="es-EC"/>
        </w:rPr>
        <w:t xml:space="preserve">2.4 </w:t>
      </w:r>
      <w:r w:rsidR="000653BA" w:rsidRPr="004440DA">
        <w:rPr>
          <w:rFonts w:ascii="Arial" w:hAnsi="Arial" w:cs="Arial"/>
          <w:b/>
          <w:color w:val="auto"/>
          <w:sz w:val="24"/>
          <w:szCs w:val="24"/>
          <w:lang w:val="es-EC"/>
        </w:rPr>
        <w:t>Pulpa de Fruta</w:t>
      </w:r>
      <w:bookmarkEnd w:id="17"/>
      <w:r w:rsidR="000653BA" w:rsidRPr="004440DA">
        <w:rPr>
          <w:rFonts w:ascii="Arial" w:hAnsi="Arial" w:cs="Arial"/>
          <w:b/>
          <w:color w:val="auto"/>
          <w:sz w:val="24"/>
          <w:szCs w:val="24"/>
          <w:lang w:val="es-EC"/>
        </w:rPr>
        <w:t xml:space="preserve"> </w:t>
      </w:r>
    </w:p>
    <w:p w14:paraId="7EE25066" w14:textId="77777777" w:rsidR="007A46EE" w:rsidRPr="004440DA" w:rsidRDefault="007A46EE" w:rsidP="00807324">
      <w:pPr>
        <w:spacing w:after="0" w:line="360" w:lineRule="auto"/>
        <w:jc w:val="both"/>
        <w:rPr>
          <w:rFonts w:ascii="Arial" w:hAnsi="Arial" w:cs="Arial"/>
          <w:sz w:val="24"/>
          <w:szCs w:val="24"/>
          <w:lang w:val="es-EC"/>
        </w:rPr>
      </w:pPr>
    </w:p>
    <w:p w14:paraId="4B334567" w14:textId="4D930C89" w:rsidR="00EE1F96" w:rsidRPr="004440DA" w:rsidRDefault="00EE1F96" w:rsidP="00807324">
      <w:pPr>
        <w:spacing w:after="0" w:line="360" w:lineRule="auto"/>
        <w:ind w:firstLine="720"/>
        <w:jc w:val="both"/>
        <w:rPr>
          <w:rFonts w:ascii="Arial" w:hAnsi="Arial" w:cs="Arial"/>
          <w:sz w:val="24"/>
          <w:szCs w:val="24"/>
          <w:lang w:val="es-EC"/>
        </w:rPr>
      </w:pPr>
      <w:r w:rsidRPr="004440DA">
        <w:rPr>
          <w:rFonts w:ascii="Arial" w:hAnsi="Arial" w:cs="Arial"/>
          <w:sz w:val="24"/>
          <w:szCs w:val="24"/>
          <w:lang w:val="es-EC"/>
        </w:rPr>
        <w:t>La norma técnica Ecuatoriana INEN 2337:2008 para Jugos, Pul</w:t>
      </w:r>
      <w:r w:rsidR="00F02E84" w:rsidRPr="004440DA">
        <w:rPr>
          <w:rFonts w:ascii="Arial" w:hAnsi="Arial" w:cs="Arial"/>
          <w:sz w:val="24"/>
          <w:szCs w:val="24"/>
          <w:lang w:val="es-EC"/>
        </w:rPr>
        <w:t>p</w:t>
      </w:r>
      <w:r w:rsidRPr="004440DA">
        <w:rPr>
          <w:rFonts w:ascii="Arial" w:hAnsi="Arial" w:cs="Arial"/>
          <w:sz w:val="24"/>
          <w:szCs w:val="24"/>
          <w:lang w:val="es-EC"/>
        </w:rPr>
        <w:t xml:space="preserve">as, concentrados, néctares, bebidas de frutas y vegetales, define a la pulpa de fruta como el producto carnoso y comestible de la fruta sin fermentar peo susceptible de fermentación, obtenido por procesos tecnológicos adecuados por ejemplo: tamizado, triturado o desmenuzado, conforme a las buenas prácticas de </w:t>
      </w:r>
      <w:r w:rsidRPr="004440DA">
        <w:rPr>
          <w:rFonts w:ascii="Arial" w:hAnsi="Arial" w:cs="Arial"/>
          <w:sz w:val="24"/>
          <w:szCs w:val="24"/>
          <w:lang w:val="es-EC"/>
        </w:rPr>
        <w:lastRenderedPageBreak/>
        <w:t xml:space="preserve">manufacturas (BPM); a partir de la parte comestible y sin eliminar el jugo, de frutas enteras o peladas en buen estado, debidamente maduras o conservadas por medios físicos </w:t>
      </w:r>
      <w:sdt>
        <w:sdtPr>
          <w:rPr>
            <w:rFonts w:ascii="Arial" w:hAnsi="Arial" w:cs="Arial"/>
            <w:sz w:val="24"/>
            <w:szCs w:val="24"/>
            <w:lang w:val="es-EC"/>
          </w:rPr>
          <w:id w:val="1253862589"/>
          <w:citation/>
        </w:sdtPr>
        <w:sdtEndPr/>
        <w:sdtContent>
          <w:r w:rsidR="00B86935" w:rsidRPr="004440DA">
            <w:rPr>
              <w:rFonts w:ascii="Arial" w:hAnsi="Arial" w:cs="Arial"/>
              <w:sz w:val="24"/>
              <w:szCs w:val="24"/>
              <w:lang w:val="es-EC"/>
            </w:rPr>
            <w:fldChar w:fldCharType="begin"/>
          </w:r>
          <w:r w:rsidRPr="004440DA">
            <w:rPr>
              <w:rFonts w:ascii="Arial" w:hAnsi="Arial" w:cs="Arial"/>
              <w:sz w:val="24"/>
              <w:szCs w:val="24"/>
              <w:lang w:val="es-EC"/>
            </w:rPr>
            <w:instrText xml:space="preserve"> CITATION INE09 \l 2058 </w:instrText>
          </w:r>
          <w:r w:rsidR="00B86935" w:rsidRPr="004440DA">
            <w:rPr>
              <w:rFonts w:ascii="Arial" w:hAnsi="Arial" w:cs="Arial"/>
              <w:sz w:val="24"/>
              <w:szCs w:val="24"/>
              <w:lang w:val="es-EC"/>
            </w:rPr>
            <w:fldChar w:fldCharType="separate"/>
          </w:r>
          <w:r w:rsidR="008232A7" w:rsidRPr="008232A7">
            <w:rPr>
              <w:rFonts w:ascii="Arial" w:hAnsi="Arial" w:cs="Arial"/>
              <w:noProof/>
              <w:sz w:val="24"/>
              <w:szCs w:val="24"/>
              <w:lang w:val="es-EC"/>
            </w:rPr>
            <w:t>(INEN, 2009)</w:t>
          </w:r>
          <w:r w:rsidR="00B86935" w:rsidRPr="004440DA">
            <w:rPr>
              <w:rFonts w:ascii="Arial" w:hAnsi="Arial" w:cs="Arial"/>
              <w:sz w:val="24"/>
              <w:szCs w:val="24"/>
              <w:lang w:val="es-EC"/>
            </w:rPr>
            <w:fldChar w:fldCharType="end"/>
          </w:r>
        </w:sdtContent>
      </w:sdt>
      <w:r w:rsidRPr="004440DA">
        <w:rPr>
          <w:rFonts w:ascii="Arial" w:hAnsi="Arial" w:cs="Arial"/>
          <w:sz w:val="24"/>
          <w:szCs w:val="24"/>
          <w:lang w:val="es-EC"/>
        </w:rPr>
        <w:t>.</w:t>
      </w:r>
    </w:p>
    <w:p w14:paraId="08FA4D13" w14:textId="77777777" w:rsidR="006873C4" w:rsidRPr="004440DA" w:rsidRDefault="006873C4" w:rsidP="00807324">
      <w:pPr>
        <w:spacing w:after="0" w:line="360" w:lineRule="auto"/>
        <w:ind w:firstLine="720"/>
        <w:jc w:val="both"/>
        <w:rPr>
          <w:rFonts w:ascii="Arial" w:hAnsi="Arial" w:cs="Arial"/>
          <w:sz w:val="24"/>
          <w:szCs w:val="24"/>
          <w:lang w:val="es-EC"/>
        </w:rPr>
      </w:pPr>
    </w:p>
    <w:p w14:paraId="056B7E6A" w14:textId="05EC05E1" w:rsidR="006873C4" w:rsidRPr="004440DA" w:rsidRDefault="006873C4" w:rsidP="004440DA">
      <w:pPr>
        <w:spacing w:after="0" w:line="360" w:lineRule="auto"/>
        <w:ind w:firstLine="720"/>
        <w:jc w:val="both"/>
        <w:rPr>
          <w:rFonts w:ascii="Arial" w:hAnsi="Arial" w:cs="Arial"/>
          <w:sz w:val="24"/>
          <w:szCs w:val="24"/>
          <w:lang w:val="es-EC"/>
        </w:rPr>
      </w:pPr>
      <w:r w:rsidRPr="004440DA">
        <w:rPr>
          <w:rFonts w:ascii="Arial" w:hAnsi="Arial" w:cs="Arial"/>
          <w:sz w:val="24"/>
          <w:szCs w:val="24"/>
          <w:lang w:val="es-EC"/>
        </w:rPr>
        <w:t>En el ámbito industrial, el tratamiento de la fruta incluye una minuciosa selección, un proceso de higienización que debe incluir la limpieza y desinfección, pelado, separación de semillas y cáscaras, para luego envasar la pulpa (parte comestible de la fruta) y congelarla a una temperatura de –</w:t>
      </w:r>
      <w:r w:rsidR="00CB71EB" w:rsidRPr="004440DA">
        <w:rPr>
          <w:rFonts w:ascii="Arial" w:hAnsi="Arial" w:cs="Arial"/>
          <w:sz w:val="24"/>
          <w:szCs w:val="24"/>
          <w:lang w:val="es-EC"/>
        </w:rPr>
        <w:t>18</w:t>
      </w:r>
      <w:r w:rsidRPr="004440DA">
        <w:rPr>
          <w:rFonts w:ascii="Arial" w:hAnsi="Arial" w:cs="Arial"/>
          <w:sz w:val="24"/>
          <w:szCs w:val="24"/>
          <w:lang w:val="es-EC"/>
        </w:rPr>
        <w:t xml:space="preserve"> grados centígrados</w:t>
      </w:r>
      <w:sdt>
        <w:sdtPr>
          <w:rPr>
            <w:rFonts w:ascii="Arial" w:hAnsi="Arial" w:cs="Arial"/>
            <w:sz w:val="24"/>
            <w:szCs w:val="24"/>
            <w:lang w:val="es-EC"/>
          </w:rPr>
          <w:id w:val="1742053467"/>
          <w:citation/>
        </w:sdtPr>
        <w:sdtEndPr/>
        <w:sdtContent>
          <w:r w:rsidR="00B86935" w:rsidRPr="004440DA">
            <w:rPr>
              <w:rFonts w:ascii="Arial" w:hAnsi="Arial" w:cs="Arial"/>
              <w:sz w:val="24"/>
              <w:szCs w:val="24"/>
              <w:lang w:val="es-EC"/>
            </w:rPr>
            <w:fldChar w:fldCharType="begin"/>
          </w:r>
          <w:r w:rsidR="00E22671" w:rsidRPr="004440DA">
            <w:rPr>
              <w:rFonts w:ascii="Arial" w:hAnsi="Arial" w:cs="Arial"/>
              <w:sz w:val="24"/>
              <w:szCs w:val="24"/>
              <w:lang w:val="es-EC"/>
            </w:rPr>
            <w:instrText xml:space="preserve"> CITATION Gue15 \l 2058 </w:instrText>
          </w:r>
          <w:r w:rsidR="00B86935" w:rsidRPr="004440DA">
            <w:rPr>
              <w:rFonts w:ascii="Arial" w:hAnsi="Arial" w:cs="Arial"/>
              <w:sz w:val="24"/>
              <w:szCs w:val="24"/>
              <w:lang w:val="es-EC"/>
            </w:rPr>
            <w:fldChar w:fldCharType="separate"/>
          </w:r>
          <w:r w:rsidR="008232A7">
            <w:rPr>
              <w:rFonts w:ascii="Arial" w:hAnsi="Arial" w:cs="Arial"/>
              <w:noProof/>
              <w:sz w:val="24"/>
              <w:szCs w:val="24"/>
              <w:lang w:val="es-EC"/>
            </w:rPr>
            <w:t xml:space="preserve"> </w:t>
          </w:r>
          <w:r w:rsidR="008232A7" w:rsidRPr="008232A7">
            <w:rPr>
              <w:rFonts w:ascii="Arial" w:hAnsi="Arial" w:cs="Arial"/>
              <w:noProof/>
              <w:sz w:val="24"/>
              <w:szCs w:val="24"/>
              <w:lang w:val="es-EC"/>
            </w:rPr>
            <w:t>(Américo, 2015)</w:t>
          </w:r>
          <w:r w:rsidR="00B86935" w:rsidRPr="004440DA">
            <w:rPr>
              <w:rFonts w:ascii="Arial" w:hAnsi="Arial" w:cs="Arial"/>
              <w:sz w:val="24"/>
              <w:szCs w:val="24"/>
              <w:lang w:val="es-EC"/>
            </w:rPr>
            <w:fldChar w:fldCharType="end"/>
          </w:r>
        </w:sdtContent>
      </w:sdt>
      <w:r w:rsidRPr="004440DA">
        <w:rPr>
          <w:rFonts w:ascii="Arial" w:hAnsi="Arial" w:cs="Arial"/>
          <w:sz w:val="24"/>
          <w:szCs w:val="24"/>
          <w:lang w:val="es-EC"/>
        </w:rPr>
        <w:t>. </w:t>
      </w:r>
    </w:p>
    <w:p w14:paraId="07DD57F1" w14:textId="77777777" w:rsidR="006873C4" w:rsidRPr="004440DA" w:rsidRDefault="006873C4" w:rsidP="004440DA">
      <w:pPr>
        <w:shd w:val="clear" w:color="auto" w:fill="FFFFFF"/>
        <w:spacing w:after="0" w:line="360" w:lineRule="auto"/>
        <w:jc w:val="both"/>
        <w:rPr>
          <w:rFonts w:ascii="Arial" w:hAnsi="Arial" w:cs="Arial"/>
          <w:sz w:val="24"/>
          <w:szCs w:val="24"/>
          <w:lang w:val="es-EC"/>
        </w:rPr>
      </w:pPr>
    </w:p>
    <w:p w14:paraId="51836B34" w14:textId="56B89C52" w:rsidR="00E66B51" w:rsidRPr="004440DA" w:rsidRDefault="007016F4" w:rsidP="004440DA">
      <w:pPr>
        <w:shd w:val="clear" w:color="auto" w:fill="FFFFFF"/>
        <w:spacing w:after="0" w:line="360" w:lineRule="auto"/>
        <w:ind w:firstLine="720"/>
        <w:jc w:val="both"/>
        <w:rPr>
          <w:rFonts w:ascii="Arial" w:hAnsi="Arial" w:cs="Arial"/>
          <w:sz w:val="24"/>
          <w:szCs w:val="24"/>
          <w:lang w:val="es-EC"/>
        </w:rPr>
      </w:pPr>
      <w:r w:rsidRPr="004440DA">
        <w:rPr>
          <w:rFonts w:ascii="Arial" w:hAnsi="Arial" w:cs="Arial"/>
          <w:sz w:val="24"/>
          <w:szCs w:val="24"/>
          <w:lang w:val="es-EC"/>
        </w:rPr>
        <w:t xml:space="preserve">Los procesos industriales de fabricación de pulpa de fruta congelada pueden incluir también procesos como la pasteurización y la conservación con azúcar de la pulpa pasteurizada, este es un proceso que se usa cuando el producto no requiere congelación, lo que resulta más cómodo desde el punto de vista de almacenamiento cuando no se cuenta con cámaras de congelación </w:t>
      </w:r>
      <w:sdt>
        <w:sdtPr>
          <w:rPr>
            <w:rFonts w:ascii="Arial" w:hAnsi="Arial" w:cs="Arial"/>
            <w:sz w:val="24"/>
            <w:szCs w:val="24"/>
            <w:lang w:val="es-EC"/>
          </w:rPr>
          <w:id w:val="-1404748192"/>
          <w:citation/>
        </w:sdtPr>
        <w:sdtEndPr/>
        <w:sdtContent>
          <w:r w:rsidR="00B86935" w:rsidRPr="004440DA">
            <w:rPr>
              <w:rFonts w:ascii="Arial" w:hAnsi="Arial" w:cs="Arial"/>
              <w:sz w:val="24"/>
              <w:szCs w:val="24"/>
              <w:lang w:val="es-EC"/>
            </w:rPr>
            <w:fldChar w:fldCharType="begin"/>
          </w:r>
          <w:r w:rsidR="00E22671" w:rsidRPr="004440DA">
            <w:rPr>
              <w:rFonts w:ascii="Arial" w:hAnsi="Arial" w:cs="Arial"/>
              <w:sz w:val="24"/>
              <w:szCs w:val="24"/>
              <w:lang w:val="es-EC"/>
            </w:rPr>
            <w:instrText xml:space="preserve"> CITATION Gue15 \l 2058 </w:instrText>
          </w:r>
          <w:r w:rsidR="00B86935" w:rsidRPr="004440DA">
            <w:rPr>
              <w:rFonts w:ascii="Arial" w:hAnsi="Arial" w:cs="Arial"/>
              <w:sz w:val="24"/>
              <w:szCs w:val="24"/>
              <w:lang w:val="es-EC"/>
            </w:rPr>
            <w:fldChar w:fldCharType="separate"/>
          </w:r>
          <w:r w:rsidR="008232A7" w:rsidRPr="008232A7">
            <w:rPr>
              <w:rFonts w:ascii="Arial" w:hAnsi="Arial" w:cs="Arial"/>
              <w:noProof/>
              <w:sz w:val="24"/>
              <w:szCs w:val="24"/>
              <w:lang w:val="es-EC"/>
            </w:rPr>
            <w:t>(Américo, 2015)</w:t>
          </w:r>
          <w:r w:rsidR="00B86935" w:rsidRPr="004440DA">
            <w:rPr>
              <w:rFonts w:ascii="Arial" w:hAnsi="Arial" w:cs="Arial"/>
              <w:sz w:val="24"/>
              <w:szCs w:val="24"/>
              <w:lang w:val="es-EC"/>
            </w:rPr>
            <w:fldChar w:fldCharType="end"/>
          </w:r>
        </w:sdtContent>
      </w:sdt>
      <w:r w:rsidR="009455D6" w:rsidRPr="004440DA">
        <w:rPr>
          <w:rFonts w:ascii="Arial" w:hAnsi="Arial" w:cs="Arial"/>
          <w:sz w:val="24"/>
          <w:szCs w:val="24"/>
          <w:lang w:val="es-EC"/>
        </w:rPr>
        <w:t>.</w:t>
      </w:r>
    </w:p>
    <w:p w14:paraId="39B47BA3" w14:textId="77777777" w:rsidR="00E66B51" w:rsidRPr="004440DA" w:rsidRDefault="00E66B51" w:rsidP="004440DA">
      <w:pPr>
        <w:shd w:val="clear" w:color="auto" w:fill="FFFFFF"/>
        <w:spacing w:after="0" w:line="360" w:lineRule="auto"/>
        <w:jc w:val="both"/>
        <w:rPr>
          <w:rFonts w:ascii="Arial" w:hAnsi="Arial" w:cs="Arial"/>
          <w:sz w:val="24"/>
          <w:szCs w:val="24"/>
          <w:lang w:val="es-EC"/>
        </w:rPr>
      </w:pPr>
    </w:p>
    <w:p w14:paraId="5BF7FC92" w14:textId="7E40BD91" w:rsidR="006873C4" w:rsidRPr="004440DA" w:rsidRDefault="00E66B51" w:rsidP="004440DA">
      <w:pPr>
        <w:shd w:val="clear" w:color="auto" w:fill="FFFFFF"/>
        <w:spacing w:after="0" w:line="360" w:lineRule="auto"/>
        <w:ind w:firstLine="720"/>
        <w:jc w:val="both"/>
        <w:rPr>
          <w:rFonts w:ascii="Arial" w:hAnsi="Arial" w:cs="Arial"/>
          <w:sz w:val="24"/>
          <w:szCs w:val="24"/>
          <w:lang w:val="es-EC"/>
        </w:rPr>
      </w:pPr>
      <w:r w:rsidRPr="004440DA">
        <w:rPr>
          <w:rFonts w:ascii="Arial" w:hAnsi="Arial" w:cs="Arial"/>
          <w:sz w:val="24"/>
          <w:szCs w:val="24"/>
          <w:lang w:val="es-EC"/>
        </w:rPr>
        <w:t>Generalmente</w:t>
      </w:r>
      <w:r w:rsidR="00006149" w:rsidRPr="00791D1F">
        <w:rPr>
          <w:rFonts w:ascii="Arial" w:hAnsi="Arial" w:cs="Arial"/>
          <w:sz w:val="24"/>
          <w:szCs w:val="24"/>
          <w:lang w:val="es-EC"/>
        </w:rPr>
        <w:t>,</w:t>
      </w:r>
      <w:r w:rsidRPr="004440DA">
        <w:rPr>
          <w:rFonts w:ascii="Arial" w:hAnsi="Arial" w:cs="Arial"/>
          <w:sz w:val="24"/>
          <w:szCs w:val="24"/>
          <w:lang w:val="es-EC"/>
        </w:rPr>
        <w:t xml:space="preserve"> l</w:t>
      </w:r>
      <w:r w:rsidR="007016F4" w:rsidRPr="004440DA">
        <w:rPr>
          <w:rFonts w:ascii="Arial" w:hAnsi="Arial" w:cs="Arial"/>
          <w:sz w:val="24"/>
          <w:szCs w:val="24"/>
          <w:lang w:val="es-EC"/>
        </w:rPr>
        <w:t>as pulpas de fruta congelada</w:t>
      </w:r>
      <w:r w:rsidR="006873C4" w:rsidRPr="004440DA">
        <w:rPr>
          <w:rFonts w:ascii="Arial" w:hAnsi="Arial" w:cs="Arial"/>
          <w:sz w:val="24"/>
          <w:szCs w:val="24"/>
          <w:lang w:val="es-EC"/>
        </w:rPr>
        <w:t xml:space="preserve"> se diluyen con agua o leche para la preparación</w:t>
      </w:r>
      <w:r w:rsidR="007016F4" w:rsidRPr="004440DA">
        <w:rPr>
          <w:rFonts w:ascii="Arial" w:hAnsi="Arial" w:cs="Arial"/>
          <w:sz w:val="24"/>
          <w:szCs w:val="24"/>
          <w:lang w:val="es-EC"/>
        </w:rPr>
        <w:t xml:space="preserve"> de jugos o </w:t>
      </w:r>
      <w:r w:rsidR="006873C4" w:rsidRPr="004440DA">
        <w:rPr>
          <w:rFonts w:ascii="Arial" w:hAnsi="Arial" w:cs="Arial"/>
          <w:sz w:val="24"/>
          <w:szCs w:val="24"/>
          <w:lang w:val="es-EC"/>
        </w:rPr>
        <w:t>en la elaboración de refrescos.</w:t>
      </w:r>
      <w:r w:rsidRPr="004440DA">
        <w:rPr>
          <w:rFonts w:ascii="Arial" w:hAnsi="Arial" w:cs="Arial"/>
          <w:sz w:val="24"/>
          <w:szCs w:val="24"/>
          <w:lang w:val="es-EC"/>
        </w:rPr>
        <w:t xml:space="preserve"> </w:t>
      </w:r>
      <w:r w:rsidR="006873C4" w:rsidRPr="004440DA">
        <w:rPr>
          <w:rFonts w:ascii="Arial" w:hAnsi="Arial" w:cs="Arial"/>
          <w:sz w:val="24"/>
          <w:szCs w:val="24"/>
          <w:lang w:val="es-EC"/>
        </w:rPr>
        <w:t>Las pulpas congeladas</w:t>
      </w:r>
      <w:r w:rsidR="007016F4" w:rsidRPr="004440DA">
        <w:rPr>
          <w:rFonts w:ascii="Arial" w:hAnsi="Arial" w:cs="Arial"/>
          <w:sz w:val="24"/>
          <w:szCs w:val="24"/>
          <w:lang w:val="es-EC"/>
        </w:rPr>
        <w:t xml:space="preserve"> </w:t>
      </w:r>
      <w:r w:rsidR="008721F6" w:rsidRPr="004440DA">
        <w:rPr>
          <w:rFonts w:ascii="Arial" w:hAnsi="Arial" w:cs="Arial"/>
          <w:sz w:val="24"/>
          <w:szCs w:val="24"/>
          <w:lang w:val="es-EC"/>
        </w:rPr>
        <w:t>no requieren el uso de</w:t>
      </w:r>
      <w:r w:rsidRPr="004440DA">
        <w:rPr>
          <w:rFonts w:ascii="Arial" w:hAnsi="Arial" w:cs="Arial"/>
          <w:sz w:val="24"/>
          <w:szCs w:val="24"/>
          <w:lang w:val="es-EC"/>
        </w:rPr>
        <w:t xml:space="preserve"> conservantes</w:t>
      </w:r>
      <w:r w:rsidR="006873C4" w:rsidRPr="004440DA">
        <w:rPr>
          <w:rFonts w:ascii="Arial" w:hAnsi="Arial" w:cs="Arial"/>
          <w:sz w:val="24"/>
          <w:szCs w:val="24"/>
          <w:lang w:val="es-EC"/>
        </w:rPr>
        <w:t xml:space="preserve">, </w:t>
      </w:r>
      <w:r w:rsidR="007016F4" w:rsidRPr="004440DA">
        <w:rPr>
          <w:rFonts w:ascii="Arial" w:hAnsi="Arial" w:cs="Arial"/>
          <w:sz w:val="24"/>
          <w:szCs w:val="24"/>
          <w:lang w:val="es-EC"/>
        </w:rPr>
        <w:t xml:space="preserve">y mantienen </w:t>
      </w:r>
      <w:r w:rsidR="008721F6" w:rsidRPr="004440DA">
        <w:rPr>
          <w:rFonts w:ascii="Arial" w:hAnsi="Arial" w:cs="Arial"/>
          <w:sz w:val="24"/>
          <w:szCs w:val="24"/>
          <w:lang w:val="es-EC"/>
        </w:rPr>
        <w:t xml:space="preserve">mejor las </w:t>
      </w:r>
      <w:r w:rsidR="006873C4" w:rsidRPr="004440DA">
        <w:rPr>
          <w:rFonts w:ascii="Arial" w:hAnsi="Arial" w:cs="Arial"/>
          <w:sz w:val="24"/>
          <w:szCs w:val="24"/>
          <w:lang w:val="es-EC"/>
        </w:rPr>
        <w:t>características nutricionales</w:t>
      </w:r>
      <w:r w:rsidR="007016F4" w:rsidRPr="004440DA">
        <w:rPr>
          <w:rFonts w:ascii="Arial" w:hAnsi="Arial" w:cs="Arial"/>
          <w:sz w:val="24"/>
          <w:szCs w:val="24"/>
          <w:lang w:val="es-EC"/>
        </w:rPr>
        <w:t xml:space="preserve"> y sensoriales</w:t>
      </w:r>
      <w:r w:rsidR="006873C4" w:rsidRPr="004440DA">
        <w:rPr>
          <w:rFonts w:ascii="Arial" w:hAnsi="Arial" w:cs="Arial"/>
          <w:sz w:val="24"/>
          <w:szCs w:val="24"/>
          <w:lang w:val="es-EC"/>
        </w:rPr>
        <w:t xml:space="preserve"> de la fruta</w:t>
      </w:r>
      <w:r w:rsidR="007016F4" w:rsidRPr="004440DA">
        <w:rPr>
          <w:rFonts w:ascii="Arial" w:hAnsi="Arial" w:cs="Arial"/>
          <w:sz w:val="24"/>
          <w:szCs w:val="24"/>
          <w:lang w:val="es-EC"/>
        </w:rPr>
        <w:t xml:space="preserve"> fresca de la que se extraen</w:t>
      </w:r>
      <w:r w:rsidR="008721F6" w:rsidRPr="004440DA">
        <w:rPr>
          <w:rFonts w:ascii="Arial" w:hAnsi="Arial" w:cs="Arial"/>
          <w:sz w:val="24"/>
          <w:szCs w:val="24"/>
          <w:lang w:val="es-EC"/>
        </w:rPr>
        <w:t>.</w:t>
      </w:r>
      <w:r w:rsidR="007016F4" w:rsidRPr="004440DA">
        <w:rPr>
          <w:rFonts w:ascii="Arial" w:hAnsi="Arial" w:cs="Arial"/>
          <w:sz w:val="24"/>
          <w:szCs w:val="24"/>
          <w:lang w:val="es-EC"/>
        </w:rPr>
        <w:t xml:space="preserve"> </w:t>
      </w:r>
      <w:r w:rsidR="008721F6" w:rsidRPr="004440DA">
        <w:rPr>
          <w:rFonts w:ascii="Arial" w:hAnsi="Arial" w:cs="Arial"/>
          <w:sz w:val="24"/>
          <w:szCs w:val="24"/>
          <w:lang w:val="es-EC"/>
        </w:rPr>
        <w:t>E</w:t>
      </w:r>
      <w:r w:rsidR="007016F4" w:rsidRPr="004440DA">
        <w:rPr>
          <w:rFonts w:ascii="Arial" w:hAnsi="Arial" w:cs="Arial"/>
          <w:sz w:val="24"/>
          <w:szCs w:val="24"/>
          <w:lang w:val="es-EC"/>
        </w:rPr>
        <w:t>s importante destacar que</w:t>
      </w:r>
      <w:r w:rsidR="006873C4" w:rsidRPr="004440DA">
        <w:rPr>
          <w:rFonts w:ascii="Arial" w:hAnsi="Arial" w:cs="Arial"/>
          <w:sz w:val="24"/>
          <w:szCs w:val="24"/>
          <w:lang w:val="es-EC"/>
        </w:rPr>
        <w:t xml:space="preserve"> </w:t>
      </w:r>
      <w:r w:rsidR="007016F4" w:rsidRPr="004440DA">
        <w:rPr>
          <w:rFonts w:ascii="Arial" w:hAnsi="Arial" w:cs="Arial"/>
          <w:sz w:val="24"/>
          <w:szCs w:val="24"/>
          <w:lang w:val="es-EC"/>
        </w:rPr>
        <w:t xml:space="preserve">una pulpa de fruta </w:t>
      </w:r>
      <w:r w:rsidR="00F962F3" w:rsidRPr="004440DA">
        <w:rPr>
          <w:rFonts w:ascii="Arial" w:hAnsi="Arial" w:cs="Arial"/>
          <w:sz w:val="24"/>
          <w:szCs w:val="24"/>
          <w:lang w:val="es-EC"/>
        </w:rPr>
        <w:t>congelada tiene</w:t>
      </w:r>
      <w:r w:rsidR="007016F4" w:rsidRPr="004440DA">
        <w:rPr>
          <w:rFonts w:ascii="Arial" w:hAnsi="Arial" w:cs="Arial"/>
          <w:sz w:val="24"/>
          <w:szCs w:val="24"/>
          <w:lang w:val="es-EC"/>
        </w:rPr>
        <w:t xml:space="preserve"> una larga vida útil que</w:t>
      </w:r>
      <w:r w:rsidRPr="004440DA">
        <w:rPr>
          <w:rFonts w:ascii="Arial" w:hAnsi="Arial" w:cs="Arial"/>
          <w:sz w:val="24"/>
          <w:szCs w:val="24"/>
          <w:lang w:val="es-EC"/>
        </w:rPr>
        <w:t xml:space="preserve"> por lo general oscila en un</w:t>
      </w:r>
      <w:r w:rsidR="006873C4" w:rsidRPr="004440DA">
        <w:rPr>
          <w:rFonts w:ascii="Arial" w:hAnsi="Arial" w:cs="Arial"/>
          <w:sz w:val="24"/>
          <w:szCs w:val="24"/>
          <w:lang w:val="es-EC"/>
        </w:rPr>
        <w:t xml:space="preserve"> año</w:t>
      </w:r>
      <w:sdt>
        <w:sdtPr>
          <w:rPr>
            <w:rFonts w:ascii="Arial" w:hAnsi="Arial" w:cs="Arial"/>
            <w:sz w:val="24"/>
            <w:szCs w:val="24"/>
            <w:lang w:val="es-EC"/>
          </w:rPr>
          <w:id w:val="-2071411394"/>
          <w:citation/>
        </w:sdtPr>
        <w:sdtEndPr/>
        <w:sdtContent>
          <w:r w:rsidR="00B86935" w:rsidRPr="004440DA">
            <w:rPr>
              <w:rFonts w:ascii="Arial" w:hAnsi="Arial" w:cs="Arial"/>
              <w:sz w:val="24"/>
              <w:szCs w:val="24"/>
              <w:lang w:val="es-EC"/>
            </w:rPr>
            <w:fldChar w:fldCharType="begin"/>
          </w:r>
          <w:r w:rsidR="00E22671" w:rsidRPr="004440DA">
            <w:rPr>
              <w:rFonts w:ascii="Arial" w:hAnsi="Arial" w:cs="Arial"/>
              <w:sz w:val="24"/>
              <w:szCs w:val="24"/>
              <w:lang w:val="es-EC"/>
            </w:rPr>
            <w:instrText xml:space="preserve"> CITATION Fie10 \l 2058 </w:instrText>
          </w:r>
          <w:r w:rsidR="00B86935" w:rsidRPr="004440DA">
            <w:rPr>
              <w:rFonts w:ascii="Arial" w:hAnsi="Arial" w:cs="Arial"/>
              <w:sz w:val="24"/>
              <w:szCs w:val="24"/>
              <w:lang w:val="es-EC"/>
            </w:rPr>
            <w:fldChar w:fldCharType="separate"/>
          </w:r>
          <w:r w:rsidR="008232A7">
            <w:rPr>
              <w:rFonts w:ascii="Arial" w:hAnsi="Arial" w:cs="Arial"/>
              <w:noProof/>
              <w:sz w:val="24"/>
              <w:szCs w:val="24"/>
              <w:lang w:val="es-EC"/>
            </w:rPr>
            <w:t xml:space="preserve"> </w:t>
          </w:r>
          <w:r w:rsidR="008232A7" w:rsidRPr="008232A7">
            <w:rPr>
              <w:rFonts w:ascii="Arial" w:hAnsi="Arial" w:cs="Arial"/>
              <w:noProof/>
              <w:sz w:val="24"/>
              <w:szCs w:val="24"/>
              <w:lang w:val="es-EC"/>
            </w:rPr>
            <w:t>(Fierro, 2010)</w:t>
          </w:r>
          <w:r w:rsidR="00B86935" w:rsidRPr="004440DA">
            <w:rPr>
              <w:rFonts w:ascii="Arial" w:hAnsi="Arial" w:cs="Arial"/>
              <w:sz w:val="24"/>
              <w:szCs w:val="24"/>
              <w:lang w:val="es-EC"/>
            </w:rPr>
            <w:fldChar w:fldCharType="end"/>
          </w:r>
        </w:sdtContent>
      </w:sdt>
      <w:r w:rsidR="006873C4" w:rsidRPr="004440DA">
        <w:rPr>
          <w:rFonts w:ascii="Arial" w:hAnsi="Arial" w:cs="Arial"/>
          <w:sz w:val="24"/>
          <w:szCs w:val="24"/>
          <w:lang w:val="es-EC"/>
        </w:rPr>
        <w:t>.</w:t>
      </w:r>
    </w:p>
    <w:p w14:paraId="53A15D81" w14:textId="77777777" w:rsidR="004A1A5A" w:rsidRPr="004440DA" w:rsidRDefault="004A1A5A" w:rsidP="004440DA">
      <w:pPr>
        <w:shd w:val="clear" w:color="auto" w:fill="FFFFFF"/>
        <w:spacing w:after="0" w:line="360" w:lineRule="auto"/>
        <w:rPr>
          <w:rFonts w:ascii="Arial" w:hAnsi="Arial" w:cs="Arial"/>
          <w:sz w:val="24"/>
          <w:szCs w:val="24"/>
          <w:lang w:val="es-EC"/>
        </w:rPr>
      </w:pPr>
    </w:p>
    <w:p w14:paraId="708D105A" w14:textId="0C6B898B" w:rsidR="006873C4" w:rsidRPr="004440DA" w:rsidRDefault="006873C4" w:rsidP="004440DA">
      <w:pPr>
        <w:spacing w:after="0" w:line="360" w:lineRule="auto"/>
        <w:ind w:firstLine="720"/>
        <w:jc w:val="both"/>
        <w:rPr>
          <w:rFonts w:ascii="Arial" w:hAnsi="Arial" w:cs="Arial"/>
          <w:sz w:val="24"/>
          <w:szCs w:val="24"/>
          <w:lang w:val="es-EC"/>
        </w:rPr>
      </w:pPr>
      <w:r w:rsidRPr="004440DA">
        <w:rPr>
          <w:rFonts w:ascii="Arial" w:hAnsi="Arial" w:cs="Arial"/>
          <w:sz w:val="24"/>
          <w:szCs w:val="24"/>
          <w:lang w:val="es-EC"/>
        </w:rPr>
        <w:t>E</w:t>
      </w:r>
      <w:r w:rsidR="004A1A5A" w:rsidRPr="004440DA">
        <w:rPr>
          <w:rFonts w:ascii="Arial" w:hAnsi="Arial" w:cs="Arial"/>
          <w:sz w:val="24"/>
          <w:szCs w:val="24"/>
          <w:lang w:val="es-EC"/>
        </w:rPr>
        <w:t>n general</w:t>
      </w:r>
      <w:r w:rsidR="00FF4D5F">
        <w:rPr>
          <w:rFonts w:ascii="Arial" w:hAnsi="Arial" w:cs="Arial"/>
          <w:sz w:val="24"/>
          <w:szCs w:val="24"/>
          <w:lang w:val="es-EC"/>
        </w:rPr>
        <w:t>,</w:t>
      </w:r>
      <w:r w:rsidR="004A1A5A" w:rsidRPr="004440DA">
        <w:rPr>
          <w:rFonts w:ascii="Arial" w:hAnsi="Arial" w:cs="Arial"/>
          <w:sz w:val="24"/>
          <w:szCs w:val="24"/>
          <w:lang w:val="es-EC"/>
        </w:rPr>
        <w:t xml:space="preserve"> las pulpas de fruta congeladas son sinónimo de fruta en estado natural, es lo que las hace tan apetecidas y en el mercado se comercializan en empaques de 300, </w:t>
      </w:r>
      <w:r w:rsidRPr="004440DA">
        <w:rPr>
          <w:rFonts w:ascii="Arial" w:hAnsi="Arial" w:cs="Arial"/>
          <w:sz w:val="24"/>
          <w:szCs w:val="24"/>
          <w:lang w:val="es-EC"/>
        </w:rPr>
        <w:t>500</w:t>
      </w:r>
      <w:r w:rsidR="004A1A5A" w:rsidRPr="004440DA">
        <w:rPr>
          <w:rFonts w:ascii="Arial" w:hAnsi="Arial" w:cs="Arial"/>
          <w:sz w:val="24"/>
          <w:szCs w:val="24"/>
          <w:lang w:val="es-EC"/>
        </w:rPr>
        <w:t xml:space="preserve"> y 1000</w:t>
      </w:r>
      <w:r w:rsidRPr="004440DA">
        <w:rPr>
          <w:rFonts w:ascii="Arial" w:hAnsi="Arial" w:cs="Arial"/>
          <w:sz w:val="24"/>
          <w:szCs w:val="24"/>
          <w:lang w:val="es-EC"/>
        </w:rPr>
        <w:t xml:space="preserve"> g, </w:t>
      </w:r>
      <w:r w:rsidR="004A1A5A" w:rsidRPr="004440DA">
        <w:rPr>
          <w:rFonts w:ascii="Arial" w:hAnsi="Arial" w:cs="Arial"/>
          <w:sz w:val="24"/>
          <w:szCs w:val="24"/>
          <w:lang w:val="es-EC"/>
        </w:rPr>
        <w:t xml:space="preserve">esto las hace accesible para todos los niveles de mercado desde la compra básica para un hogar hasta el nivel industrial, </w:t>
      </w:r>
      <w:sdt>
        <w:sdtPr>
          <w:rPr>
            <w:rFonts w:ascii="Arial" w:hAnsi="Arial" w:cs="Arial"/>
            <w:sz w:val="24"/>
            <w:szCs w:val="24"/>
            <w:lang w:val="es-EC"/>
          </w:rPr>
          <w:id w:val="-2006736501"/>
          <w:citation/>
        </w:sdtPr>
        <w:sdtEndPr/>
        <w:sdtContent>
          <w:r w:rsidR="00B86935" w:rsidRPr="004440DA">
            <w:rPr>
              <w:rFonts w:ascii="Arial" w:hAnsi="Arial" w:cs="Arial"/>
              <w:sz w:val="24"/>
              <w:szCs w:val="24"/>
              <w:lang w:val="es-EC"/>
            </w:rPr>
            <w:fldChar w:fldCharType="begin"/>
          </w:r>
          <w:r w:rsidR="00E22671" w:rsidRPr="004440DA">
            <w:rPr>
              <w:rFonts w:ascii="Arial" w:hAnsi="Arial" w:cs="Arial"/>
              <w:sz w:val="24"/>
              <w:szCs w:val="24"/>
              <w:lang w:val="es-EC"/>
            </w:rPr>
            <w:instrText xml:space="preserve">CITATION Fie10 \l 2058 </w:instrText>
          </w:r>
          <w:r w:rsidR="00B86935" w:rsidRPr="004440DA">
            <w:rPr>
              <w:rFonts w:ascii="Arial" w:hAnsi="Arial" w:cs="Arial"/>
              <w:sz w:val="24"/>
              <w:szCs w:val="24"/>
              <w:lang w:val="es-EC"/>
            </w:rPr>
            <w:fldChar w:fldCharType="separate"/>
          </w:r>
          <w:r w:rsidR="008232A7" w:rsidRPr="008232A7">
            <w:rPr>
              <w:rFonts w:ascii="Arial" w:hAnsi="Arial" w:cs="Arial"/>
              <w:noProof/>
              <w:sz w:val="24"/>
              <w:szCs w:val="24"/>
              <w:lang w:val="es-EC"/>
            </w:rPr>
            <w:t>(Fierro, 2010)</w:t>
          </w:r>
          <w:r w:rsidR="00B86935" w:rsidRPr="004440DA">
            <w:rPr>
              <w:rFonts w:ascii="Arial" w:hAnsi="Arial" w:cs="Arial"/>
              <w:sz w:val="24"/>
              <w:szCs w:val="24"/>
              <w:lang w:val="es-EC"/>
            </w:rPr>
            <w:fldChar w:fldCharType="end"/>
          </w:r>
        </w:sdtContent>
      </w:sdt>
      <w:r w:rsidRPr="004440DA">
        <w:rPr>
          <w:rFonts w:ascii="Arial" w:hAnsi="Arial" w:cs="Arial"/>
          <w:sz w:val="24"/>
          <w:szCs w:val="24"/>
          <w:lang w:val="es-EC"/>
        </w:rPr>
        <w:t>.</w:t>
      </w:r>
    </w:p>
    <w:p w14:paraId="6EB93B83" w14:textId="77777777" w:rsidR="006873C4" w:rsidRPr="004440DA" w:rsidRDefault="006873C4" w:rsidP="004440DA">
      <w:pPr>
        <w:spacing w:after="0" w:line="360" w:lineRule="auto"/>
        <w:ind w:firstLine="720"/>
        <w:jc w:val="both"/>
        <w:rPr>
          <w:rFonts w:ascii="Arial" w:hAnsi="Arial" w:cs="Arial"/>
          <w:sz w:val="24"/>
          <w:szCs w:val="24"/>
          <w:lang w:val="es-EC"/>
        </w:rPr>
      </w:pPr>
    </w:p>
    <w:p w14:paraId="532D034E" w14:textId="77777777" w:rsidR="006873C4" w:rsidRDefault="007A5E88" w:rsidP="00526E09">
      <w:pPr>
        <w:shd w:val="clear" w:color="auto" w:fill="FFFFFF"/>
        <w:spacing w:after="0" w:line="360" w:lineRule="auto"/>
        <w:ind w:firstLine="720"/>
        <w:jc w:val="both"/>
        <w:rPr>
          <w:rFonts w:ascii="Arial" w:hAnsi="Arial" w:cs="Arial"/>
          <w:sz w:val="24"/>
          <w:szCs w:val="24"/>
          <w:lang w:val="es-EC"/>
        </w:rPr>
      </w:pPr>
      <w:r w:rsidRPr="004440DA">
        <w:rPr>
          <w:rFonts w:ascii="Arial" w:hAnsi="Arial" w:cs="Arial"/>
          <w:sz w:val="24"/>
          <w:szCs w:val="24"/>
          <w:lang w:val="es-EC"/>
        </w:rPr>
        <w:lastRenderedPageBreak/>
        <w:t>Las pulpas congeladas conservan la mayoría de sus características sensoriales y nutricionales</w:t>
      </w:r>
      <w:r w:rsidR="00E66B51" w:rsidRPr="004440DA">
        <w:rPr>
          <w:rFonts w:ascii="Arial" w:hAnsi="Arial" w:cs="Arial"/>
          <w:sz w:val="24"/>
          <w:szCs w:val="24"/>
          <w:lang w:val="es-EC"/>
        </w:rPr>
        <w:t xml:space="preserve">, </w:t>
      </w:r>
      <w:r w:rsidRPr="004440DA">
        <w:rPr>
          <w:rFonts w:ascii="Arial" w:hAnsi="Arial" w:cs="Arial"/>
          <w:sz w:val="24"/>
          <w:szCs w:val="24"/>
          <w:lang w:val="es-EC"/>
        </w:rPr>
        <w:t xml:space="preserve">además </w:t>
      </w:r>
      <w:r w:rsidR="006873C4" w:rsidRPr="004440DA">
        <w:rPr>
          <w:rFonts w:ascii="Arial" w:hAnsi="Arial" w:cs="Arial"/>
          <w:sz w:val="24"/>
          <w:szCs w:val="24"/>
          <w:lang w:val="es-EC"/>
        </w:rPr>
        <w:t>aseguran la disponibilidad continua de cada variedad de fruta</w:t>
      </w:r>
      <w:r w:rsidR="00E66B51" w:rsidRPr="004440DA">
        <w:rPr>
          <w:rFonts w:ascii="Arial" w:hAnsi="Arial" w:cs="Arial"/>
          <w:sz w:val="24"/>
          <w:szCs w:val="24"/>
          <w:lang w:val="es-EC"/>
        </w:rPr>
        <w:t xml:space="preserve"> durante todo el año</w:t>
      </w:r>
      <w:r w:rsidR="006873C4" w:rsidRPr="004440DA">
        <w:rPr>
          <w:rFonts w:ascii="Arial" w:hAnsi="Arial" w:cs="Arial"/>
          <w:sz w:val="24"/>
          <w:szCs w:val="24"/>
          <w:lang w:val="es-EC"/>
        </w:rPr>
        <w:t>, su fácil disposición</w:t>
      </w:r>
      <w:r w:rsidR="00E66B51" w:rsidRPr="004440DA">
        <w:rPr>
          <w:rFonts w:ascii="Arial" w:hAnsi="Arial" w:cs="Arial"/>
          <w:sz w:val="24"/>
          <w:szCs w:val="24"/>
          <w:lang w:val="es-EC"/>
        </w:rPr>
        <w:t>, conservación, preparación, además de ofrecer a</w:t>
      </w:r>
      <w:r w:rsidR="006873C4" w:rsidRPr="004440DA">
        <w:rPr>
          <w:rFonts w:ascii="Arial" w:hAnsi="Arial" w:cs="Arial"/>
          <w:sz w:val="24"/>
          <w:szCs w:val="24"/>
          <w:lang w:val="es-EC"/>
        </w:rPr>
        <w:t xml:space="preserve"> sus consumidores </w:t>
      </w:r>
      <w:r w:rsidR="00E66B51" w:rsidRPr="004440DA">
        <w:rPr>
          <w:rFonts w:ascii="Arial" w:hAnsi="Arial" w:cs="Arial"/>
          <w:sz w:val="24"/>
          <w:szCs w:val="24"/>
          <w:lang w:val="es-EC"/>
        </w:rPr>
        <w:t xml:space="preserve">jugo fruta sin problemas </w:t>
      </w:r>
      <w:r w:rsidR="006873C4" w:rsidRPr="004440DA">
        <w:rPr>
          <w:rFonts w:ascii="Arial" w:hAnsi="Arial" w:cs="Arial"/>
          <w:sz w:val="24"/>
          <w:szCs w:val="24"/>
          <w:lang w:val="es-EC"/>
        </w:rPr>
        <w:t>de sobre maduración y daño de la fruta fresca que no es consumida inmediatamente</w:t>
      </w:r>
      <w:r w:rsidRPr="004440DA">
        <w:rPr>
          <w:rFonts w:ascii="Arial" w:hAnsi="Arial" w:cs="Arial"/>
          <w:sz w:val="24"/>
          <w:szCs w:val="24"/>
          <w:lang w:val="es-EC"/>
        </w:rPr>
        <w:t xml:space="preserve">. Esto convierte a la pulpa de fruta </w:t>
      </w:r>
      <w:r w:rsidRPr="00447036">
        <w:rPr>
          <w:rFonts w:ascii="Arial" w:hAnsi="Arial" w:cs="Arial"/>
          <w:sz w:val="24"/>
          <w:szCs w:val="24"/>
          <w:lang w:val="es-EC"/>
        </w:rPr>
        <w:t>congelada</w:t>
      </w:r>
      <w:r w:rsidR="004F056C" w:rsidRPr="00447036">
        <w:rPr>
          <w:rFonts w:ascii="Arial" w:hAnsi="Arial" w:cs="Arial"/>
          <w:sz w:val="24"/>
          <w:szCs w:val="24"/>
          <w:lang w:val="es-EC"/>
        </w:rPr>
        <w:t>,</w:t>
      </w:r>
      <w:r w:rsidR="00E66B51" w:rsidRPr="00447036">
        <w:rPr>
          <w:rFonts w:ascii="Arial" w:hAnsi="Arial" w:cs="Arial"/>
          <w:sz w:val="24"/>
          <w:szCs w:val="24"/>
          <w:lang w:val="es-EC"/>
        </w:rPr>
        <w:t xml:space="preserve"> en </w:t>
      </w:r>
      <w:r w:rsidR="00E66B51" w:rsidRPr="004440DA">
        <w:rPr>
          <w:rFonts w:ascii="Arial" w:hAnsi="Arial" w:cs="Arial"/>
          <w:sz w:val="24"/>
          <w:szCs w:val="24"/>
          <w:lang w:val="es-EC"/>
        </w:rPr>
        <w:t>un fuerte aliado para la alimentación de las familias ecuatorianas</w:t>
      </w:r>
      <w:r w:rsidR="006873C4" w:rsidRPr="004440DA">
        <w:rPr>
          <w:rFonts w:ascii="Arial" w:hAnsi="Arial" w:cs="Arial"/>
          <w:sz w:val="24"/>
          <w:szCs w:val="24"/>
          <w:lang w:val="es-EC"/>
        </w:rPr>
        <w:t>. </w:t>
      </w:r>
    </w:p>
    <w:p w14:paraId="00E4A4C7" w14:textId="77777777" w:rsidR="005C1E25" w:rsidRPr="005C1E25" w:rsidRDefault="005C1E25" w:rsidP="00526E09">
      <w:pPr>
        <w:shd w:val="clear" w:color="auto" w:fill="FFFFFF"/>
        <w:spacing w:after="0" w:line="360" w:lineRule="auto"/>
        <w:ind w:firstLine="720"/>
        <w:jc w:val="both"/>
        <w:rPr>
          <w:rFonts w:ascii="Arial" w:hAnsi="Arial" w:cs="Arial"/>
          <w:b/>
          <w:bCs/>
          <w:sz w:val="24"/>
          <w:szCs w:val="24"/>
          <w:lang w:val="es-EC"/>
        </w:rPr>
      </w:pPr>
    </w:p>
    <w:p w14:paraId="5E9206CF" w14:textId="77777777" w:rsidR="005C1E25" w:rsidRDefault="005C1E25" w:rsidP="005C1E25">
      <w:pPr>
        <w:pStyle w:val="Ttulo2"/>
        <w:rPr>
          <w:rFonts w:ascii="Arial" w:eastAsiaTheme="minorHAnsi" w:hAnsi="Arial" w:cs="Arial"/>
          <w:b/>
          <w:bCs/>
          <w:color w:val="auto"/>
          <w:sz w:val="24"/>
          <w:szCs w:val="24"/>
          <w:lang w:val="es-EC"/>
        </w:rPr>
      </w:pPr>
      <w:bookmarkStart w:id="18" w:name="_Toc144148297"/>
      <w:r w:rsidRPr="005C1E25">
        <w:rPr>
          <w:rFonts w:ascii="Arial" w:eastAsiaTheme="minorHAnsi" w:hAnsi="Arial" w:cs="Arial"/>
          <w:b/>
          <w:bCs/>
          <w:color w:val="auto"/>
          <w:sz w:val="24"/>
          <w:szCs w:val="24"/>
          <w:lang w:val="es-EC"/>
        </w:rPr>
        <w:t>2.5 Buenas Prácticas de Manufactura</w:t>
      </w:r>
      <w:bookmarkEnd w:id="18"/>
      <w:r w:rsidRPr="005C1E25">
        <w:rPr>
          <w:rFonts w:ascii="Arial" w:eastAsiaTheme="minorHAnsi" w:hAnsi="Arial" w:cs="Arial"/>
          <w:b/>
          <w:bCs/>
          <w:color w:val="auto"/>
          <w:sz w:val="24"/>
          <w:szCs w:val="24"/>
          <w:lang w:val="es-EC"/>
        </w:rPr>
        <w:t xml:space="preserve"> </w:t>
      </w:r>
    </w:p>
    <w:p w14:paraId="231C2CF6" w14:textId="77777777" w:rsidR="005C1E25" w:rsidRDefault="005C1E25" w:rsidP="005C1E25">
      <w:pPr>
        <w:rPr>
          <w:lang w:val="es-EC"/>
        </w:rPr>
      </w:pPr>
    </w:p>
    <w:p w14:paraId="0AF59EAE" w14:textId="2A260808" w:rsidR="005C1E25" w:rsidRDefault="00A55917" w:rsidP="00F474DF">
      <w:pPr>
        <w:spacing w:line="360" w:lineRule="auto"/>
        <w:ind w:firstLine="720"/>
        <w:jc w:val="both"/>
        <w:rPr>
          <w:rFonts w:ascii="Arial" w:hAnsi="Arial" w:cs="Arial"/>
          <w:sz w:val="24"/>
          <w:szCs w:val="24"/>
          <w:lang w:val="es-EC"/>
        </w:rPr>
      </w:pPr>
      <w:r w:rsidRPr="002D0233">
        <w:rPr>
          <w:rFonts w:ascii="Arial" w:hAnsi="Arial" w:cs="Arial"/>
          <w:sz w:val="24"/>
          <w:szCs w:val="24"/>
          <w:lang w:val="es-EC"/>
        </w:rPr>
        <w:t>Las Buenas Prácticas de Manufactura</w:t>
      </w:r>
      <w:r w:rsidR="002C7C96">
        <w:rPr>
          <w:rFonts w:ascii="Arial" w:hAnsi="Arial" w:cs="Arial"/>
          <w:sz w:val="24"/>
          <w:szCs w:val="24"/>
          <w:lang w:val="es-EC"/>
        </w:rPr>
        <w:t xml:space="preserve"> (</w:t>
      </w:r>
      <w:r w:rsidR="002C7C96" w:rsidRPr="00ED3F7A">
        <w:rPr>
          <w:rFonts w:ascii="Arial" w:hAnsi="Arial" w:cs="Arial"/>
          <w:sz w:val="24"/>
          <w:szCs w:val="24"/>
          <w:lang w:val="es-EC"/>
        </w:rPr>
        <w:t>BPM)</w:t>
      </w:r>
      <w:r w:rsidRPr="00ED3F7A">
        <w:rPr>
          <w:rFonts w:ascii="Arial" w:hAnsi="Arial" w:cs="Arial"/>
          <w:sz w:val="24"/>
          <w:szCs w:val="24"/>
          <w:lang w:val="es-EC"/>
        </w:rPr>
        <w:t xml:space="preserve"> son un conjunto de principios y recomendaciones técnicas que se aplican en el procesamiento de alimentos para garantizar su inocuidad y su aptitud, y para evitar su adulteración. También se les conoce como las “Buenas Prácticas de Elaboración” (BPE) o las “Buenas Prácticas de Fabricación” (BPF</w:t>
      </w:r>
      <w:r w:rsidR="00D703BD" w:rsidRPr="00ED3F7A">
        <w:rPr>
          <w:rFonts w:ascii="Arial" w:hAnsi="Arial" w:cs="Arial"/>
          <w:sz w:val="24"/>
          <w:szCs w:val="24"/>
          <w:lang w:val="es-EC"/>
        </w:rPr>
        <w:t>)</w:t>
      </w:r>
      <w:r w:rsidR="00D703BD">
        <w:rPr>
          <w:rFonts w:ascii="Arial" w:hAnsi="Arial" w:cs="Arial"/>
          <w:sz w:val="24"/>
          <w:szCs w:val="24"/>
          <w:lang w:val="es-EC"/>
        </w:rPr>
        <w:t xml:space="preserve"> </w:t>
      </w:r>
      <w:sdt>
        <w:sdtPr>
          <w:rPr>
            <w:rFonts w:ascii="Arial" w:hAnsi="Arial" w:cs="Arial"/>
            <w:sz w:val="24"/>
            <w:szCs w:val="24"/>
            <w:lang w:val="es-EC"/>
          </w:rPr>
          <w:id w:val="-1692142223"/>
          <w:citation/>
        </w:sdtPr>
        <w:sdtEndPr/>
        <w:sdtContent>
          <w:r w:rsidR="00B86935">
            <w:rPr>
              <w:rFonts w:ascii="Arial" w:hAnsi="Arial" w:cs="Arial"/>
              <w:sz w:val="24"/>
              <w:szCs w:val="24"/>
              <w:lang w:val="es-EC"/>
            </w:rPr>
            <w:fldChar w:fldCharType="begin"/>
          </w:r>
          <w:r w:rsidR="00D703BD">
            <w:rPr>
              <w:rFonts w:ascii="Arial" w:hAnsi="Arial" w:cs="Arial"/>
              <w:sz w:val="24"/>
              <w:szCs w:val="24"/>
              <w:lang w:val="es-ES"/>
            </w:rPr>
            <w:instrText xml:space="preserve"> CITATION Ale09 \l 3082 </w:instrText>
          </w:r>
          <w:r w:rsidR="00B86935">
            <w:rPr>
              <w:rFonts w:ascii="Arial" w:hAnsi="Arial" w:cs="Arial"/>
              <w:sz w:val="24"/>
              <w:szCs w:val="24"/>
              <w:lang w:val="es-EC"/>
            </w:rPr>
            <w:fldChar w:fldCharType="separate"/>
          </w:r>
          <w:r w:rsidR="008232A7" w:rsidRPr="008232A7">
            <w:rPr>
              <w:rFonts w:ascii="Arial" w:hAnsi="Arial" w:cs="Arial"/>
              <w:noProof/>
              <w:sz w:val="24"/>
              <w:szCs w:val="24"/>
              <w:lang w:val="es-ES"/>
            </w:rPr>
            <w:t>(Díaz, 2009)</w:t>
          </w:r>
          <w:r w:rsidR="00B86935">
            <w:rPr>
              <w:rFonts w:ascii="Arial" w:hAnsi="Arial" w:cs="Arial"/>
              <w:sz w:val="24"/>
              <w:szCs w:val="24"/>
              <w:lang w:val="es-EC"/>
            </w:rPr>
            <w:fldChar w:fldCharType="end"/>
          </w:r>
        </w:sdtContent>
      </w:sdt>
    </w:p>
    <w:p w14:paraId="0BD52D5D" w14:textId="6FDD7D09" w:rsidR="009F1264" w:rsidRPr="00D703BD" w:rsidRDefault="00B16BF9" w:rsidP="00F474DF">
      <w:pPr>
        <w:spacing w:line="360" w:lineRule="auto"/>
        <w:ind w:firstLine="720"/>
        <w:jc w:val="both"/>
        <w:rPr>
          <w:rFonts w:ascii="Arial" w:hAnsi="Arial" w:cs="Arial"/>
          <w:sz w:val="24"/>
          <w:szCs w:val="24"/>
          <w:lang w:val="es-EC"/>
        </w:rPr>
      </w:pPr>
      <w:r w:rsidRPr="00D703BD">
        <w:rPr>
          <w:rFonts w:ascii="Arial" w:hAnsi="Arial" w:cs="Arial"/>
          <w:sz w:val="24"/>
          <w:szCs w:val="24"/>
          <w:lang w:val="es-EC"/>
        </w:rPr>
        <w:t>El primer aspecto a tener en cuenta es la ubicación de las instalaciones. La ubicación debe considerar el entorno, el cual no debe influir de manera adversa en el proceso de manufactura. Un entorno se considera adverso o agresivo si en las cercanías hay rellenos sanitarios, zonas expuestas a inundaciones, actividades industriales que generen o emitan contaminantes hacia la sala de proceso u otros focos de contaminación</w:t>
      </w:r>
      <w:r w:rsidR="00F474DF">
        <w:rPr>
          <w:rFonts w:ascii="Arial" w:hAnsi="Arial" w:cs="Arial"/>
          <w:sz w:val="24"/>
          <w:szCs w:val="24"/>
          <w:lang w:val="es-EC"/>
        </w:rPr>
        <w:t xml:space="preserve"> </w:t>
      </w:r>
      <w:sdt>
        <w:sdtPr>
          <w:rPr>
            <w:rFonts w:ascii="Arial" w:hAnsi="Arial" w:cs="Arial"/>
            <w:sz w:val="24"/>
            <w:szCs w:val="24"/>
            <w:lang w:val="es-EC"/>
          </w:rPr>
          <w:id w:val="-396131527"/>
          <w:citation/>
        </w:sdtPr>
        <w:sdtEndPr/>
        <w:sdtContent>
          <w:r w:rsidR="00B86935">
            <w:rPr>
              <w:rFonts w:ascii="Arial" w:hAnsi="Arial" w:cs="Arial"/>
              <w:sz w:val="24"/>
              <w:szCs w:val="24"/>
              <w:lang w:val="es-EC"/>
            </w:rPr>
            <w:fldChar w:fldCharType="begin"/>
          </w:r>
          <w:r w:rsidR="00F474DF">
            <w:rPr>
              <w:rFonts w:ascii="Arial" w:hAnsi="Arial" w:cs="Arial"/>
              <w:sz w:val="24"/>
              <w:szCs w:val="24"/>
              <w:lang w:val="es-ES"/>
            </w:rPr>
            <w:instrText xml:space="preserve"> CITATION Ale09 \l 3082 </w:instrText>
          </w:r>
          <w:r w:rsidR="00B86935">
            <w:rPr>
              <w:rFonts w:ascii="Arial" w:hAnsi="Arial" w:cs="Arial"/>
              <w:sz w:val="24"/>
              <w:szCs w:val="24"/>
              <w:lang w:val="es-EC"/>
            </w:rPr>
            <w:fldChar w:fldCharType="separate"/>
          </w:r>
          <w:r w:rsidR="008232A7" w:rsidRPr="008232A7">
            <w:rPr>
              <w:rFonts w:ascii="Arial" w:hAnsi="Arial" w:cs="Arial"/>
              <w:noProof/>
              <w:sz w:val="24"/>
              <w:szCs w:val="24"/>
              <w:lang w:val="es-ES"/>
            </w:rPr>
            <w:t>(Díaz, 2009)</w:t>
          </w:r>
          <w:r w:rsidR="00B86935">
            <w:rPr>
              <w:rFonts w:ascii="Arial" w:hAnsi="Arial" w:cs="Arial"/>
              <w:sz w:val="24"/>
              <w:szCs w:val="24"/>
              <w:lang w:val="es-EC"/>
            </w:rPr>
            <w:fldChar w:fldCharType="end"/>
          </w:r>
        </w:sdtContent>
      </w:sdt>
      <w:r w:rsidRPr="00D703BD">
        <w:rPr>
          <w:rFonts w:ascii="Arial" w:hAnsi="Arial" w:cs="Arial"/>
          <w:sz w:val="24"/>
          <w:szCs w:val="24"/>
          <w:lang w:val="es-EC"/>
        </w:rPr>
        <w:t>.</w:t>
      </w:r>
    </w:p>
    <w:p w14:paraId="0C3A0C73" w14:textId="0C2749A8" w:rsidR="00594098" w:rsidRDefault="00B16BF9" w:rsidP="00F474DF">
      <w:pPr>
        <w:spacing w:line="360" w:lineRule="auto"/>
        <w:ind w:firstLine="720"/>
        <w:jc w:val="both"/>
        <w:rPr>
          <w:rFonts w:ascii="Arial" w:hAnsi="Arial" w:cs="Arial"/>
          <w:sz w:val="24"/>
          <w:szCs w:val="24"/>
          <w:lang w:val="es-EC"/>
        </w:rPr>
      </w:pPr>
      <w:r w:rsidRPr="00D703BD">
        <w:rPr>
          <w:rFonts w:ascii="Arial" w:hAnsi="Arial" w:cs="Arial"/>
          <w:sz w:val="24"/>
          <w:szCs w:val="24"/>
          <w:lang w:val="es-EC"/>
        </w:rPr>
        <w:t>El diseño y los materiales de construcción de las instalaciones influyen en las condiciones sanitarias y estas últimas en los alimentos que allí se procesen. La infraestructura debe reducir la posibilidad de ingreso de contaminación externa al edificio; por ejemplo, polvo, aire contaminado y plagas, principalmente.</w:t>
      </w:r>
      <w:r w:rsidR="00553224">
        <w:rPr>
          <w:rFonts w:ascii="Arial" w:hAnsi="Arial" w:cs="Arial"/>
          <w:sz w:val="24"/>
          <w:szCs w:val="24"/>
          <w:lang w:val="es-EC"/>
        </w:rPr>
        <w:t xml:space="preserve"> </w:t>
      </w:r>
      <w:r w:rsidRPr="00D703BD">
        <w:rPr>
          <w:rFonts w:ascii="Arial" w:hAnsi="Arial" w:cs="Arial"/>
          <w:sz w:val="24"/>
          <w:szCs w:val="24"/>
          <w:lang w:val="es-EC"/>
        </w:rPr>
        <w:t>Las estructuras internas de las instalaciones deben estar sólidamente construidas, con materiales duraderos y fáciles de mantener, limpiar y desinfectar</w:t>
      </w:r>
      <w:r w:rsidR="00980E13">
        <w:rPr>
          <w:rFonts w:ascii="Arial" w:hAnsi="Arial" w:cs="Arial"/>
          <w:sz w:val="24"/>
          <w:szCs w:val="24"/>
          <w:lang w:val="es-EC"/>
        </w:rPr>
        <w:t xml:space="preserve"> </w:t>
      </w:r>
      <w:sdt>
        <w:sdtPr>
          <w:rPr>
            <w:rFonts w:ascii="Arial" w:hAnsi="Arial" w:cs="Arial"/>
            <w:sz w:val="24"/>
            <w:szCs w:val="24"/>
            <w:lang w:val="es-EC"/>
          </w:rPr>
          <w:id w:val="-631634424"/>
          <w:citation/>
        </w:sdtPr>
        <w:sdtEndPr/>
        <w:sdtContent>
          <w:r w:rsidR="00B86935">
            <w:rPr>
              <w:rFonts w:ascii="Arial" w:hAnsi="Arial" w:cs="Arial"/>
              <w:sz w:val="24"/>
              <w:szCs w:val="24"/>
              <w:lang w:val="es-EC"/>
            </w:rPr>
            <w:fldChar w:fldCharType="begin"/>
          </w:r>
          <w:r w:rsidR="00C35C6D">
            <w:rPr>
              <w:rFonts w:ascii="Arial" w:hAnsi="Arial" w:cs="Arial"/>
              <w:sz w:val="24"/>
              <w:szCs w:val="24"/>
              <w:lang w:val="es-ES"/>
            </w:rPr>
            <w:instrText xml:space="preserve">CITATION Sil09 \l 3082 </w:instrText>
          </w:r>
          <w:r w:rsidR="00B86935">
            <w:rPr>
              <w:rFonts w:ascii="Arial" w:hAnsi="Arial" w:cs="Arial"/>
              <w:sz w:val="24"/>
              <w:szCs w:val="24"/>
              <w:lang w:val="es-EC"/>
            </w:rPr>
            <w:fldChar w:fldCharType="separate"/>
          </w:r>
          <w:r w:rsidR="008232A7" w:rsidRPr="008232A7">
            <w:rPr>
              <w:rFonts w:ascii="Arial" w:hAnsi="Arial" w:cs="Arial"/>
              <w:noProof/>
              <w:sz w:val="24"/>
              <w:szCs w:val="24"/>
              <w:lang w:val="es-ES"/>
            </w:rPr>
            <w:t>(Merlo, 2009)</w:t>
          </w:r>
          <w:r w:rsidR="00B86935">
            <w:rPr>
              <w:rFonts w:ascii="Arial" w:hAnsi="Arial" w:cs="Arial"/>
              <w:sz w:val="24"/>
              <w:szCs w:val="24"/>
              <w:lang w:val="es-EC"/>
            </w:rPr>
            <w:fldChar w:fldCharType="end"/>
          </w:r>
        </w:sdtContent>
      </w:sdt>
      <w:r w:rsidRPr="00D703BD">
        <w:rPr>
          <w:rFonts w:ascii="Arial" w:hAnsi="Arial" w:cs="Arial"/>
          <w:sz w:val="24"/>
          <w:szCs w:val="24"/>
          <w:lang w:val="es-EC"/>
        </w:rPr>
        <w:t xml:space="preserve">. </w:t>
      </w:r>
    </w:p>
    <w:p w14:paraId="29FC4C14" w14:textId="77777777" w:rsidR="00B16BF9" w:rsidRPr="00D703BD" w:rsidRDefault="00B16BF9" w:rsidP="00F474DF">
      <w:pPr>
        <w:spacing w:line="360" w:lineRule="auto"/>
        <w:ind w:firstLine="720"/>
        <w:jc w:val="both"/>
        <w:rPr>
          <w:rFonts w:ascii="Arial" w:hAnsi="Arial" w:cs="Arial"/>
          <w:sz w:val="24"/>
          <w:szCs w:val="24"/>
          <w:lang w:val="es-EC"/>
        </w:rPr>
      </w:pPr>
      <w:r w:rsidRPr="00D703BD">
        <w:rPr>
          <w:rFonts w:ascii="Arial" w:hAnsi="Arial" w:cs="Arial"/>
          <w:sz w:val="24"/>
          <w:szCs w:val="24"/>
          <w:lang w:val="es-EC"/>
        </w:rPr>
        <w:lastRenderedPageBreak/>
        <w:t xml:space="preserve">Es importante cumplir con las siguientes condiciones para proteger la inocuidad y la aptitud de los alimentos: </w:t>
      </w:r>
    </w:p>
    <w:p w14:paraId="4EFF6CDD" w14:textId="54587CDB"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Las superficies de las paredes, los zócalos y el suelo deben ser de materiales que no absorban o retengan el agua, no deben tener grietas ni rugosidades y no deben generar ni emitir ninguna sustancia tóxica hacia los alimentos</w:t>
      </w:r>
      <w:sdt>
        <w:sdtPr>
          <w:rPr>
            <w:rFonts w:ascii="Arial" w:hAnsi="Arial" w:cs="Arial"/>
            <w:sz w:val="24"/>
            <w:szCs w:val="24"/>
            <w:lang w:val="es-EC"/>
          </w:rPr>
          <w:id w:val="1312913290"/>
          <w:citation/>
        </w:sdtPr>
        <w:sdtEndPr/>
        <w:sdtContent>
          <w:r w:rsidR="00B86935">
            <w:rPr>
              <w:rFonts w:ascii="Arial" w:hAnsi="Arial" w:cs="Arial"/>
              <w:sz w:val="24"/>
              <w:szCs w:val="24"/>
              <w:lang w:val="es-EC"/>
            </w:rPr>
            <w:fldChar w:fldCharType="begin"/>
          </w:r>
          <w:r w:rsidR="00C35C6D">
            <w:rPr>
              <w:rFonts w:ascii="Arial" w:hAnsi="Arial" w:cs="Arial"/>
              <w:sz w:val="24"/>
              <w:szCs w:val="24"/>
              <w:lang w:val="es-ES"/>
            </w:rPr>
            <w:instrText xml:space="preserve"> CITATION Ale09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(Díaz, 2009)</w:t>
          </w:r>
          <w:r w:rsidR="00B86935">
            <w:rPr>
              <w:rFonts w:ascii="Arial" w:hAnsi="Arial" w:cs="Arial"/>
              <w:sz w:val="24"/>
              <w:szCs w:val="24"/>
              <w:lang w:val="es-EC"/>
            </w:rPr>
            <w:fldChar w:fldCharType="end"/>
          </w:r>
        </w:sdtContent>
      </w:sdt>
      <w:r w:rsidRPr="00594098">
        <w:rPr>
          <w:rFonts w:ascii="Arial" w:hAnsi="Arial" w:cs="Arial"/>
          <w:sz w:val="24"/>
          <w:szCs w:val="24"/>
          <w:lang w:val="es-EC"/>
        </w:rPr>
        <w:t xml:space="preserve">. </w:t>
      </w:r>
    </w:p>
    <w:p w14:paraId="38002CB5" w14:textId="21A47EB6"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Las paredes deben tener una superficie lisa hasta una altura apropiada para las operaciones que se realicen. Se considera adecuado 1,80 m desde el piso</w:t>
      </w:r>
      <w:sdt>
        <w:sdtPr>
          <w:rPr>
            <w:rFonts w:ascii="Arial" w:hAnsi="Arial" w:cs="Arial"/>
            <w:sz w:val="24"/>
            <w:szCs w:val="24"/>
            <w:lang w:val="es-EC"/>
          </w:rPr>
          <w:id w:val="-1171329325"/>
          <w:citation/>
        </w:sdtPr>
        <w:sdtEndPr/>
        <w:sdtContent>
          <w:r w:rsidR="00B86935">
            <w:rPr>
              <w:rFonts w:ascii="Arial" w:hAnsi="Arial" w:cs="Arial"/>
              <w:sz w:val="24"/>
              <w:szCs w:val="24"/>
              <w:lang w:val="es-EC"/>
            </w:rPr>
            <w:fldChar w:fldCharType="begin"/>
          </w:r>
          <w:r w:rsidR="00C35C6D">
            <w:rPr>
              <w:rFonts w:ascii="Arial" w:hAnsi="Arial" w:cs="Arial"/>
              <w:sz w:val="24"/>
              <w:szCs w:val="24"/>
              <w:lang w:val="es-ES"/>
            </w:rPr>
            <w:instrText xml:space="preserve">CITATION Sil09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(Merlo, 2009)</w:t>
          </w:r>
          <w:r w:rsidR="00B86935">
            <w:rPr>
              <w:rFonts w:ascii="Arial" w:hAnsi="Arial" w:cs="Arial"/>
              <w:sz w:val="24"/>
              <w:szCs w:val="24"/>
              <w:lang w:val="es-EC"/>
            </w:rPr>
            <w:fldChar w:fldCharType="end"/>
          </w:r>
        </w:sdtContent>
      </w:sdt>
      <w:r w:rsidRPr="00594098">
        <w:rPr>
          <w:rFonts w:ascii="Arial" w:hAnsi="Arial" w:cs="Arial"/>
          <w:sz w:val="24"/>
          <w:szCs w:val="24"/>
          <w:lang w:val="es-EC"/>
        </w:rPr>
        <w:t xml:space="preserve">. </w:t>
      </w:r>
    </w:p>
    <w:p w14:paraId="79BFEE19" w14:textId="701188A1"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Los suelos o pisos deben construirse de manera que el desagüe y la limpieza sean apropiados. Si los procesos son húmedos se recomienda una pendiente del 2%. Las canaletas y los sumideros deben tener la pendiente adecuada para el drenaje y deben estar protegidos con rejillas que permitan el flujo del agua, pero no el ingreso de plagas</w:t>
      </w:r>
      <w:sdt>
        <w:sdtPr>
          <w:rPr>
            <w:rFonts w:ascii="Arial" w:hAnsi="Arial" w:cs="Arial"/>
            <w:sz w:val="24"/>
            <w:szCs w:val="24"/>
            <w:lang w:val="es-EC"/>
          </w:rPr>
          <w:id w:val="1228798870"/>
          <w:citation/>
        </w:sdtPr>
        <w:sdtEndPr/>
        <w:sdtContent>
          <w:r w:rsidR="00B86935">
            <w:rPr>
              <w:rFonts w:ascii="Arial" w:hAnsi="Arial" w:cs="Arial"/>
              <w:sz w:val="24"/>
              <w:szCs w:val="24"/>
              <w:lang w:val="es-EC"/>
            </w:rPr>
            <w:fldChar w:fldCharType="begin"/>
          </w:r>
          <w:r w:rsidR="00C35C6D">
            <w:rPr>
              <w:rFonts w:ascii="Arial" w:hAnsi="Arial" w:cs="Arial"/>
              <w:sz w:val="24"/>
              <w:szCs w:val="24"/>
              <w:lang w:val="es-ES"/>
            </w:rPr>
            <w:instrText xml:space="preserve"> CITATION Ale09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(Díaz, 2009)</w:t>
          </w:r>
          <w:r w:rsidR="00B86935">
            <w:rPr>
              <w:rFonts w:ascii="Arial" w:hAnsi="Arial" w:cs="Arial"/>
              <w:sz w:val="24"/>
              <w:szCs w:val="24"/>
              <w:lang w:val="es-EC"/>
            </w:rPr>
            <w:fldChar w:fldCharType="end"/>
          </w:r>
        </w:sdtContent>
      </w:sdt>
      <w:r w:rsidRPr="00594098">
        <w:rPr>
          <w:rFonts w:ascii="Arial" w:hAnsi="Arial" w:cs="Arial"/>
          <w:sz w:val="24"/>
          <w:szCs w:val="24"/>
          <w:lang w:val="es-EC"/>
        </w:rPr>
        <w:t xml:space="preserve">. </w:t>
      </w:r>
    </w:p>
    <w:p w14:paraId="531E26D3" w14:textId="1DB65B3B"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 xml:space="preserve">Los techos y los aparatos elevados deben construirse y tener un acabado tal que se reduzca la acumulación de suciedad y la condensación, así como el desprendimiento de partículas. No debe permitirse </w:t>
      </w:r>
      <w:r w:rsidR="00594098" w:rsidRPr="00594098">
        <w:rPr>
          <w:rFonts w:ascii="Arial" w:hAnsi="Arial" w:cs="Arial"/>
          <w:sz w:val="24"/>
          <w:szCs w:val="24"/>
          <w:lang w:val="es-EC"/>
        </w:rPr>
        <w:t>que,</w:t>
      </w:r>
      <w:r w:rsidRPr="00594098">
        <w:rPr>
          <w:rFonts w:ascii="Arial" w:hAnsi="Arial" w:cs="Arial"/>
          <w:sz w:val="24"/>
          <w:szCs w:val="24"/>
          <w:lang w:val="es-EC"/>
        </w:rPr>
        <w:t xml:space="preserve"> desde los accesorios fijos, los conductos y las tuberías caigan gotas de agua (por condensación) sobre los alimentos, sobre las superficies que están en contacto con los alimentos o sobre el material de empaque</w:t>
      </w:r>
      <w:sdt>
        <w:sdtPr>
          <w:rPr>
            <w:rFonts w:ascii="Arial" w:hAnsi="Arial" w:cs="Arial"/>
            <w:sz w:val="24"/>
            <w:szCs w:val="24"/>
            <w:lang w:val="es-EC"/>
          </w:rPr>
          <w:id w:val="469795249"/>
          <w:citation/>
        </w:sdtPr>
        <w:sdtEndPr/>
        <w:sdtContent>
          <w:r w:rsidR="00B86935">
            <w:rPr>
              <w:rFonts w:ascii="Arial" w:hAnsi="Arial" w:cs="Arial"/>
              <w:sz w:val="24"/>
              <w:szCs w:val="24"/>
              <w:lang w:val="es-EC"/>
            </w:rPr>
            <w:fldChar w:fldCharType="begin"/>
          </w:r>
          <w:r w:rsidR="00C35C6D">
            <w:rPr>
              <w:rFonts w:ascii="Arial" w:hAnsi="Arial" w:cs="Arial"/>
              <w:sz w:val="24"/>
              <w:szCs w:val="24"/>
              <w:lang w:val="es-ES"/>
            </w:rPr>
            <w:instrText xml:space="preserve">CITATION Lintá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(Bolívar, 2009)</w:t>
          </w:r>
          <w:r w:rsidR="00B86935">
            <w:rPr>
              <w:rFonts w:ascii="Arial" w:hAnsi="Arial" w:cs="Arial"/>
              <w:sz w:val="24"/>
              <w:szCs w:val="24"/>
              <w:lang w:val="es-EC"/>
            </w:rPr>
            <w:fldChar w:fldCharType="end"/>
          </w:r>
        </w:sdtContent>
      </w:sdt>
      <w:r w:rsidRPr="00594098">
        <w:rPr>
          <w:rFonts w:ascii="Arial" w:hAnsi="Arial" w:cs="Arial"/>
          <w:sz w:val="24"/>
          <w:szCs w:val="24"/>
          <w:lang w:val="es-EC"/>
        </w:rPr>
        <w:t xml:space="preserve">. </w:t>
      </w:r>
    </w:p>
    <w:p w14:paraId="46C43C4D" w14:textId="5FB943D5"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Los pasillos y los espacios de trabajo no deben tener obstrucciones y deben ser del ancho adecuado para permitir que los empleados puedan hacer su trabajo cómodamente</w:t>
      </w:r>
      <w:sdt>
        <w:sdtPr>
          <w:rPr>
            <w:rFonts w:ascii="Arial" w:hAnsi="Arial" w:cs="Arial"/>
            <w:sz w:val="24"/>
            <w:szCs w:val="24"/>
            <w:lang w:val="es-EC"/>
          </w:rPr>
          <w:id w:val="139627108"/>
          <w:citation/>
        </w:sdtPr>
        <w:sdtEndPr/>
        <w:sdtContent>
          <w:r w:rsidR="00B86935">
            <w:rPr>
              <w:rFonts w:ascii="Arial" w:hAnsi="Arial" w:cs="Arial"/>
              <w:sz w:val="24"/>
              <w:szCs w:val="24"/>
              <w:lang w:val="es-EC"/>
            </w:rPr>
            <w:fldChar w:fldCharType="begin"/>
          </w:r>
          <w:r w:rsidR="003A029A">
            <w:rPr>
              <w:rFonts w:ascii="Arial" w:hAnsi="Arial" w:cs="Arial"/>
              <w:sz w:val="24"/>
              <w:szCs w:val="24"/>
              <w:lang w:val="es-ES"/>
            </w:rPr>
            <w:instrText xml:space="preserve"> CITATION Lintá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(Bolívar, 2009)</w:t>
          </w:r>
          <w:r w:rsidR="00B86935">
            <w:rPr>
              <w:rFonts w:ascii="Arial" w:hAnsi="Arial" w:cs="Arial"/>
              <w:sz w:val="24"/>
              <w:szCs w:val="24"/>
              <w:lang w:val="es-EC"/>
            </w:rPr>
            <w:fldChar w:fldCharType="end"/>
          </w:r>
        </w:sdtContent>
      </w:sdt>
      <w:r w:rsidRPr="00594098">
        <w:rPr>
          <w:rFonts w:ascii="Arial" w:hAnsi="Arial" w:cs="Arial"/>
          <w:sz w:val="24"/>
          <w:szCs w:val="24"/>
          <w:lang w:val="es-EC"/>
        </w:rPr>
        <w:t xml:space="preserve">. </w:t>
      </w:r>
    </w:p>
    <w:p w14:paraId="714A3308" w14:textId="2C85B560"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Las ventanas deben ser fáciles de limpiar y estar construidas de manera tal que se reduzca al mínimo la acumulación de suciedad; no deben tener cornisas de ángulo recto, deben estar dotadas de malla contra insectos, ser fáciles de limpiar y desmontar. De esta forma, se facilitará la iluminación y la ventilación, y se evitará el ingreso de plagas</w:t>
      </w:r>
      <w:sdt>
        <w:sdtPr>
          <w:rPr>
            <w:rFonts w:ascii="Arial" w:hAnsi="Arial" w:cs="Arial"/>
            <w:sz w:val="24"/>
            <w:szCs w:val="24"/>
            <w:lang w:val="es-EC"/>
          </w:rPr>
          <w:id w:val="1295408314"/>
          <w:citation/>
        </w:sdtPr>
        <w:sdtEndPr/>
        <w:sdtContent>
          <w:r w:rsidR="00B86935">
            <w:rPr>
              <w:rFonts w:ascii="Arial" w:hAnsi="Arial" w:cs="Arial"/>
              <w:sz w:val="24"/>
              <w:szCs w:val="24"/>
              <w:lang w:val="es-EC"/>
            </w:rPr>
            <w:fldChar w:fldCharType="begin"/>
          </w:r>
          <w:r w:rsidR="003A029A">
            <w:rPr>
              <w:rFonts w:ascii="Arial" w:hAnsi="Arial" w:cs="Arial"/>
              <w:sz w:val="24"/>
              <w:szCs w:val="24"/>
              <w:lang w:val="es-ES"/>
            </w:rPr>
            <w:instrText xml:space="preserve"> CITATION Ale09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(Díaz, 2009)</w:t>
          </w:r>
          <w:r w:rsidR="00B86935">
            <w:rPr>
              <w:rFonts w:ascii="Arial" w:hAnsi="Arial" w:cs="Arial"/>
              <w:sz w:val="24"/>
              <w:szCs w:val="24"/>
              <w:lang w:val="es-EC"/>
            </w:rPr>
            <w:fldChar w:fldCharType="end"/>
          </w:r>
        </w:sdtContent>
      </w:sdt>
      <w:r w:rsidRPr="00594098">
        <w:rPr>
          <w:rFonts w:ascii="Arial" w:hAnsi="Arial" w:cs="Arial"/>
          <w:sz w:val="24"/>
          <w:szCs w:val="24"/>
          <w:lang w:val="es-EC"/>
        </w:rPr>
        <w:t xml:space="preserve">. </w:t>
      </w:r>
    </w:p>
    <w:p w14:paraId="4694AAAC" w14:textId="77777777"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lastRenderedPageBreak/>
        <w:t xml:space="preserve">Las puertas deben ser de una superficie lisa y no absorbente, fáciles de limpiar y, si es del caso, de desinfectar. </w:t>
      </w:r>
    </w:p>
    <w:p w14:paraId="5064708F" w14:textId="26E08C3D"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Las superficies de trabajo que entran en contacto directo con los alimentos deben ser sólidas, duraderas y fáciles de limpiar, mantener y desinfectar; deben ser de material liso, no absorbente y no tóxico; y ser resistentes al contacto con los alimentos, los detergentes y los desinfectantes que normalmente se utilizan</w:t>
      </w:r>
      <w:sdt>
        <w:sdtPr>
          <w:rPr>
            <w:rFonts w:ascii="Arial" w:hAnsi="Arial" w:cs="Arial"/>
            <w:sz w:val="24"/>
            <w:szCs w:val="24"/>
            <w:lang w:val="es-EC"/>
          </w:rPr>
          <w:id w:val="-337079483"/>
          <w:citation/>
        </w:sdtPr>
        <w:sdtEndPr/>
        <w:sdtContent>
          <w:r w:rsidR="00B86935">
            <w:rPr>
              <w:rFonts w:ascii="Arial" w:hAnsi="Arial" w:cs="Arial"/>
              <w:sz w:val="24"/>
              <w:szCs w:val="24"/>
              <w:lang w:val="es-EC"/>
            </w:rPr>
            <w:fldChar w:fldCharType="begin"/>
          </w:r>
          <w:r w:rsidR="003A029A">
            <w:rPr>
              <w:rFonts w:ascii="Arial" w:hAnsi="Arial" w:cs="Arial"/>
              <w:sz w:val="24"/>
              <w:szCs w:val="24"/>
              <w:lang w:val="es-ES"/>
            </w:rPr>
            <w:instrText xml:space="preserve"> CITATION Ale09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(Díaz, 2009)</w:t>
          </w:r>
          <w:r w:rsidR="00B86935">
            <w:rPr>
              <w:rFonts w:ascii="Arial" w:hAnsi="Arial" w:cs="Arial"/>
              <w:sz w:val="24"/>
              <w:szCs w:val="24"/>
              <w:lang w:val="es-EC"/>
            </w:rPr>
            <w:fldChar w:fldCharType="end"/>
          </w:r>
        </w:sdtContent>
      </w:sdt>
      <w:r w:rsidRPr="00594098">
        <w:rPr>
          <w:rFonts w:ascii="Arial" w:hAnsi="Arial" w:cs="Arial"/>
          <w:sz w:val="24"/>
          <w:szCs w:val="24"/>
          <w:lang w:val="es-EC"/>
        </w:rPr>
        <w:t xml:space="preserve">. </w:t>
      </w:r>
    </w:p>
    <w:p w14:paraId="383F0341" w14:textId="56FE68C1"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La iluminación natural o artificial debe ser la adecuada para las labores de manufactura, sobre todo para las tareas de inspección. Las luces deben estar protegidas con mamparas o cubiertas de plástico para que, en caso de rotura, protejan al alimento</w:t>
      </w:r>
      <w:sdt>
        <w:sdtPr>
          <w:rPr>
            <w:rFonts w:ascii="Arial" w:hAnsi="Arial" w:cs="Arial"/>
            <w:sz w:val="24"/>
            <w:szCs w:val="24"/>
            <w:lang w:val="es-EC"/>
          </w:rPr>
          <w:id w:val="745919350"/>
          <w:citation/>
        </w:sdtPr>
        <w:sdtEndPr/>
        <w:sdtContent>
          <w:r w:rsidR="00B86935">
            <w:rPr>
              <w:rFonts w:ascii="Arial" w:hAnsi="Arial" w:cs="Arial"/>
              <w:sz w:val="24"/>
              <w:szCs w:val="24"/>
              <w:lang w:val="es-EC"/>
            </w:rPr>
            <w:fldChar w:fldCharType="begin"/>
          </w:r>
          <w:r w:rsidR="003A029A">
            <w:rPr>
              <w:rFonts w:ascii="Arial" w:hAnsi="Arial" w:cs="Arial"/>
              <w:sz w:val="24"/>
              <w:szCs w:val="24"/>
              <w:lang w:val="es-ES"/>
            </w:rPr>
            <w:instrText xml:space="preserve"> CITATION Lintá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(Bolívar, 2009)</w:t>
          </w:r>
          <w:r w:rsidR="00B86935">
            <w:rPr>
              <w:rFonts w:ascii="Arial" w:hAnsi="Arial" w:cs="Arial"/>
              <w:sz w:val="24"/>
              <w:szCs w:val="24"/>
              <w:lang w:val="es-EC"/>
            </w:rPr>
            <w:fldChar w:fldCharType="end"/>
          </w:r>
        </w:sdtContent>
      </w:sdt>
      <w:r w:rsidRPr="00594098">
        <w:rPr>
          <w:rFonts w:ascii="Arial" w:hAnsi="Arial" w:cs="Arial"/>
          <w:sz w:val="24"/>
          <w:szCs w:val="24"/>
          <w:lang w:val="es-EC"/>
        </w:rPr>
        <w:t xml:space="preserve">. </w:t>
      </w:r>
    </w:p>
    <w:p w14:paraId="646C9E44" w14:textId="7A2191AE" w:rsidR="00B16BF9" w:rsidRPr="00594098" w:rsidRDefault="00B16BF9" w:rsidP="00594098">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La ventilación, ya sea natural o mecánica, debe proyectarse y construirse de manera que el aire no fluya nunca de zonas sucias a zonas limpias o de zonas húmedas a zonas secas</w:t>
      </w:r>
      <w:sdt>
        <w:sdtPr>
          <w:rPr>
            <w:rFonts w:ascii="Arial" w:hAnsi="Arial" w:cs="Arial"/>
            <w:sz w:val="24"/>
            <w:szCs w:val="24"/>
            <w:lang w:val="es-EC"/>
          </w:rPr>
          <w:id w:val="1203375391"/>
          <w:citation/>
        </w:sdtPr>
        <w:sdtEndPr/>
        <w:sdtContent>
          <w:r w:rsidR="00B86935">
            <w:rPr>
              <w:rFonts w:ascii="Arial" w:hAnsi="Arial" w:cs="Arial"/>
              <w:sz w:val="24"/>
              <w:szCs w:val="24"/>
              <w:lang w:val="es-EC"/>
            </w:rPr>
            <w:fldChar w:fldCharType="begin"/>
          </w:r>
          <w:r w:rsidR="003A029A">
            <w:rPr>
              <w:rFonts w:ascii="Arial" w:hAnsi="Arial" w:cs="Arial"/>
              <w:sz w:val="24"/>
              <w:szCs w:val="24"/>
              <w:lang w:val="es-ES"/>
            </w:rPr>
            <w:instrText xml:space="preserve"> CITATION Lintá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(Bolívar, 2009)</w:t>
          </w:r>
          <w:r w:rsidR="00B86935">
            <w:rPr>
              <w:rFonts w:ascii="Arial" w:hAnsi="Arial" w:cs="Arial"/>
              <w:sz w:val="24"/>
              <w:szCs w:val="24"/>
              <w:lang w:val="es-EC"/>
            </w:rPr>
            <w:fldChar w:fldCharType="end"/>
          </w:r>
        </w:sdtContent>
      </w:sdt>
      <w:r w:rsidRPr="00594098">
        <w:rPr>
          <w:rFonts w:ascii="Arial" w:hAnsi="Arial" w:cs="Arial"/>
          <w:sz w:val="24"/>
          <w:szCs w:val="24"/>
          <w:lang w:val="es-EC"/>
        </w:rPr>
        <w:t>.</w:t>
      </w:r>
    </w:p>
    <w:p w14:paraId="360085BF" w14:textId="02F1E9C8" w:rsidR="007A46EE" w:rsidRPr="00553224" w:rsidRDefault="00B16BF9" w:rsidP="00553224">
      <w:pPr>
        <w:pStyle w:val="Prrafodelista"/>
        <w:numPr>
          <w:ilvl w:val="0"/>
          <w:numId w:val="46"/>
        </w:numPr>
        <w:spacing w:line="360" w:lineRule="auto"/>
        <w:jc w:val="both"/>
        <w:rPr>
          <w:rFonts w:ascii="Arial" w:hAnsi="Arial" w:cs="Arial"/>
          <w:sz w:val="24"/>
          <w:szCs w:val="24"/>
          <w:lang w:val="es-EC"/>
        </w:rPr>
      </w:pPr>
      <w:r w:rsidRPr="00594098">
        <w:rPr>
          <w:rFonts w:ascii="Arial" w:hAnsi="Arial" w:cs="Arial"/>
          <w:sz w:val="24"/>
          <w:szCs w:val="24"/>
          <w:lang w:val="es-EC"/>
        </w:rPr>
        <w:t>Los equipos, recipientes y utensilios que entren en contacto con los alimentos deben estar situados y diseñados de manera que sean fáciles de limpiar, desinfectar y mantener, con el fin de evitar la contaminación de los alimentos. No deben transmitir sustancias extrañas o tóxicas a los alimentos y deben ser de un material duradero; además, su diseño debe permitir que sea desmontable para facilitar el saneamiento y la inspección</w:t>
      </w:r>
      <w:sdt>
        <w:sdtPr>
          <w:rPr>
            <w:rFonts w:ascii="Arial" w:hAnsi="Arial" w:cs="Arial"/>
            <w:sz w:val="24"/>
            <w:szCs w:val="24"/>
            <w:lang w:val="es-EC"/>
          </w:rPr>
          <w:id w:val="-1125768148"/>
          <w:citation/>
        </w:sdtPr>
        <w:sdtEndPr/>
        <w:sdtContent>
          <w:r w:rsidR="00B86935">
            <w:rPr>
              <w:rFonts w:ascii="Arial" w:hAnsi="Arial" w:cs="Arial"/>
              <w:sz w:val="24"/>
              <w:szCs w:val="24"/>
              <w:lang w:val="es-EC"/>
            </w:rPr>
            <w:fldChar w:fldCharType="begin"/>
          </w:r>
          <w:r w:rsidR="003A029A">
            <w:rPr>
              <w:rFonts w:ascii="Arial" w:hAnsi="Arial" w:cs="Arial"/>
              <w:sz w:val="24"/>
              <w:szCs w:val="24"/>
              <w:lang w:val="es-ES"/>
            </w:rPr>
            <w:instrText xml:space="preserve"> CITATION Ale09 \l 3082 </w:instrText>
          </w:r>
          <w:r w:rsidR="00B86935">
            <w:rPr>
              <w:rFonts w:ascii="Arial" w:hAnsi="Arial" w:cs="Arial"/>
              <w:sz w:val="24"/>
              <w:szCs w:val="24"/>
              <w:lang w:val="es-EC"/>
            </w:rPr>
            <w:fldChar w:fldCharType="separate"/>
          </w:r>
          <w:r w:rsidR="008232A7">
            <w:rPr>
              <w:rFonts w:ascii="Arial" w:hAnsi="Arial" w:cs="Arial"/>
              <w:noProof/>
              <w:sz w:val="24"/>
              <w:szCs w:val="24"/>
              <w:lang w:val="es-ES"/>
            </w:rPr>
            <w:t xml:space="preserve"> </w:t>
          </w:r>
          <w:r w:rsidR="008232A7" w:rsidRPr="008232A7">
            <w:rPr>
              <w:rFonts w:ascii="Arial" w:hAnsi="Arial" w:cs="Arial"/>
              <w:noProof/>
              <w:sz w:val="24"/>
              <w:szCs w:val="24"/>
              <w:lang w:val="es-ES"/>
            </w:rPr>
            <w:t>(Díaz, 2009)</w:t>
          </w:r>
          <w:r w:rsidR="00B86935">
            <w:rPr>
              <w:rFonts w:ascii="Arial" w:hAnsi="Arial" w:cs="Arial"/>
              <w:sz w:val="24"/>
              <w:szCs w:val="24"/>
              <w:lang w:val="es-EC"/>
            </w:rPr>
            <w:fldChar w:fldCharType="end"/>
          </w:r>
        </w:sdtContent>
      </w:sdt>
      <w:r w:rsidRPr="00594098">
        <w:rPr>
          <w:rFonts w:ascii="Arial" w:hAnsi="Arial" w:cs="Arial"/>
          <w:sz w:val="24"/>
          <w:szCs w:val="24"/>
          <w:lang w:val="es-EC"/>
        </w:rPr>
        <w:t>.</w:t>
      </w:r>
    </w:p>
    <w:p w14:paraId="4D17D191" w14:textId="59BA026E" w:rsidR="003D4C1D" w:rsidRPr="00590DB7" w:rsidRDefault="00AF31EF" w:rsidP="00590DB7">
      <w:pPr>
        <w:pStyle w:val="Ttulo2"/>
        <w:rPr>
          <w:rFonts w:ascii="Arial" w:hAnsi="Arial" w:cs="Arial"/>
          <w:b/>
          <w:bCs/>
          <w:color w:val="auto"/>
          <w:sz w:val="24"/>
          <w:szCs w:val="24"/>
          <w:lang w:val="es-EC"/>
        </w:rPr>
      </w:pPr>
      <w:bookmarkStart w:id="19" w:name="_Toc144148298"/>
      <w:r w:rsidRPr="00590DB7">
        <w:rPr>
          <w:rFonts w:ascii="Arial" w:hAnsi="Arial" w:cs="Arial"/>
          <w:b/>
          <w:bCs/>
          <w:color w:val="auto"/>
          <w:sz w:val="24"/>
          <w:szCs w:val="24"/>
          <w:lang w:val="es-EC"/>
        </w:rPr>
        <w:t>2.6 Calidad e Inocuidad de la fruta fresca para proceso</w:t>
      </w:r>
      <w:bookmarkEnd w:id="19"/>
    </w:p>
    <w:p w14:paraId="4FFC2D3F" w14:textId="77777777" w:rsidR="00590DB7" w:rsidRPr="00855D54" w:rsidRDefault="00590DB7" w:rsidP="00855D54">
      <w:pPr>
        <w:spacing w:after="0" w:line="360" w:lineRule="auto"/>
        <w:jc w:val="both"/>
        <w:rPr>
          <w:rFonts w:ascii="Arial" w:hAnsi="Arial" w:cs="Arial"/>
          <w:sz w:val="24"/>
          <w:szCs w:val="24"/>
          <w:lang w:val="es-EC"/>
        </w:rPr>
      </w:pPr>
    </w:p>
    <w:p w14:paraId="25CF9812" w14:textId="4ACA561D" w:rsidR="00AF31EF" w:rsidRDefault="00AF31EF" w:rsidP="00AF31EF">
      <w:pPr>
        <w:spacing w:after="0" w:line="360" w:lineRule="auto"/>
        <w:ind w:firstLine="720"/>
        <w:jc w:val="both"/>
        <w:rPr>
          <w:rFonts w:ascii="Arial" w:hAnsi="Arial" w:cs="Arial"/>
          <w:sz w:val="24"/>
          <w:szCs w:val="24"/>
          <w:lang w:val="es-EC"/>
        </w:rPr>
      </w:pPr>
      <w:r w:rsidRPr="00855D54">
        <w:rPr>
          <w:rFonts w:ascii="Arial" w:hAnsi="Arial" w:cs="Arial"/>
          <w:sz w:val="24"/>
          <w:szCs w:val="24"/>
          <w:lang w:val="es-EC"/>
        </w:rPr>
        <w:t xml:space="preserve">Mencionar algo sobre las características que deben tener las frutas frescas para ser adecuadas para el proceso, dado que a pesar de que van a recibir un proceso térmico, este no asegura su inocuidad. Por </w:t>
      </w:r>
      <w:proofErr w:type="gramStart"/>
      <w:r w:rsidRPr="00855D54">
        <w:rPr>
          <w:rFonts w:ascii="Arial" w:hAnsi="Arial" w:cs="Arial"/>
          <w:sz w:val="24"/>
          <w:szCs w:val="24"/>
          <w:lang w:val="es-EC"/>
        </w:rPr>
        <w:t>ejemplo</w:t>
      </w:r>
      <w:proofErr w:type="gramEnd"/>
      <w:r w:rsidRPr="00855D54">
        <w:rPr>
          <w:rFonts w:ascii="Arial" w:hAnsi="Arial" w:cs="Arial"/>
          <w:sz w:val="24"/>
          <w:szCs w:val="24"/>
          <w:lang w:val="es-EC"/>
        </w:rPr>
        <w:t xml:space="preserve"> se debe mencionar que en las negociaciones con los agricultores se deben establecer las Buenas Prácticas Agrícolas que deben mantener, la madurez de la fruta, lo cual afecta los rendimiento, la integridad, enteras, sin signos de infestación por insectos, hongos, etc.</w:t>
      </w:r>
    </w:p>
    <w:p w14:paraId="4F566F06" w14:textId="77777777" w:rsidR="00590DB7" w:rsidRPr="00855D54" w:rsidRDefault="00590DB7" w:rsidP="00AF31EF">
      <w:pPr>
        <w:spacing w:after="0" w:line="360" w:lineRule="auto"/>
        <w:ind w:firstLine="720"/>
        <w:jc w:val="both"/>
        <w:rPr>
          <w:rFonts w:ascii="Arial" w:hAnsi="Arial" w:cs="Arial"/>
          <w:sz w:val="24"/>
          <w:szCs w:val="24"/>
          <w:lang w:val="es-EC"/>
        </w:rPr>
      </w:pPr>
    </w:p>
    <w:p w14:paraId="2809AFB3" w14:textId="77777777" w:rsidR="001B0913" w:rsidRPr="004F056C" w:rsidRDefault="000E49D7" w:rsidP="004F056C">
      <w:pPr>
        <w:pStyle w:val="Ttulo1"/>
        <w:numPr>
          <w:ilvl w:val="0"/>
          <w:numId w:val="41"/>
        </w:numPr>
        <w:spacing w:before="0" w:line="360" w:lineRule="auto"/>
        <w:jc w:val="both"/>
        <w:rPr>
          <w:rFonts w:ascii="Arial" w:hAnsi="Arial" w:cs="Arial"/>
          <w:b/>
          <w:color w:val="auto"/>
          <w:sz w:val="24"/>
          <w:szCs w:val="24"/>
          <w:lang w:val="es-EC"/>
        </w:rPr>
      </w:pPr>
      <w:bookmarkStart w:id="20" w:name="_Toc144148299"/>
      <w:r w:rsidRPr="004F056C">
        <w:rPr>
          <w:rFonts w:ascii="Arial" w:hAnsi="Arial" w:cs="Arial"/>
          <w:b/>
          <w:color w:val="auto"/>
          <w:sz w:val="24"/>
          <w:szCs w:val="24"/>
          <w:lang w:val="es-EC"/>
        </w:rPr>
        <w:lastRenderedPageBreak/>
        <w:t>METODOLOGÍA</w:t>
      </w:r>
      <w:bookmarkEnd w:id="20"/>
      <w:r w:rsidRPr="004F056C">
        <w:rPr>
          <w:rFonts w:ascii="Arial" w:hAnsi="Arial" w:cs="Arial"/>
          <w:b/>
          <w:color w:val="auto"/>
          <w:sz w:val="24"/>
          <w:szCs w:val="24"/>
          <w:lang w:val="es-EC"/>
        </w:rPr>
        <w:t xml:space="preserve"> </w:t>
      </w:r>
    </w:p>
    <w:p w14:paraId="16A6329B" w14:textId="77777777" w:rsidR="001B0913" w:rsidRPr="004F056C" w:rsidRDefault="001B0913" w:rsidP="004F056C">
      <w:pPr>
        <w:spacing w:after="0" w:line="360" w:lineRule="auto"/>
        <w:jc w:val="both"/>
        <w:rPr>
          <w:rFonts w:ascii="Arial" w:hAnsi="Arial" w:cs="Arial"/>
          <w:sz w:val="24"/>
          <w:szCs w:val="24"/>
          <w:lang w:val="es-EC"/>
        </w:rPr>
      </w:pPr>
    </w:p>
    <w:p w14:paraId="00F03037" w14:textId="7029E668" w:rsidR="00477C01" w:rsidRPr="004F056C" w:rsidRDefault="006B2C80"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 xml:space="preserve">El presente proyecto </w:t>
      </w:r>
      <w:r w:rsidR="003F3AFB">
        <w:rPr>
          <w:rFonts w:ascii="Arial" w:hAnsi="Arial" w:cs="Arial"/>
          <w:sz w:val="24"/>
          <w:szCs w:val="24"/>
          <w:lang w:val="es-EC"/>
        </w:rPr>
        <w:t xml:space="preserve">de investigación </w:t>
      </w:r>
      <w:r w:rsidRPr="004F056C">
        <w:rPr>
          <w:rFonts w:ascii="Arial" w:hAnsi="Arial" w:cs="Arial"/>
          <w:sz w:val="24"/>
          <w:szCs w:val="24"/>
          <w:lang w:val="es-EC"/>
        </w:rPr>
        <w:t>tiene un enfoque cualitativo que según</w:t>
      </w:r>
      <w:r w:rsidR="002F2BF0" w:rsidRPr="004F056C">
        <w:rPr>
          <w:rFonts w:ascii="Arial" w:hAnsi="Arial" w:cs="Arial"/>
          <w:sz w:val="24"/>
          <w:szCs w:val="24"/>
          <w:lang w:val="es-EC"/>
        </w:rPr>
        <w:t xml:space="preserve"> </w:t>
      </w:r>
      <w:sdt>
        <w:sdtPr>
          <w:rPr>
            <w:rFonts w:ascii="Arial" w:hAnsi="Arial" w:cs="Arial"/>
            <w:sz w:val="24"/>
            <w:szCs w:val="24"/>
            <w:lang w:val="es-EC"/>
          </w:rPr>
          <w:id w:val="-972671380"/>
          <w:citation/>
        </w:sdtPr>
        <w:sdtEndPr/>
        <w:sdtContent>
          <w:r w:rsidR="00B86935" w:rsidRPr="004F056C">
            <w:rPr>
              <w:rFonts w:ascii="Arial" w:hAnsi="Arial" w:cs="Arial"/>
              <w:sz w:val="24"/>
              <w:szCs w:val="24"/>
              <w:lang w:val="es-EC"/>
            </w:rPr>
            <w:fldChar w:fldCharType="begin"/>
          </w:r>
          <w:r w:rsidR="002F2BF0" w:rsidRPr="004F056C">
            <w:rPr>
              <w:rFonts w:ascii="Arial" w:hAnsi="Arial" w:cs="Arial"/>
              <w:sz w:val="24"/>
              <w:szCs w:val="24"/>
              <w:lang w:val="es-MX"/>
            </w:rPr>
            <w:instrText xml:space="preserve">CITATION S \l 2058 </w:instrText>
          </w:r>
          <w:r w:rsidR="00B86935" w:rsidRPr="004F056C">
            <w:rPr>
              <w:rFonts w:ascii="Arial" w:hAnsi="Arial" w:cs="Arial"/>
              <w:sz w:val="24"/>
              <w:szCs w:val="24"/>
              <w:lang w:val="es-EC"/>
            </w:rPr>
            <w:fldChar w:fldCharType="separate"/>
          </w:r>
          <w:r w:rsidR="008232A7" w:rsidRPr="008232A7">
            <w:rPr>
              <w:rFonts w:ascii="Arial" w:hAnsi="Arial" w:cs="Arial"/>
              <w:noProof/>
              <w:sz w:val="24"/>
              <w:szCs w:val="24"/>
              <w:lang w:val="es-MX"/>
            </w:rPr>
            <w:t>(Sampieri, 2014)</w:t>
          </w:r>
          <w:r w:rsidR="00B86935" w:rsidRPr="004F056C">
            <w:rPr>
              <w:rFonts w:ascii="Arial" w:hAnsi="Arial" w:cs="Arial"/>
              <w:sz w:val="24"/>
              <w:szCs w:val="24"/>
              <w:lang w:val="es-EC"/>
            </w:rPr>
            <w:fldChar w:fldCharType="end"/>
          </w:r>
        </w:sdtContent>
      </w:sdt>
      <w:r w:rsidR="002F2BF0" w:rsidRPr="004F056C">
        <w:rPr>
          <w:rFonts w:ascii="Arial" w:hAnsi="Arial" w:cs="Arial"/>
          <w:sz w:val="24"/>
          <w:szCs w:val="24"/>
          <w:lang w:val="es-EC"/>
        </w:rPr>
        <w:t xml:space="preserve"> “se enfoca en comprender los fenómenos, explorándolos desde la perspectiva de los participantes en un ambiente natural y en relación con su contexto, fundamentado en la revisión de la literatura, pero igualmente en la experiencia</w:t>
      </w:r>
      <w:r w:rsidR="0069050F" w:rsidRPr="004F056C">
        <w:rPr>
          <w:rFonts w:ascii="Arial" w:hAnsi="Arial" w:cs="Arial"/>
          <w:sz w:val="24"/>
          <w:szCs w:val="24"/>
          <w:lang w:val="es-EC"/>
        </w:rPr>
        <w:t xml:space="preserve"> </w:t>
      </w:r>
      <w:r w:rsidR="002F2BF0" w:rsidRPr="004F056C">
        <w:rPr>
          <w:rFonts w:ascii="Arial" w:hAnsi="Arial" w:cs="Arial"/>
          <w:sz w:val="24"/>
          <w:szCs w:val="24"/>
          <w:lang w:val="es-EC"/>
        </w:rPr>
        <w:t xml:space="preserve">y la intuición del investigador”. Es </w:t>
      </w:r>
      <w:r w:rsidR="002F2BF0" w:rsidRPr="002A5BE2">
        <w:rPr>
          <w:rFonts w:ascii="Arial" w:hAnsi="Arial" w:cs="Arial"/>
          <w:sz w:val="24"/>
          <w:szCs w:val="24"/>
          <w:lang w:val="es-EC"/>
        </w:rPr>
        <w:t xml:space="preserve">por </w:t>
      </w:r>
      <w:r w:rsidR="001621B0" w:rsidRPr="002A5BE2">
        <w:rPr>
          <w:rFonts w:ascii="Arial" w:hAnsi="Arial" w:cs="Arial"/>
          <w:sz w:val="24"/>
          <w:szCs w:val="24"/>
          <w:lang w:val="es-EC"/>
        </w:rPr>
        <w:t>lo</w:t>
      </w:r>
      <w:r w:rsidR="002F2BF0" w:rsidRPr="002A5BE2">
        <w:rPr>
          <w:rFonts w:ascii="Arial" w:hAnsi="Arial" w:cs="Arial"/>
          <w:sz w:val="24"/>
          <w:szCs w:val="24"/>
          <w:lang w:val="es-EC"/>
        </w:rPr>
        <w:t xml:space="preserve"> que</w:t>
      </w:r>
      <w:r w:rsidR="001621B0" w:rsidRPr="002A5BE2">
        <w:rPr>
          <w:rFonts w:ascii="Arial" w:hAnsi="Arial" w:cs="Arial"/>
          <w:sz w:val="24"/>
          <w:szCs w:val="24"/>
          <w:lang w:val="es-EC"/>
        </w:rPr>
        <w:t>,</w:t>
      </w:r>
      <w:r w:rsidR="002F2BF0" w:rsidRPr="002A5BE2">
        <w:rPr>
          <w:rFonts w:ascii="Arial" w:hAnsi="Arial" w:cs="Arial"/>
          <w:sz w:val="24"/>
          <w:szCs w:val="24"/>
          <w:lang w:val="es-EC"/>
        </w:rPr>
        <w:t xml:space="preserve"> se </w:t>
      </w:r>
      <w:r w:rsidR="002F2BF0" w:rsidRPr="004F056C">
        <w:rPr>
          <w:rFonts w:ascii="Arial" w:hAnsi="Arial" w:cs="Arial"/>
          <w:sz w:val="24"/>
          <w:szCs w:val="24"/>
          <w:lang w:val="es-EC"/>
        </w:rPr>
        <w:t xml:space="preserve">toma como eje central la </w:t>
      </w:r>
      <w:r w:rsidR="0069050F" w:rsidRPr="004F056C">
        <w:rPr>
          <w:rFonts w:ascii="Arial" w:hAnsi="Arial" w:cs="Arial"/>
          <w:sz w:val="24"/>
          <w:szCs w:val="24"/>
          <w:lang w:val="es-EC"/>
        </w:rPr>
        <w:t>necesidad de GFS por reducir</w:t>
      </w:r>
      <w:r w:rsidR="002601AC" w:rsidRPr="004F056C">
        <w:rPr>
          <w:rFonts w:ascii="Arial" w:hAnsi="Arial" w:cs="Arial"/>
          <w:sz w:val="24"/>
          <w:szCs w:val="24"/>
          <w:lang w:val="es-EC"/>
        </w:rPr>
        <w:t xml:space="preserve"> los costos </w:t>
      </w:r>
      <w:r w:rsidR="00CB71EB" w:rsidRPr="004F056C">
        <w:rPr>
          <w:rFonts w:ascii="Arial" w:hAnsi="Arial" w:cs="Arial"/>
          <w:sz w:val="24"/>
          <w:szCs w:val="24"/>
          <w:lang w:val="es-EC"/>
        </w:rPr>
        <w:t xml:space="preserve">por compra de pulpa de fruta congelada para su </w:t>
      </w:r>
      <w:r w:rsidR="0069050F" w:rsidRPr="004F056C">
        <w:rPr>
          <w:rFonts w:ascii="Arial" w:hAnsi="Arial" w:cs="Arial"/>
          <w:sz w:val="24"/>
          <w:szCs w:val="24"/>
          <w:lang w:val="es-EC"/>
        </w:rPr>
        <w:t>planta central y comedores satélites</w:t>
      </w:r>
      <w:r w:rsidR="002601AC" w:rsidRPr="004F056C">
        <w:rPr>
          <w:rFonts w:ascii="Arial" w:hAnsi="Arial" w:cs="Arial"/>
          <w:sz w:val="24"/>
          <w:szCs w:val="24"/>
          <w:lang w:val="es-EC"/>
        </w:rPr>
        <w:t xml:space="preserve">, </w:t>
      </w:r>
      <w:r w:rsidR="002F2BF0" w:rsidRPr="004F056C">
        <w:rPr>
          <w:rFonts w:ascii="Arial" w:hAnsi="Arial" w:cs="Arial"/>
          <w:sz w:val="24"/>
          <w:szCs w:val="24"/>
          <w:lang w:val="es-EC"/>
        </w:rPr>
        <w:t>mediante la implementación de una plant</w:t>
      </w:r>
      <w:r w:rsidR="00477C01" w:rsidRPr="004F056C">
        <w:rPr>
          <w:rFonts w:ascii="Arial" w:hAnsi="Arial" w:cs="Arial"/>
          <w:sz w:val="24"/>
          <w:szCs w:val="24"/>
          <w:lang w:val="es-EC"/>
        </w:rPr>
        <w:t>a procesadora de pulpa</w:t>
      </w:r>
      <w:r w:rsidR="00A00124" w:rsidRPr="004F056C">
        <w:rPr>
          <w:rFonts w:ascii="Arial" w:hAnsi="Arial" w:cs="Arial"/>
          <w:sz w:val="24"/>
          <w:szCs w:val="24"/>
          <w:lang w:val="es-EC"/>
        </w:rPr>
        <w:t>,</w:t>
      </w:r>
      <w:r w:rsidR="00477C01" w:rsidRPr="004F056C">
        <w:rPr>
          <w:rFonts w:ascii="Arial" w:hAnsi="Arial" w:cs="Arial"/>
          <w:sz w:val="24"/>
          <w:szCs w:val="24"/>
          <w:lang w:val="es-EC"/>
        </w:rPr>
        <w:t xml:space="preserve"> a través del diseño (lay out) de las áreas de procesamiento, usando maquinaria e infraestructura disponible en GFS. </w:t>
      </w:r>
      <w:r w:rsidR="002F2BF0" w:rsidRPr="004F056C">
        <w:rPr>
          <w:rFonts w:ascii="Arial" w:hAnsi="Arial" w:cs="Arial"/>
          <w:sz w:val="24"/>
          <w:szCs w:val="24"/>
          <w:lang w:val="es-EC"/>
        </w:rPr>
        <w:t xml:space="preserve"> </w:t>
      </w:r>
    </w:p>
    <w:p w14:paraId="19766189" w14:textId="77777777" w:rsidR="0069050F" w:rsidRPr="004F056C" w:rsidRDefault="0069050F" w:rsidP="004F056C">
      <w:pPr>
        <w:spacing w:after="0" w:line="360" w:lineRule="auto"/>
        <w:jc w:val="both"/>
        <w:rPr>
          <w:rFonts w:ascii="Arial" w:hAnsi="Arial" w:cs="Arial"/>
          <w:sz w:val="24"/>
          <w:szCs w:val="24"/>
          <w:lang w:val="es-EC"/>
        </w:rPr>
      </w:pPr>
    </w:p>
    <w:p w14:paraId="6D88770C" w14:textId="06579FD9" w:rsidR="002F2BF0" w:rsidRPr="004F056C" w:rsidRDefault="00191585"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 xml:space="preserve">Como lo menciona </w:t>
      </w:r>
      <w:sdt>
        <w:sdtPr>
          <w:rPr>
            <w:rFonts w:ascii="Arial" w:hAnsi="Arial" w:cs="Arial"/>
            <w:sz w:val="24"/>
            <w:szCs w:val="24"/>
            <w:lang w:val="es-EC"/>
          </w:rPr>
          <w:id w:val="-1204093813"/>
          <w:citation/>
        </w:sdtPr>
        <w:sdtEndPr/>
        <w:sdtContent>
          <w:r w:rsidR="00B86935" w:rsidRPr="002A5BE2">
            <w:rPr>
              <w:rFonts w:ascii="Arial" w:hAnsi="Arial" w:cs="Arial"/>
              <w:sz w:val="24"/>
              <w:szCs w:val="24"/>
              <w:lang w:val="es-EC"/>
            </w:rPr>
            <w:fldChar w:fldCharType="begin"/>
          </w:r>
          <w:r w:rsidRPr="002A5BE2">
            <w:rPr>
              <w:rFonts w:ascii="Arial" w:hAnsi="Arial" w:cs="Arial"/>
              <w:sz w:val="24"/>
              <w:szCs w:val="24"/>
              <w:lang w:val="es-MX"/>
            </w:rPr>
            <w:instrText xml:space="preserve"> CITATION S \l 2058 </w:instrText>
          </w:r>
          <w:r w:rsidR="00B86935" w:rsidRPr="002A5BE2">
            <w:rPr>
              <w:rFonts w:ascii="Arial" w:hAnsi="Arial" w:cs="Arial"/>
              <w:sz w:val="24"/>
              <w:szCs w:val="24"/>
              <w:lang w:val="es-EC"/>
            </w:rPr>
            <w:fldChar w:fldCharType="separate"/>
          </w:r>
          <w:r w:rsidR="008232A7" w:rsidRPr="008232A7">
            <w:rPr>
              <w:rFonts w:ascii="Arial" w:hAnsi="Arial" w:cs="Arial"/>
              <w:noProof/>
              <w:sz w:val="24"/>
              <w:szCs w:val="24"/>
              <w:lang w:val="es-MX"/>
            </w:rPr>
            <w:t>(Sampieri, 2014)</w:t>
          </w:r>
          <w:r w:rsidR="00B86935" w:rsidRPr="002A5BE2">
            <w:rPr>
              <w:rFonts w:ascii="Arial" w:hAnsi="Arial" w:cs="Arial"/>
              <w:sz w:val="24"/>
              <w:szCs w:val="24"/>
              <w:lang w:val="es-EC"/>
            </w:rPr>
            <w:fldChar w:fldCharType="end"/>
          </w:r>
        </w:sdtContent>
      </w:sdt>
      <w:r w:rsidR="000438F9" w:rsidRPr="002A5BE2">
        <w:rPr>
          <w:rFonts w:ascii="Arial" w:hAnsi="Arial" w:cs="Arial"/>
          <w:sz w:val="24"/>
          <w:szCs w:val="24"/>
          <w:lang w:val="es-EC"/>
        </w:rPr>
        <w:t>,</w:t>
      </w:r>
      <w:r w:rsidRPr="002A5BE2">
        <w:rPr>
          <w:rFonts w:ascii="Arial" w:hAnsi="Arial" w:cs="Arial"/>
          <w:sz w:val="24"/>
          <w:szCs w:val="24"/>
          <w:lang w:val="es-EC"/>
        </w:rPr>
        <w:t xml:space="preserve"> “La inmersión tota</w:t>
      </w:r>
      <w:r w:rsidRPr="004F056C">
        <w:rPr>
          <w:rFonts w:ascii="Arial" w:hAnsi="Arial" w:cs="Arial"/>
          <w:sz w:val="24"/>
          <w:szCs w:val="24"/>
          <w:lang w:val="es-EC"/>
        </w:rPr>
        <w:t xml:space="preserve">l en una investigación cualitativa implica observar los sucesos, establecer vínculos con los participantes, </w:t>
      </w:r>
      <w:r w:rsidR="0069050F" w:rsidRPr="004F056C">
        <w:rPr>
          <w:rFonts w:ascii="Arial" w:hAnsi="Arial" w:cs="Arial"/>
          <w:sz w:val="24"/>
          <w:szCs w:val="24"/>
          <w:lang w:val="es-EC"/>
        </w:rPr>
        <w:t>identificar su punto de vista</w:t>
      </w:r>
      <w:r w:rsidRPr="004F056C">
        <w:rPr>
          <w:rFonts w:ascii="Arial" w:hAnsi="Arial" w:cs="Arial"/>
          <w:sz w:val="24"/>
          <w:szCs w:val="24"/>
          <w:lang w:val="es-EC"/>
        </w:rPr>
        <w:t>; recabar datos sobre sus conceptos, lenguaje y maneras de expresión, historias y relaciones; detectar procesos sociales fundamentales; tomar notas y empezar a generar datos en forma de apuntes, mapas, diagramas</w:t>
      </w:r>
      <w:r w:rsidR="008721F6" w:rsidRPr="004F056C">
        <w:rPr>
          <w:rFonts w:ascii="Arial" w:hAnsi="Arial" w:cs="Arial"/>
          <w:sz w:val="24"/>
          <w:szCs w:val="24"/>
          <w:lang w:val="es-EC"/>
        </w:rPr>
        <w:t xml:space="preserve">, </w:t>
      </w:r>
      <w:r w:rsidRPr="004F056C">
        <w:rPr>
          <w:rFonts w:ascii="Arial" w:hAnsi="Arial" w:cs="Arial"/>
          <w:sz w:val="24"/>
          <w:szCs w:val="24"/>
          <w:lang w:val="es-EC"/>
        </w:rPr>
        <w:t>fotografías</w:t>
      </w:r>
      <w:r w:rsidR="008721F6" w:rsidRPr="004F056C">
        <w:rPr>
          <w:rFonts w:ascii="Arial" w:hAnsi="Arial" w:cs="Arial"/>
          <w:sz w:val="24"/>
          <w:szCs w:val="24"/>
          <w:lang w:val="es-EC"/>
        </w:rPr>
        <w:t xml:space="preserve"> </w:t>
      </w:r>
      <w:r w:rsidRPr="004F056C">
        <w:rPr>
          <w:rFonts w:ascii="Arial" w:hAnsi="Arial" w:cs="Arial"/>
          <w:sz w:val="24"/>
          <w:szCs w:val="24"/>
          <w:lang w:val="es-EC"/>
        </w:rPr>
        <w:t>y elaborar descripciones del ambiente</w:t>
      </w:r>
      <w:r w:rsidR="002A5BE2">
        <w:rPr>
          <w:rFonts w:ascii="Arial" w:hAnsi="Arial" w:cs="Arial"/>
          <w:sz w:val="24"/>
          <w:szCs w:val="24"/>
          <w:lang w:val="es-EC"/>
        </w:rPr>
        <w:t>”</w:t>
      </w:r>
      <w:r w:rsidRPr="004F056C">
        <w:rPr>
          <w:rFonts w:ascii="Arial" w:hAnsi="Arial" w:cs="Arial"/>
          <w:sz w:val="24"/>
          <w:szCs w:val="24"/>
          <w:lang w:val="es-EC"/>
        </w:rPr>
        <w:t xml:space="preserve">. </w:t>
      </w:r>
    </w:p>
    <w:p w14:paraId="274BE822" w14:textId="77777777" w:rsidR="00F108AC" w:rsidRPr="004F056C" w:rsidRDefault="00F108AC" w:rsidP="004F056C">
      <w:pPr>
        <w:spacing w:after="0" w:line="360" w:lineRule="auto"/>
        <w:ind w:firstLine="360"/>
        <w:jc w:val="both"/>
        <w:rPr>
          <w:rFonts w:ascii="Arial" w:hAnsi="Arial" w:cs="Arial"/>
          <w:sz w:val="24"/>
          <w:szCs w:val="24"/>
          <w:lang w:val="es-EC"/>
        </w:rPr>
      </w:pPr>
    </w:p>
    <w:p w14:paraId="26151747" w14:textId="57882C16" w:rsidR="00A62385" w:rsidRDefault="00691502"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 xml:space="preserve">Se manejará un modelo Investigación – Acción cuyo objetivo es comprender y resolver problemáticas específicas de una colectividad vinculadas a un ambiente (grupo, programa, organización o comunidad), frecuentemente aplicando la teoría y mejores prácticas de acuerdo con el planteamiento, se centra en aportar información que guíe la toma de decisiones para proyectos, procesos y reformas estructurales </w:t>
      </w:r>
      <w:sdt>
        <w:sdtPr>
          <w:rPr>
            <w:rFonts w:ascii="Arial" w:hAnsi="Arial" w:cs="Arial"/>
            <w:sz w:val="24"/>
            <w:szCs w:val="24"/>
            <w:lang w:val="es-EC"/>
          </w:rPr>
          <w:id w:val="831653677"/>
          <w:citation/>
        </w:sdtPr>
        <w:sdtEndPr/>
        <w:sdtContent>
          <w:r w:rsidR="00B86935" w:rsidRPr="004F056C">
            <w:rPr>
              <w:rFonts w:ascii="Arial" w:hAnsi="Arial" w:cs="Arial"/>
              <w:sz w:val="24"/>
              <w:szCs w:val="24"/>
              <w:lang w:val="es-EC"/>
            </w:rPr>
            <w:fldChar w:fldCharType="begin"/>
          </w:r>
          <w:r w:rsidRPr="004F056C">
            <w:rPr>
              <w:rFonts w:ascii="Arial" w:hAnsi="Arial" w:cs="Arial"/>
              <w:sz w:val="24"/>
              <w:szCs w:val="24"/>
              <w:lang w:val="es-MX"/>
            </w:rPr>
            <w:instrText xml:space="preserve"> CITATION S \l 2058 </w:instrText>
          </w:r>
          <w:r w:rsidR="00B86935" w:rsidRPr="004F056C">
            <w:rPr>
              <w:rFonts w:ascii="Arial" w:hAnsi="Arial" w:cs="Arial"/>
              <w:sz w:val="24"/>
              <w:szCs w:val="24"/>
              <w:lang w:val="es-EC"/>
            </w:rPr>
            <w:fldChar w:fldCharType="separate"/>
          </w:r>
          <w:r w:rsidR="008232A7" w:rsidRPr="008232A7">
            <w:rPr>
              <w:rFonts w:ascii="Arial" w:hAnsi="Arial" w:cs="Arial"/>
              <w:noProof/>
              <w:sz w:val="24"/>
              <w:szCs w:val="24"/>
              <w:lang w:val="es-MX"/>
            </w:rPr>
            <w:t>(Sampieri, 2014)</w:t>
          </w:r>
          <w:r w:rsidR="00B86935" w:rsidRPr="004F056C">
            <w:rPr>
              <w:rFonts w:ascii="Arial" w:hAnsi="Arial" w:cs="Arial"/>
              <w:sz w:val="24"/>
              <w:szCs w:val="24"/>
              <w:lang w:val="es-EC"/>
            </w:rPr>
            <w:fldChar w:fldCharType="end"/>
          </w:r>
        </w:sdtContent>
      </w:sdt>
      <w:r w:rsidRPr="004F056C">
        <w:rPr>
          <w:rFonts w:ascii="Arial" w:hAnsi="Arial" w:cs="Arial"/>
          <w:sz w:val="24"/>
          <w:szCs w:val="24"/>
          <w:lang w:val="es-EC"/>
        </w:rPr>
        <w:t xml:space="preserve">. </w:t>
      </w:r>
    </w:p>
    <w:p w14:paraId="122AB7BE" w14:textId="77777777" w:rsidR="00A62385" w:rsidRDefault="00A62385" w:rsidP="004F056C">
      <w:pPr>
        <w:spacing w:after="0" w:line="360" w:lineRule="auto"/>
        <w:ind w:firstLine="720"/>
        <w:jc w:val="both"/>
        <w:rPr>
          <w:rFonts w:ascii="Arial" w:hAnsi="Arial" w:cs="Arial"/>
          <w:sz w:val="24"/>
          <w:szCs w:val="24"/>
          <w:lang w:val="es-EC"/>
        </w:rPr>
      </w:pPr>
    </w:p>
    <w:p w14:paraId="0BD7A94D" w14:textId="77777777" w:rsidR="00691502" w:rsidRPr="004F056C" w:rsidRDefault="00A62385" w:rsidP="004F056C">
      <w:pPr>
        <w:spacing w:after="0" w:line="360" w:lineRule="auto"/>
        <w:ind w:firstLine="720"/>
        <w:jc w:val="both"/>
        <w:rPr>
          <w:rFonts w:ascii="Arial" w:hAnsi="Arial" w:cs="Arial"/>
          <w:sz w:val="24"/>
          <w:szCs w:val="24"/>
          <w:lang w:val="es-EC"/>
        </w:rPr>
      </w:pPr>
      <w:r w:rsidRPr="008078BF">
        <w:rPr>
          <w:rFonts w:ascii="Arial" w:hAnsi="Arial" w:cs="Arial"/>
          <w:sz w:val="24"/>
          <w:szCs w:val="24"/>
          <w:lang w:val="es-EC"/>
        </w:rPr>
        <w:t>Se aplicará</w:t>
      </w:r>
      <w:r>
        <w:rPr>
          <w:rFonts w:ascii="Arial" w:hAnsi="Arial" w:cs="Arial"/>
          <w:color w:val="FF0000"/>
          <w:sz w:val="24"/>
          <w:szCs w:val="24"/>
          <w:lang w:val="es-EC"/>
        </w:rPr>
        <w:t xml:space="preserve"> </w:t>
      </w:r>
      <w:r w:rsidR="00A36072" w:rsidRPr="004F056C">
        <w:rPr>
          <w:rFonts w:ascii="Arial" w:hAnsi="Arial" w:cs="Arial"/>
          <w:sz w:val="24"/>
          <w:szCs w:val="24"/>
          <w:lang w:val="es-EC"/>
        </w:rPr>
        <w:t>una visión técnico-científica</w:t>
      </w:r>
      <w:r w:rsidR="00691502" w:rsidRPr="004F056C">
        <w:rPr>
          <w:rFonts w:ascii="Arial" w:hAnsi="Arial" w:cs="Arial"/>
          <w:sz w:val="24"/>
          <w:szCs w:val="24"/>
          <w:lang w:val="es-EC"/>
        </w:rPr>
        <w:t xml:space="preserve"> </w:t>
      </w:r>
      <w:r w:rsidR="00A36072" w:rsidRPr="004F056C">
        <w:rPr>
          <w:rFonts w:ascii="Arial" w:hAnsi="Arial" w:cs="Arial"/>
          <w:sz w:val="24"/>
          <w:szCs w:val="24"/>
          <w:lang w:val="es-EC"/>
        </w:rPr>
        <w:t>que</w:t>
      </w:r>
      <w:r w:rsidR="008078BF">
        <w:rPr>
          <w:rFonts w:ascii="Arial" w:hAnsi="Arial" w:cs="Arial"/>
          <w:sz w:val="24"/>
          <w:szCs w:val="24"/>
          <w:lang w:val="es-EC"/>
        </w:rPr>
        <w:t xml:space="preserve"> p</w:t>
      </w:r>
      <w:r w:rsidR="00A36072" w:rsidRPr="004F056C">
        <w:rPr>
          <w:rFonts w:ascii="Arial" w:hAnsi="Arial" w:cs="Arial"/>
          <w:sz w:val="24"/>
          <w:szCs w:val="24"/>
          <w:lang w:val="es-EC"/>
        </w:rPr>
        <w:t>ermitirá la planificación, identificación de hechos, análisis</w:t>
      </w:r>
      <w:r w:rsidR="00652062" w:rsidRPr="004F056C">
        <w:rPr>
          <w:rFonts w:ascii="Arial" w:hAnsi="Arial" w:cs="Arial"/>
          <w:sz w:val="24"/>
          <w:szCs w:val="24"/>
          <w:lang w:val="es-EC"/>
        </w:rPr>
        <w:t xml:space="preserve"> y la formulación de recomendaciones para la</w:t>
      </w:r>
      <w:r w:rsidR="00A36072" w:rsidRPr="004F056C">
        <w:rPr>
          <w:rFonts w:ascii="Arial" w:hAnsi="Arial" w:cs="Arial"/>
          <w:sz w:val="24"/>
          <w:szCs w:val="24"/>
          <w:lang w:val="es-EC"/>
        </w:rPr>
        <w:t xml:space="preserve"> implementación </w:t>
      </w:r>
      <w:r w:rsidR="00652062" w:rsidRPr="004F056C">
        <w:rPr>
          <w:rFonts w:ascii="Arial" w:hAnsi="Arial" w:cs="Arial"/>
          <w:sz w:val="24"/>
          <w:szCs w:val="24"/>
          <w:lang w:val="es-EC"/>
        </w:rPr>
        <w:t xml:space="preserve">del </w:t>
      </w:r>
      <w:r w:rsidR="00C83B3C" w:rsidRPr="004F056C">
        <w:rPr>
          <w:rFonts w:ascii="Arial" w:hAnsi="Arial" w:cs="Arial"/>
          <w:sz w:val="24"/>
          <w:szCs w:val="24"/>
          <w:lang w:val="es-EC"/>
        </w:rPr>
        <w:t>diseño</w:t>
      </w:r>
      <w:r w:rsidR="00A36072" w:rsidRPr="004F056C">
        <w:rPr>
          <w:rFonts w:ascii="Arial" w:hAnsi="Arial" w:cs="Arial"/>
          <w:sz w:val="24"/>
          <w:szCs w:val="24"/>
          <w:lang w:val="es-EC"/>
        </w:rPr>
        <w:t xml:space="preserve"> de la planta de pulpas de fruta congelada en GFS, </w:t>
      </w:r>
      <w:r w:rsidR="00A36072" w:rsidRPr="004F056C">
        <w:rPr>
          <w:rFonts w:ascii="Arial" w:hAnsi="Arial" w:cs="Arial"/>
          <w:sz w:val="24"/>
          <w:szCs w:val="24"/>
          <w:lang w:val="es-EC"/>
        </w:rPr>
        <w:lastRenderedPageBreak/>
        <w:t>asociando así la problemática del desperdicio de fruta en la comunidad de Nono</w:t>
      </w:r>
      <w:r w:rsidR="00E71D7C" w:rsidRPr="008078BF">
        <w:rPr>
          <w:rFonts w:ascii="Arial" w:hAnsi="Arial" w:cs="Arial"/>
          <w:sz w:val="24"/>
          <w:szCs w:val="24"/>
          <w:lang w:val="es-EC"/>
        </w:rPr>
        <w:t>,</w:t>
      </w:r>
      <w:r w:rsidR="00A36072" w:rsidRPr="004F056C">
        <w:rPr>
          <w:rFonts w:ascii="Arial" w:hAnsi="Arial" w:cs="Arial"/>
          <w:sz w:val="24"/>
          <w:szCs w:val="24"/>
          <w:lang w:val="es-EC"/>
        </w:rPr>
        <w:t xml:space="preserve"> con los costos elevados por compra de pulpa de fruta congelada para los comedores y planta central de GFS. </w:t>
      </w:r>
    </w:p>
    <w:p w14:paraId="6B86A811" w14:textId="77777777" w:rsidR="007B50A1" w:rsidRPr="004F056C" w:rsidRDefault="007B50A1" w:rsidP="004F056C">
      <w:pPr>
        <w:spacing w:after="0" w:line="360" w:lineRule="auto"/>
        <w:ind w:firstLine="360"/>
        <w:jc w:val="both"/>
        <w:rPr>
          <w:rFonts w:ascii="Arial" w:hAnsi="Arial" w:cs="Arial"/>
          <w:sz w:val="24"/>
          <w:szCs w:val="24"/>
          <w:lang w:val="es-EC"/>
        </w:rPr>
      </w:pPr>
    </w:p>
    <w:p w14:paraId="27EA7DC0" w14:textId="77777777" w:rsidR="004A7789" w:rsidRPr="004F056C" w:rsidRDefault="00E42862" w:rsidP="00C22F39">
      <w:pPr>
        <w:pStyle w:val="Ttulo2"/>
        <w:spacing w:before="0" w:line="360" w:lineRule="auto"/>
        <w:rPr>
          <w:rFonts w:ascii="Arial" w:hAnsi="Arial" w:cs="Arial"/>
          <w:b/>
          <w:bCs/>
          <w:color w:val="auto"/>
          <w:sz w:val="24"/>
          <w:szCs w:val="24"/>
          <w:lang w:val="es-EC"/>
        </w:rPr>
      </w:pPr>
      <w:bookmarkStart w:id="21" w:name="_Toc144148300"/>
      <w:r w:rsidRPr="004F056C">
        <w:rPr>
          <w:rFonts w:ascii="Arial" w:hAnsi="Arial" w:cs="Arial"/>
          <w:b/>
          <w:bCs/>
          <w:color w:val="auto"/>
          <w:sz w:val="24"/>
          <w:szCs w:val="24"/>
          <w:lang w:val="es-EC"/>
        </w:rPr>
        <w:t>3</w:t>
      </w:r>
      <w:r w:rsidR="00C777FC" w:rsidRPr="004F056C">
        <w:rPr>
          <w:rFonts w:ascii="Arial" w:hAnsi="Arial" w:cs="Arial"/>
          <w:b/>
          <w:bCs/>
          <w:color w:val="auto"/>
          <w:sz w:val="24"/>
          <w:szCs w:val="24"/>
          <w:lang w:val="es-EC"/>
        </w:rPr>
        <w:t xml:space="preserve">.1 </w:t>
      </w:r>
      <w:r w:rsidR="009A3E43" w:rsidRPr="004F056C">
        <w:rPr>
          <w:rFonts w:ascii="Arial" w:hAnsi="Arial" w:cs="Arial"/>
          <w:b/>
          <w:bCs/>
          <w:color w:val="auto"/>
          <w:sz w:val="24"/>
          <w:szCs w:val="24"/>
          <w:lang w:val="es-EC"/>
        </w:rPr>
        <w:t>Programación de la producción</w:t>
      </w:r>
      <w:bookmarkEnd w:id="21"/>
      <w:r w:rsidR="009A3E43" w:rsidRPr="004F056C">
        <w:rPr>
          <w:rFonts w:ascii="Arial" w:hAnsi="Arial" w:cs="Arial"/>
          <w:b/>
          <w:bCs/>
          <w:color w:val="auto"/>
          <w:sz w:val="24"/>
          <w:szCs w:val="24"/>
          <w:lang w:val="es-EC"/>
        </w:rPr>
        <w:t xml:space="preserve"> </w:t>
      </w:r>
    </w:p>
    <w:p w14:paraId="69E7060A" w14:textId="77777777" w:rsidR="00742DF3" w:rsidRPr="004F056C" w:rsidRDefault="00742DF3" w:rsidP="00C22F39">
      <w:pPr>
        <w:spacing w:after="0" w:line="360" w:lineRule="auto"/>
        <w:jc w:val="both"/>
        <w:rPr>
          <w:rFonts w:ascii="Arial" w:hAnsi="Arial" w:cs="Arial"/>
          <w:sz w:val="24"/>
          <w:szCs w:val="24"/>
          <w:lang w:val="es-EC"/>
        </w:rPr>
      </w:pPr>
    </w:p>
    <w:p w14:paraId="5EDF9EEC" w14:textId="77777777" w:rsidR="00903373" w:rsidRDefault="00AB5AC1" w:rsidP="00C22F39">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 xml:space="preserve">Se definirá un programa de trabajo semanal, considerando </w:t>
      </w:r>
      <w:r w:rsidR="00AC4ABC" w:rsidRPr="004F056C">
        <w:rPr>
          <w:rFonts w:ascii="Arial" w:hAnsi="Arial" w:cs="Arial"/>
          <w:sz w:val="24"/>
          <w:szCs w:val="24"/>
          <w:lang w:val="es-EC"/>
        </w:rPr>
        <w:t xml:space="preserve">la cantidad </w:t>
      </w:r>
      <w:r w:rsidR="00611C27" w:rsidRPr="004F056C">
        <w:rPr>
          <w:rFonts w:ascii="Arial" w:hAnsi="Arial" w:cs="Arial"/>
          <w:sz w:val="24"/>
          <w:szCs w:val="24"/>
          <w:lang w:val="es-EC"/>
        </w:rPr>
        <w:t xml:space="preserve">de fruta </w:t>
      </w:r>
      <w:r w:rsidRPr="004F056C">
        <w:rPr>
          <w:rFonts w:ascii="Arial" w:hAnsi="Arial" w:cs="Arial"/>
          <w:sz w:val="24"/>
          <w:szCs w:val="24"/>
          <w:lang w:val="es-EC"/>
        </w:rPr>
        <w:t>que por semana sea posible conseguir de</w:t>
      </w:r>
      <w:r w:rsidR="00AC4ABC" w:rsidRPr="004F056C">
        <w:rPr>
          <w:rFonts w:ascii="Arial" w:hAnsi="Arial" w:cs="Arial"/>
          <w:sz w:val="24"/>
          <w:szCs w:val="24"/>
          <w:lang w:val="es-EC"/>
        </w:rPr>
        <w:t xml:space="preserve"> pequeños productores de la Parroquia de Nono, </w:t>
      </w:r>
      <w:r w:rsidRPr="004F056C">
        <w:rPr>
          <w:rFonts w:ascii="Arial" w:hAnsi="Arial" w:cs="Arial"/>
          <w:sz w:val="24"/>
          <w:szCs w:val="24"/>
          <w:lang w:val="es-EC"/>
        </w:rPr>
        <w:t xml:space="preserve">balanceándola con la cantidad de bolsas de 1 kg de pulpa de fruta congelada, de cada una de las frutas, </w:t>
      </w:r>
      <w:r w:rsidR="00742DF3" w:rsidRPr="004F056C">
        <w:rPr>
          <w:rFonts w:ascii="Arial" w:hAnsi="Arial" w:cs="Arial"/>
          <w:sz w:val="24"/>
          <w:szCs w:val="24"/>
          <w:lang w:val="es-EC"/>
        </w:rPr>
        <w:t>tomate de árbol</w:t>
      </w:r>
      <w:r w:rsidR="00647879" w:rsidRPr="004F056C">
        <w:rPr>
          <w:rFonts w:ascii="Arial" w:hAnsi="Arial" w:cs="Arial"/>
          <w:sz w:val="24"/>
          <w:szCs w:val="24"/>
          <w:lang w:val="es-EC"/>
        </w:rPr>
        <w:t xml:space="preserve">, mora y </w:t>
      </w:r>
      <w:r w:rsidRPr="004F056C">
        <w:rPr>
          <w:rFonts w:ascii="Arial" w:hAnsi="Arial" w:cs="Arial"/>
          <w:sz w:val="24"/>
          <w:szCs w:val="24"/>
          <w:lang w:val="es-EC"/>
        </w:rPr>
        <w:t>naranjilla, que la empresa G</w:t>
      </w:r>
      <w:r w:rsidR="002068AF" w:rsidRPr="004F056C">
        <w:rPr>
          <w:rFonts w:ascii="Arial" w:hAnsi="Arial" w:cs="Arial"/>
          <w:sz w:val="24"/>
          <w:szCs w:val="24"/>
          <w:lang w:val="es-EC"/>
        </w:rPr>
        <w:t>FS</w:t>
      </w:r>
      <w:r w:rsidR="00A46531" w:rsidRPr="004F056C">
        <w:rPr>
          <w:rFonts w:ascii="Arial" w:hAnsi="Arial" w:cs="Arial"/>
          <w:sz w:val="24"/>
          <w:szCs w:val="24"/>
          <w:lang w:val="es-EC"/>
        </w:rPr>
        <w:t xml:space="preserve"> </w:t>
      </w:r>
      <w:r w:rsidRPr="004F056C">
        <w:rPr>
          <w:rFonts w:ascii="Arial" w:hAnsi="Arial" w:cs="Arial"/>
          <w:sz w:val="24"/>
          <w:szCs w:val="24"/>
          <w:lang w:val="es-EC"/>
        </w:rPr>
        <w:t xml:space="preserve">necesita por semana, tanto en su </w:t>
      </w:r>
      <w:r w:rsidR="00A46531" w:rsidRPr="004F056C">
        <w:rPr>
          <w:rFonts w:ascii="Arial" w:hAnsi="Arial" w:cs="Arial"/>
          <w:sz w:val="24"/>
          <w:szCs w:val="24"/>
          <w:lang w:val="es-EC"/>
        </w:rPr>
        <w:t>planta central</w:t>
      </w:r>
      <w:r w:rsidRPr="004F056C">
        <w:rPr>
          <w:rFonts w:ascii="Arial" w:hAnsi="Arial" w:cs="Arial"/>
          <w:sz w:val="24"/>
          <w:szCs w:val="24"/>
          <w:lang w:val="es-EC"/>
        </w:rPr>
        <w:t>,</w:t>
      </w:r>
      <w:r w:rsidR="00A46531" w:rsidRPr="004F056C">
        <w:rPr>
          <w:rFonts w:ascii="Arial" w:hAnsi="Arial" w:cs="Arial"/>
          <w:sz w:val="24"/>
          <w:szCs w:val="24"/>
          <w:lang w:val="es-EC"/>
        </w:rPr>
        <w:t xml:space="preserve"> como en sus comedores satélites</w:t>
      </w:r>
      <w:r w:rsidR="00AC4ABC" w:rsidRPr="004F056C">
        <w:rPr>
          <w:rFonts w:ascii="Arial" w:hAnsi="Arial" w:cs="Arial"/>
          <w:sz w:val="24"/>
          <w:szCs w:val="24"/>
          <w:lang w:val="es-EC"/>
        </w:rPr>
        <w:t xml:space="preserve">. </w:t>
      </w:r>
    </w:p>
    <w:p w14:paraId="43E0B626" w14:textId="77777777" w:rsidR="00903373" w:rsidRDefault="00903373" w:rsidP="00C22F39">
      <w:pPr>
        <w:spacing w:after="0" w:line="360" w:lineRule="auto"/>
        <w:ind w:firstLine="720"/>
        <w:jc w:val="both"/>
        <w:rPr>
          <w:rFonts w:ascii="Arial" w:hAnsi="Arial" w:cs="Arial"/>
          <w:sz w:val="24"/>
          <w:szCs w:val="24"/>
          <w:lang w:val="es-EC"/>
        </w:rPr>
      </w:pPr>
    </w:p>
    <w:p w14:paraId="1EB8B7A8" w14:textId="77777777" w:rsidR="00E738A4" w:rsidRPr="004F056C" w:rsidRDefault="00AC4ABC" w:rsidP="00C22F39">
      <w:pPr>
        <w:spacing w:after="0" w:line="360" w:lineRule="auto"/>
        <w:ind w:firstLine="720"/>
        <w:jc w:val="both"/>
        <w:rPr>
          <w:rFonts w:ascii="Arial" w:hAnsi="Arial" w:cs="Arial"/>
          <w:sz w:val="24"/>
          <w:szCs w:val="24"/>
          <w:lang w:val="es-EC"/>
        </w:rPr>
      </w:pPr>
      <w:r w:rsidRPr="008078BF">
        <w:rPr>
          <w:rFonts w:ascii="Arial" w:hAnsi="Arial" w:cs="Arial"/>
          <w:sz w:val="24"/>
          <w:szCs w:val="24"/>
          <w:lang w:val="es-EC"/>
        </w:rPr>
        <w:t>Para</w:t>
      </w:r>
      <w:r w:rsidRPr="004F056C">
        <w:rPr>
          <w:rFonts w:ascii="Arial" w:hAnsi="Arial" w:cs="Arial"/>
          <w:sz w:val="24"/>
          <w:szCs w:val="24"/>
          <w:lang w:val="es-EC"/>
        </w:rPr>
        <w:t xml:space="preserve"> esto</w:t>
      </w:r>
      <w:r w:rsidR="00A46531" w:rsidRPr="004F056C">
        <w:rPr>
          <w:rFonts w:ascii="Arial" w:hAnsi="Arial" w:cs="Arial"/>
          <w:sz w:val="24"/>
          <w:szCs w:val="24"/>
          <w:lang w:val="es-EC"/>
        </w:rPr>
        <w:t xml:space="preserve">, se aplicará </w:t>
      </w:r>
      <w:r w:rsidR="00E738A4" w:rsidRPr="004F056C">
        <w:rPr>
          <w:rFonts w:ascii="Arial" w:hAnsi="Arial" w:cs="Arial"/>
          <w:sz w:val="24"/>
          <w:szCs w:val="24"/>
          <w:lang w:val="es-EC"/>
        </w:rPr>
        <w:t>un</w:t>
      </w:r>
      <w:r w:rsidR="00E61906" w:rsidRPr="004F056C">
        <w:rPr>
          <w:rFonts w:ascii="Arial" w:hAnsi="Arial" w:cs="Arial"/>
          <w:sz w:val="24"/>
          <w:szCs w:val="24"/>
          <w:lang w:val="es-EC"/>
        </w:rPr>
        <w:t xml:space="preserve">a encuesta con un </w:t>
      </w:r>
      <w:r w:rsidR="00E738A4" w:rsidRPr="004F056C">
        <w:rPr>
          <w:rFonts w:ascii="Arial" w:hAnsi="Arial" w:cs="Arial"/>
          <w:sz w:val="24"/>
          <w:szCs w:val="24"/>
          <w:lang w:val="es-EC"/>
        </w:rPr>
        <w:t>muestreo por conveniencia</w:t>
      </w:r>
      <w:r w:rsidR="00A46531" w:rsidRPr="004F056C">
        <w:rPr>
          <w:rFonts w:ascii="Arial" w:hAnsi="Arial" w:cs="Arial"/>
          <w:sz w:val="24"/>
          <w:szCs w:val="24"/>
          <w:lang w:val="es-EC"/>
        </w:rPr>
        <w:t xml:space="preserve"> </w:t>
      </w:r>
      <w:r w:rsidR="00AB5AC1" w:rsidRPr="004F056C">
        <w:rPr>
          <w:rFonts w:ascii="Arial" w:hAnsi="Arial" w:cs="Arial"/>
          <w:sz w:val="24"/>
          <w:szCs w:val="24"/>
          <w:lang w:val="es-EC"/>
        </w:rPr>
        <w:t>a</w:t>
      </w:r>
      <w:r w:rsidR="00A46531" w:rsidRPr="004F056C">
        <w:rPr>
          <w:rFonts w:ascii="Arial" w:hAnsi="Arial" w:cs="Arial"/>
          <w:sz w:val="24"/>
          <w:szCs w:val="24"/>
          <w:lang w:val="es-EC"/>
        </w:rPr>
        <w:t xml:space="preserve"> los agricultores</w:t>
      </w:r>
      <w:r w:rsidR="00AB5AC1" w:rsidRPr="004F056C">
        <w:rPr>
          <w:rFonts w:ascii="Arial" w:hAnsi="Arial" w:cs="Arial"/>
          <w:sz w:val="24"/>
          <w:szCs w:val="24"/>
          <w:lang w:val="es-EC"/>
        </w:rPr>
        <w:t xml:space="preserve"> de la Parroquia de Nono</w:t>
      </w:r>
      <w:r w:rsidR="00E738A4" w:rsidRPr="004F056C">
        <w:rPr>
          <w:rFonts w:ascii="Arial" w:hAnsi="Arial" w:cs="Arial"/>
          <w:sz w:val="24"/>
          <w:szCs w:val="24"/>
          <w:lang w:val="es-EC"/>
        </w:rPr>
        <w:t>, en donde las muestras están formadas por los casos disponibles a los cuales tenemos acceso</w:t>
      </w:r>
      <w:r w:rsidRPr="004F056C">
        <w:rPr>
          <w:rFonts w:ascii="Arial" w:hAnsi="Arial" w:cs="Arial"/>
          <w:sz w:val="24"/>
          <w:szCs w:val="24"/>
          <w:lang w:val="es-EC"/>
        </w:rPr>
        <w:t>. De esta forma</w:t>
      </w:r>
      <w:r w:rsidR="00E738A4" w:rsidRPr="004F056C">
        <w:rPr>
          <w:rFonts w:ascii="Arial" w:hAnsi="Arial" w:cs="Arial"/>
          <w:sz w:val="24"/>
          <w:szCs w:val="24"/>
          <w:lang w:val="es-EC"/>
        </w:rPr>
        <w:t>, la presente investigación tiene un tipo de estudio basado en grupos de enfoque</w:t>
      </w:r>
      <w:r w:rsidRPr="004F056C">
        <w:rPr>
          <w:rFonts w:ascii="Arial" w:hAnsi="Arial" w:cs="Arial"/>
          <w:sz w:val="24"/>
          <w:szCs w:val="24"/>
          <w:lang w:val="es-EC"/>
        </w:rPr>
        <w:t>,</w:t>
      </w:r>
      <w:r w:rsidR="00E738A4" w:rsidRPr="004F056C">
        <w:rPr>
          <w:rFonts w:ascii="Arial" w:hAnsi="Arial" w:cs="Arial"/>
          <w:sz w:val="24"/>
          <w:szCs w:val="24"/>
          <w:lang w:val="es-EC"/>
        </w:rPr>
        <w:t xml:space="preserve"> que nos permite un rango de análisis a conveniencia y disponibilidad</w:t>
      </w:r>
      <w:r w:rsidR="00E61906" w:rsidRPr="004F056C">
        <w:rPr>
          <w:rFonts w:ascii="Arial" w:hAnsi="Arial" w:cs="Arial"/>
          <w:sz w:val="24"/>
          <w:szCs w:val="24"/>
          <w:lang w:val="es-EC"/>
        </w:rPr>
        <w:t>.</w:t>
      </w:r>
    </w:p>
    <w:p w14:paraId="2F6A786E" w14:textId="77777777" w:rsidR="00E738A4" w:rsidRPr="004F056C" w:rsidRDefault="00E738A4" w:rsidP="004F056C">
      <w:pPr>
        <w:spacing w:after="0" w:line="360" w:lineRule="auto"/>
        <w:jc w:val="both"/>
        <w:rPr>
          <w:rFonts w:ascii="Arial" w:hAnsi="Arial" w:cs="Arial"/>
          <w:b/>
          <w:bCs/>
          <w:sz w:val="24"/>
          <w:szCs w:val="24"/>
          <w:lang w:val="es-EC"/>
        </w:rPr>
      </w:pPr>
      <w:r w:rsidRPr="004F056C">
        <w:rPr>
          <w:rFonts w:ascii="Arial" w:hAnsi="Arial" w:cs="Arial"/>
          <w:sz w:val="24"/>
          <w:szCs w:val="24"/>
          <w:lang w:val="es-EC"/>
        </w:rPr>
        <w:t xml:space="preserve"> </w:t>
      </w:r>
    </w:p>
    <w:p w14:paraId="229AE9FB" w14:textId="77777777" w:rsidR="00833025" w:rsidRDefault="00D9625B"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Mediante la encuesta</w:t>
      </w:r>
      <w:r w:rsidR="00ED2554" w:rsidRPr="004F056C">
        <w:rPr>
          <w:rFonts w:ascii="Arial" w:hAnsi="Arial" w:cs="Arial"/>
          <w:sz w:val="24"/>
          <w:szCs w:val="24"/>
          <w:lang w:val="es-EC"/>
        </w:rPr>
        <w:t xml:space="preserve"> </w:t>
      </w:r>
      <w:r w:rsidRPr="004F056C">
        <w:rPr>
          <w:rFonts w:ascii="Arial" w:hAnsi="Arial" w:cs="Arial"/>
          <w:sz w:val="24"/>
          <w:szCs w:val="24"/>
          <w:lang w:val="es-EC"/>
        </w:rPr>
        <w:t>realizada a los productores agrícolas de la parroquia de Nono, se establecen los horarios de compra y recolección de fruta fresca</w:t>
      </w:r>
      <w:r w:rsidR="008E73E1" w:rsidRPr="004F056C">
        <w:rPr>
          <w:rFonts w:ascii="Arial" w:hAnsi="Arial" w:cs="Arial"/>
          <w:sz w:val="24"/>
          <w:szCs w:val="24"/>
          <w:lang w:val="es-EC"/>
        </w:rPr>
        <w:t xml:space="preserve">, la cual correrá por cuenta de la empresa GFS, </w:t>
      </w:r>
      <w:r w:rsidR="00823D87" w:rsidRPr="004F056C">
        <w:rPr>
          <w:rFonts w:ascii="Arial" w:hAnsi="Arial" w:cs="Arial"/>
          <w:sz w:val="24"/>
          <w:szCs w:val="24"/>
          <w:lang w:val="es-EC"/>
        </w:rPr>
        <w:t>que para ello</w:t>
      </w:r>
      <w:r w:rsidR="003D27BF" w:rsidRPr="004F056C">
        <w:rPr>
          <w:rFonts w:ascii="Arial" w:hAnsi="Arial" w:cs="Arial"/>
          <w:sz w:val="24"/>
          <w:szCs w:val="24"/>
          <w:lang w:val="es-EC"/>
        </w:rPr>
        <w:t xml:space="preserve"> tiene</w:t>
      </w:r>
      <w:r w:rsidR="008E73E1" w:rsidRPr="004F056C">
        <w:rPr>
          <w:rFonts w:ascii="Arial" w:hAnsi="Arial" w:cs="Arial"/>
          <w:sz w:val="24"/>
          <w:szCs w:val="24"/>
          <w:lang w:val="es-EC"/>
        </w:rPr>
        <w:t xml:space="preserve"> dos camiones de 5 toneladas cada uno, equipados con termoquín</w:t>
      </w:r>
      <w:r w:rsidR="003D27BF" w:rsidRPr="004F056C">
        <w:rPr>
          <w:rFonts w:ascii="Arial" w:hAnsi="Arial" w:cs="Arial"/>
          <w:sz w:val="24"/>
          <w:szCs w:val="24"/>
          <w:lang w:val="es-EC"/>
        </w:rPr>
        <w:t>, para el traslado de la fruta</w:t>
      </w:r>
      <w:r w:rsidR="008E73E1" w:rsidRPr="004F056C">
        <w:rPr>
          <w:rFonts w:ascii="Arial" w:hAnsi="Arial" w:cs="Arial"/>
          <w:sz w:val="24"/>
          <w:szCs w:val="24"/>
          <w:lang w:val="es-EC"/>
        </w:rPr>
        <w:t xml:space="preserve">. </w:t>
      </w:r>
    </w:p>
    <w:p w14:paraId="2C0F09BE" w14:textId="77777777" w:rsidR="00833025" w:rsidRDefault="00833025" w:rsidP="004F056C">
      <w:pPr>
        <w:spacing w:after="0" w:line="360" w:lineRule="auto"/>
        <w:ind w:firstLine="720"/>
        <w:jc w:val="both"/>
        <w:rPr>
          <w:rFonts w:ascii="Arial" w:hAnsi="Arial" w:cs="Arial"/>
          <w:sz w:val="24"/>
          <w:szCs w:val="24"/>
          <w:lang w:val="es-EC"/>
        </w:rPr>
      </w:pPr>
    </w:p>
    <w:p w14:paraId="57F58368" w14:textId="77777777" w:rsidR="00D9625B" w:rsidRPr="008078BF" w:rsidRDefault="00823D87" w:rsidP="004F056C">
      <w:pPr>
        <w:spacing w:after="0" w:line="360" w:lineRule="auto"/>
        <w:ind w:firstLine="720"/>
        <w:jc w:val="both"/>
        <w:rPr>
          <w:rFonts w:ascii="Arial" w:hAnsi="Arial" w:cs="Arial"/>
          <w:sz w:val="24"/>
          <w:szCs w:val="24"/>
          <w:lang w:val="es-EC"/>
        </w:rPr>
      </w:pPr>
      <w:r w:rsidRPr="008078BF">
        <w:rPr>
          <w:rFonts w:ascii="Arial" w:hAnsi="Arial" w:cs="Arial"/>
          <w:sz w:val="24"/>
          <w:szCs w:val="24"/>
          <w:lang w:val="es-EC"/>
        </w:rPr>
        <w:t>También</w:t>
      </w:r>
      <w:r w:rsidR="00833025" w:rsidRPr="008078BF">
        <w:rPr>
          <w:rFonts w:ascii="Arial" w:hAnsi="Arial" w:cs="Arial"/>
          <w:sz w:val="24"/>
          <w:szCs w:val="24"/>
          <w:lang w:val="es-EC"/>
        </w:rPr>
        <w:t>,</w:t>
      </w:r>
      <w:r w:rsidRPr="008078BF">
        <w:rPr>
          <w:rFonts w:ascii="Arial" w:hAnsi="Arial" w:cs="Arial"/>
          <w:sz w:val="24"/>
          <w:szCs w:val="24"/>
          <w:lang w:val="es-EC"/>
        </w:rPr>
        <w:t xml:space="preserve"> con ayuda de la encuesta se definirá e</w:t>
      </w:r>
      <w:r w:rsidR="00D9625B" w:rsidRPr="008078BF">
        <w:rPr>
          <w:rFonts w:ascii="Arial" w:hAnsi="Arial" w:cs="Arial"/>
          <w:sz w:val="24"/>
          <w:szCs w:val="24"/>
          <w:lang w:val="es-EC"/>
        </w:rPr>
        <w:t>l punto</w:t>
      </w:r>
      <w:r w:rsidRPr="008078BF">
        <w:rPr>
          <w:rFonts w:ascii="Arial" w:hAnsi="Arial" w:cs="Arial"/>
          <w:sz w:val="24"/>
          <w:szCs w:val="24"/>
          <w:lang w:val="es-EC"/>
        </w:rPr>
        <w:t xml:space="preserve"> y los días </w:t>
      </w:r>
      <w:r w:rsidR="00D9625B" w:rsidRPr="008078BF">
        <w:rPr>
          <w:rFonts w:ascii="Arial" w:hAnsi="Arial" w:cs="Arial"/>
          <w:sz w:val="24"/>
          <w:szCs w:val="24"/>
          <w:lang w:val="es-EC"/>
        </w:rPr>
        <w:t>de retiro</w:t>
      </w:r>
      <w:r w:rsidRPr="008078BF">
        <w:rPr>
          <w:rFonts w:ascii="Arial" w:hAnsi="Arial" w:cs="Arial"/>
          <w:sz w:val="24"/>
          <w:szCs w:val="24"/>
          <w:lang w:val="es-EC"/>
        </w:rPr>
        <w:t xml:space="preserve"> de la fruta</w:t>
      </w:r>
      <w:r w:rsidR="008E73E1" w:rsidRPr="008078BF">
        <w:rPr>
          <w:rFonts w:ascii="Arial" w:hAnsi="Arial" w:cs="Arial"/>
          <w:sz w:val="24"/>
          <w:szCs w:val="24"/>
          <w:lang w:val="es-EC"/>
        </w:rPr>
        <w:t xml:space="preserve">. </w:t>
      </w:r>
      <w:r w:rsidRPr="008078BF">
        <w:rPr>
          <w:rFonts w:ascii="Arial" w:hAnsi="Arial" w:cs="Arial"/>
          <w:sz w:val="24"/>
          <w:szCs w:val="24"/>
          <w:lang w:val="es-EC"/>
        </w:rPr>
        <w:t>El trayecto desde la P</w:t>
      </w:r>
      <w:r w:rsidR="00D9625B" w:rsidRPr="008078BF">
        <w:rPr>
          <w:rFonts w:ascii="Arial" w:hAnsi="Arial" w:cs="Arial"/>
          <w:sz w:val="24"/>
          <w:szCs w:val="24"/>
          <w:lang w:val="es-EC"/>
        </w:rPr>
        <w:t>arroquia de Nono hasta el sector del Condado al norte de la ciudad de Quito</w:t>
      </w:r>
      <w:r w:rsidRPr="008078BF">
        <w:rPr>
          <w:rFonts w:ascii="Arial" w:hAnsi="Arial" w:cs="Arial"/>
          <w:sz w:val="24"/>
          <w:szCs w:val="24"/>
          <w:lang w:val="es-EC"/>
        </w:rPr>
        <w:t>, donde se encuentra la planta de GFS,</w:t>
      </w:r>
      <w:r w:rsidR="00D9625B" w:rsidRPr="008078BF">
        <w:rPr>
          <w:rFonts w:ascii="Arial" w:hAnsi="Arial" w:cs="Arial"/>
          <w:sz w:val="24"/>
          <w:szCs w:val="24"/>
          <w:lang w:val="es-EC"/>
        </w:rPr>
        <w:t xml:space="preserve"> tiene </w:t>
      </w:r>
      <w:r w:rsidRPr="008078BF">
        <w:rPr>
          <w:rFonts w:ascii="Arial" w:hAnsi="Arial" w:cs="Arial"/>
          <w:sz w:val="24"/>
          <w:szCs w:val="24"/>
          <w:lang w:val="es-EC"/>
        </w:rPr>
        <w:t xml:space="preserve">una distancia de recorrido de 19 </w:t>
      </w:r>
      <w:r w:rsidR="00B26ACD" w:rsidRPr="008078BF">
        <w:rPr>
          <w:rFonts w:ascii="Arial" w:hAnsi="Arial" w:cs="Arial"/>
          <w:sz w:val="24"/>
          <w:szCs w:val="24"/>
          <w:lang w:val="es-EC"/>
        </w:rPr>
        <w:t>k</w:t>
      </w:r>
      <w:r w:rsidRPr="004F056C">
        <w:rPr>
          <w:rFonts w:ascii="Arial" w:hAnsi="Arial" w:cs="Arial"/>
          <w:sz w:val="24"/>
          <w:szCs w:val="24"/>
          <w:lang w:val="es-EC"/>
        </w:rPr>
        <w:t xml:space="preserve">m y </w:t>
      </w:r>
      <w:r w:rsidR="00D9625B" w:rsidRPr="004F056C">
        <w:rPr>
          <w:rFonts w:ascii="Arial" w:hAnsi="Arial" w:cs="Arial"/>
          <w:sz w:val="24"/>
          <w:szCs w:val="24"/>
          <w:lang w:val="es-EC"/>
        </w:rPr>
        <w:t xml:space="preserve">un tiempo estimado de </w:t>
      </w:r>
      <w:r w:rsidRPr="004F056C">
        <w:rPr>
          <w:rFonts w:ascii="Arial" w:hAnsi="Arial" w:cs="Arial"/>
          <w:sz w:val="24"/>
          <w:szCs w:val="24"/>
          <w:lang w:val="es-EC"/>
        </w:rPr>
        <w:t>recorrido de 40</w:t>
      </w:r>
      <w:r w:rsidR="00D9625B" w:rsidRPr="004F056C">
        <w:rPr>
          <w:rFonts w:ascii="Arial" w:hAnsi="Arial" w:cs="Arial"/>
          <w:sz w:val="24"/>
          <w:szCs w:val="24"/>
          <w:lang w:val="es-EC"/>
        </w:rPr>
        <w:t xml:space="preserve"> minutos</w:t>
      </w:r>
      <w:r w:rsidRPr="004F056C">
        <w:rPr>
          <w:rFonts w:ascii="Arial" w:hAnsi="Arial" w:cs="Arial"/>
          <w:sz w:val="24"/>
          <w:szCs w:val="24"/>
          <w:lang w:val="es-EC"/>
        </w:rPr>
        <w:t xml:space="preserve">.  </w:t>
      </w:r>
      <w:r w:rsidRPr="004F056C">
        <w:rPr>
          <w:rFonts w:ascii="Arial" w:hAnsi="Arial" w:cs="Arial"/>
          <w:sz w:val="24"/>
          <w:szCs w:val="24"/>
          <w:lang w:val="es-EC"/>
        </w:rPr>
        <w:lastRenderedPageBreak/>
        <w:t>Con base en esto</w:t>
      </w:r>
      <w:r w:rsidR="00B26ACD" w:rsidRPr="008078BF">
        <w:rPr>
          <w:rFonts w:ascii="Arial" w:hAnsi="Arial" w:cs="Arial"/>
          <w:color w:val="FF0000"/>
          <w:sz w:val="24"/>
          <w:szCs w:val="24"/>
          <w:lang w:val="es-EC"/>
        </w:rPr>
        <w:t>,</w:t>
      </w:r>
      <w:r w:rsidRPr="008078BF">
        <w:rPr>
          <w:rFonts w:ascii="Arial" w:hAnsi="Arial" w:cs="Arial"/>
          <w:sz w:val="24"/>
          <w:szCs w:val="24"/>
          <w:lang w:val="es-EC"/>
        </w:rPr>
        <w:t xml:space="preserve"> s</w:t>
      </w:r>
      <w:r w:rsidR="00D9625B" w:rsidRPr="008078BF">
        <w:rPr>
          <w:rFonts w:ascii="Arial" w:hAnsi="Arial" w:cs="Arial"/>
          <w:sz w:val="24"/>
          <w:szCs w:val="24"/>
          <w:lang w:val="es-EC"/>
        </w:rPr>
        <w:t xml:space="preserve">e estima la llegada del producto a planta de producción de 8:40 a 9:00 am. </w:t>
      </w:r>
    </w:p>
    <w:p w14:paraId="00BF0E44" w14:textId="77777777" w:rsidR="00B0352D" w:rsidRPr="008078BF" w:rsidRDefault="00B0352D" w:rsidP="004F056C">
      <w:pPr>
        <w:spacing w:after="0" w:line="360" w:lineRule="auto"/>
        <w:jc w:val="both"/>
        <w:rPr>
          <w:rFonts w:ascii="Arial" w:hAnsi="Arial" w:cs="Arial"/>
          <w:sz w:val="24"/>
          <w:szCs w:val="24"/>
          <w:lang w:val="es-EC"/>
        </w:rPr>
      </w:pPr>
    </w:p>
    <w:p w14:paraId="3C93063E" w14:textId="77777777" w:rsidR="00ED2554" w:rsidRPr="004F056C" w:rsidRDefault="00ED2554" w:rsidP="004F056C">
      <w:pPr>
        <w:spacing w:after="0" w:line="360" w:lineRule="auto"/>
        <w:ind w:firstLine="720"/>
        <w:jc w:val="both"/>
        <w:rPr>
          <w:rFonts w:ascii="Arial" w:hAnsi="Arial" w:cs="Arial"/>
          <w:sz w:val="24"/>
          <w:szCs w:val="24"/>
          <w:lang w:val="es-EC"/>
        </w:rPr>
      </w:pPr>
      <w:r w:rsidRPr="008078BF">
        <w:rPr>
          <w:rFonts w:ascii="Arial" w:hAnsi="Arial" w:cs="Arial"/>
          <w:sz w:val="24"/>
          <w:szCs w:val="24"/>
          <w:lang w:val="es-EC"/>
        </w:rPr>
        <w:t xml:space="preserve">En esta etapa de compra se recibirán las tres frutas, para las cuales se realizará una </w:t>
      </w:r>
      <w:r w:rsidR="00B26ACD" w:rsidRPr="008078BF">
        <w:rPr>
          <w:rFonts w:ascii="Arial" w:hAnsi="Arial" w:cs="Arial"/>
          <w:sz w:val="24"/>
          <w:szCs w:val="24"/>
          <w:lang w:val="es-EC"/>
        </w:rPr>
        <w:t>preselección</w:t>
      </w:r>
      <w:r w:rsidRPr="004F056C">
        <w:rPr>
          <w:rFonts w:ascii="Arial" w:hAnsi="Arial" w:cs="Arial"/>
          <w:sz w:val="24"/>
          <w:szCs w:val="24"/>
          <w:lang w:val="es-EC"/>
        </w:rPr>
        <w:t xml:space="preserve"> de la fruta, pesaje en sitio de compra y pago en efectivo a los agricultores, de tal manera que se asegure el estado </w:t>
      </w:r>
      <w:r w:rsidR="00B0352D" w:rsidRPr="004F056C">
        <w:rPr>
          <w:rFonts w:ascii="Arial" w:hAnsi="Arial" w:cs="Arial"/>
          <w:sz w:val="24"/>
          <w:szCs w:val="24"/>
          <w:lang w:val="es-EC"/>
        </w:rPr>
        <w:t xml:space="preserve">y rendimiento </w:t>
      </w:r>
      <w:r w:rsidRPr="004F056C">
        <w:rPr>
          <w:rFonts w:ascii="Arial" w:hAnsi="Arial" w:cs="Arial"/>
          <w:sz w:val="24"/>
          <w:szCs w:val="24"/>
          <w:lang w:val="es-EC"/>
        </w:rPr>
        <w:t xml:space="preserve">de la materia prima para la elaboración de pulpa de fruta. </w:t>
      </w:r>
    </w:p>
    <w:p w14:paraId="6F63538F" w14:textId="77777777" w:rsidR="00B52598" w:rsidRPr="004F056C" w:rsidRDefault="00B52598" w:rsidP="004F056C">
      <w:pPr>
        <w:spacing w:after="0" w:line="360" w:lineRule="auto"/>
        <w:jc w:val="both"/>
        <w:rPr>
          <w:rFonts w:ascii="Arial" w:hAnsi="Arial" w:cs="Arial"/>
          <w:sz w:val="24"/>
          <w:szCs w:val="24"/>
          <w:lang w:val="es-EC"/>
        </w:rPr>
      </w:pPr>
    </w:p>
    <w:p w14:paraId="508994DA" w14:textId="77777777" w:rsidR="000D224D" w:rsidRPr="004F056C" w:rsidRDefault="00A753E5"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El</w:t>
      </w:r>
      <w:r w:rsidR="008E73E1" w:rsidRPr="004F056C">
        <w:rPr>
          <w:rFonts w:ascii="Arial" w:hAnsi="Arial" w:cs="Arial"/>
          <w:sz w:val="24"/>
          <w:szCs w:val="24"/>
          <w:lang w:val="es-EC"/>
        </w:rPr>
        <w:t xml:space="preserve"> </w:t>
      </w:r>
      <w:r w:rsidR="00ED2554" w:rsidRPr="004F056C">
        <w:rPr>
          <w:rFonts w:ascii="Arial" w:hAnsi="Arial" w:cs="Arial"/>
          <w:sz w:val="24"/>
          <w:szCs w:val="24"/>
          <w:lang w:val="es-EC"/>
        </w:rPr>
        <w:t>Programa S</w:t>
      </w:r>
      <w:r w:rsidR="005E27B6" w:rsidRPr="004F056C">
        <w:rPr>
          <w:rFonts w:ascii="Arial" w:hAnsi="Arial" w:cs="Arial"/>
          <w:sz w:val="24"/>
          <w:szCs w:val="24"/>
          <w:lang w:val="es-EC"/>
        </w:rPr>
        <w:t xml:space="preserve">emanal de </w:t>
      </w:r>
      <w:r w:rsidR="00ED2554" w:rsidRPr="004F056C">
        <w:rPr>
          <w:rFonts w:ascii="Arial" w:hAnsi="Arial" w:cs="Arial"/>
          <w:sz w:val="24"/>
          <w:szCs w:val="24"/>
          <w:lang w:val="es-EC"/>
        </w:rPr>
        <w:t>P</w:t>
      </w:r>
      <w:r w:rsidR="005E27B6" w:rsidRPr="004F056C">
        <w:rPr>
          <w:rFonts w:ascii="Arial" w:hAnsi="Arial" w:cs="Arial"/>
          <w:sz w:val="24"/>
          <w:szCs w:val="24"/>
          <w:lang w:val="es-EC"/>
        </w:rPr>
        <w:t xml:space="preserve">roducción, </w:t>
      </w:r>
      <w:r w:rsidRPr="004F056C">
        <w:rPr>
          <w:rFonts w:ascii="Arial" w:hAnsi="Arial" w:cs="Arial"/>
          <w:sz w:val="24"/>
          <w:szCs w:val="24"/>
          <w:lang w:val="es-EC"/>
        </w:rPr>
        <w:t>además de l</w:t>
      </w:r>
      <w:r w:rsidR="005E27B6" w:rsidRPr="004F056C">
        <w:rPr>
          <w:rFonts w:ascii="Arial" w:hAnsi="Arial" w:cs="Arial"/>
          <w:sz w:val="24"/>
          <w:szCs w:val="24"/>
          <w:lang w:val="es-EC"/>
        </w:rPr>
        <w:t>os requerimientos de</w:t>
      </w:r>
      <w:r w:rsidR="00D9625B" w:rsidRPr="004F056C">
        <w:rPr>
          <w:rFonts w:ascii="Arial" w:hAnsi="Arial" w:cs="Arial"/>
          <w:sz w:val="24"/>
          <w:szCs w:val="24"/>
          <w:lang w:val="es-EC"/>
        </w:rPr>
        <w:t xml:space="preserve"> la planta central y</w:t>
      </w:r>
      <w:r w:rsidR="005E27B6" w:rsidRPr="004F056C">
        <w:rPr>
          <w:rFonts w:ascii="Arial" w:hAnsi="Arial" w:cs="Arial"/>
          <w:sz w:val="24"/>
          <w:szCs w:val="24"/>
          <w:lang w:val="es-EC"/>
        </w:rPr>
        <w:t xml:space="preserve"> los comedores satélites </w:t>
      </w:r>
      <w:r w:rsidR="00ED2554" w:rsidRPr="004F056C">
        <w:rPr>
          <w:rFonts w:ascii="Arial" w:hAnsi="Arial" w:cs="Arial"/>
          <w:sz w:val="24"/>
          <w:szCs w:val="24"/>
          <w:lang w:val="es-EC"/>
        </w:rPr>
        <w:t>de GFS</w:t>
      </w:r>
      <w:r w:rsidRPr="004F056C">
        <w:rPr>
          <w:rFonts w:ascii="Arial" w:hAnsi="Arial" w:cs="Arial"/>
          <w:sz w:val="24"/>
          <w:szCs w:val="24"/>
          <w:lang w:val="es-EC"/>
        </w:rPr>
        <w:t xml:space="preserve">, de bolsas de pulpa congelada de 1 kg, deberá considerar </w:t>
      </w:r>
      <w:r w:rsidR="00ED2554" w:rsidRPr="004F056C">
        <w:rPr>
          <w:rFonts w:ascii="Arial" w:hAnsi="Arial" w:cs="Arial"/>
          <w:sz w:val="24"/>
          <w:szCs w:val="24"/>
          <w:lang w:val="es-EC"/>
        </w:rPr>
        <w:t>la capacidad de almacenamiento de fruta fresca en cámaras</w:t>
      </w:r>
      <w:r w:rsidRPr="004F056C">
        <w:rPr>
          <w:rFonts w:ascii="Arial" w:hAnsi="Arial" w:cs="Arial"/>
          <w:sz w:val="24"/>
          <w:szCs w:val="24"/>
          <w:lang w:val="es-EC"/>
        </w:rPr>
        <w:t xml:space="preserve"> de refrigeración de la planta y</w:t>
      </w:r>
      <w:r w:rsidR="00ED2554" w:rsidRPr="004F056C">
        <w:rPr>
          <w:rFonts w:ascii="Arial" w:hAnsi="Arial" w:cs="Arial"/>
          <w:sz w:val="24"/>
          <w:szCs w:val="24"/>
          <w:lang w:val="es-EC"/>
        </w:rPr>
        <w:t xml:space="preserve"> la capacidad de los equipos de</w:t>
      </w:r>
      <w:r w:rsidRPr="004F056C">
        <w:rPr>
          <w:rFonts w:ascii="Arial" w:hAnsi="Arial" w:cs="Arial"/>
          <w:sz w:val="24"/>
          <w:szCs w:val="24"/>
          <w:lang w:val="es-EC"/>
        </w:rPr>
        <w:t xml:space="preserve"> </w:t>
      </w:r>
      <w:r w:rsidR="009218BE" w:rsidRPr="004F056C">
        <w:rPr>
          <w:rFonts w:ascii="Arial" w:hAnsi="Arial" w:cs="Arial"/>
          <w:sz w:val="24"/>
          <w:szCs w:val="24"/>
          <w:lang w:val="es-EC"/>
        </w:rPr>
        <w:t>proceso y</w:t>
      </w:r>
      <w:r w:rsidR="00ED2554" w:rsidRPr="004F056C">
        <w:rPr>
          <w:rFonts w:ascii="Arial" w:hAnsi="Arial" w:cs="Arial"/>
          <w:sz w:val="24"/>
          <w:szCs w:val="24"/>
          <w:lang w:val="es-EC"/>
        </w:rPr>
        <w:t xml:space="preserve"> sus requerimientos de limpieza y mantenimiento</w:t>
      </w:r>
      <w:r w:rsidR="000D224D" w:rsidRPr="004F056C">
        <w:rPr>
          <w:rFonts w:ascii="Arial" w:hAnsi="Arial" w:cs="Arial"/>
          <w:sz w:val="24"/>
          <w:szCs w:val="24"/>
          <w:lang w:val="es-EC"/>
        </w:rPr>
        <w:t>.</w:t>
      </w:r>
    </w:p>
    <w:p w14:paraId="49204B6F" w14:textId="77777777" w:rsidR="000D224D" w:rsidRPr="004F056C" w:rsidRDefault="000D224D" w:rsidP="004F056C">
      <w:pPr>
        <w:spacing w:after="0" w:line="360" w:lineRule="auto"/>
        <w:ind w:firstLine="720"/>
        <w:jc w:val="both"/>
        <w:rPr>
          <w:rFonts w:ascii="Arial" w:hAnsi="Arial" w:cs="Arial"/>
          <w:sz w:val="24"/>
          <w:szCs w:val="24"/>
          <w:lang w:val="es-EC"/>
        </w:rPr>
      </w:pPr>
    </w:p>
    <w:p w14:paraId="76FAABCD" w14:textId="77777777" w:rsidR="000D224D" w:rsidRPr="004F056C" w:rsidRDefault="007C4DE1"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D</w:t>
      </w:r>
      <w:r w:rsidR="00FD4D1D" w:rsidRPr="004F056C">
        <w:rPr>
          <w:rFonts w:ascii="Arial" w:hAnsi="Arial" w:cs="Arial"/>
          <w:sz w:val="24"/>
          <w:szCs w:val="24"/>
          <w:lang w:val="es-EC"/>
        </w:rPr>
        <w:t>urante la vis</w:t>
      </w:r>
      <w:r w:rsidR="00795EED">
        <w:rPr>
          <w:rFonts w:ascii="Arial" w:hAnsi="Arial" w:cs="Arial"/>
          <w:sz w:val="24"/>
          <w:szCs w:val="24"/>
          <w:lang w:val="es-EC"/>
        </w:rPr>
        <w:t>it</w:t>
      </w:r>
      <w:r w:rsidR="00FD4D1D" w:rsidRPr="004F056C">
        <w:rPr>
          <w:rFonts w:ascii="Arial" w:hAnsi="Arial" w:cs="Arial"/>
          <w:sz w:val="24"/>
          <w:szCs w:val="24"/>
          <w:lang w:val="es-EC"/>
        </w:rPr>
        <w:t xml:space="preserve">a </w:t>
      </w:r>
      <w:r w:rsidR="00795EED">
        <w:rPr>
          <w:rFonts w:ascii="Arial" w:hAnsi="Arial" w:cs="Arial"/>
          <w:sz w:val="24"/>
          <w:szCs w:val="24"/>
          <w:lang w:val="es-EC"/>
        </w:rPr>
        <w:t xml:space="preserve">a </w:t>
      </w:r>
      <w:r w:rsidR="00FD4D1D" w:rsidRPr="004F056C">
        <w:rPr>
          <w:rFonts w:ascii="Arial" w:hAnsi="Arial" w:cs="Arial"/>
          <w:sz w:val="24"/>
          <w:szCs w:val="24"/>
          <w:lang w:val="es-EC"/>
        </w:rPr>
        <w:t>la empresa</w:t>
      </w:r>
      <w:r w:rsidR="000B4345" w:rsidRPr="00795EED">
        <w:rPr>
          <w:rFonts w:ascii="Arial" w:hAnsi="Arial" w:cs="Arial"/>
          <w:sz w:val="24"/>
          <w:szCs w:val="24"/>
          <w:lang w:val="es-EC"/>
        </w:rPr>
        <w:t>,</w:t>
      </w:r>
      <w:r w:rsidR="00FD4D1D" w:rsidRPr="004F056C">
        <w:rPr>
          <w:rFonts w:ascii="Arial" w:hAnsi="Arial" w:cs="Arial"/>
          <w:sz w:val="24"/>
          <w:szCs w:val="24"/>
          <w:lang w:val="es-EC"/>
        </w:rPr>
        <w:t xml:space="preserve"> se observa que </w:t>
      </w:r>
      <w:r w:rsidR="00CA2590" w:rsidRPr="004F056C">
        <w:rPr>
          <w:rFonts w:ascii="Arial" w:hAnsi="Arial" w:cs="Arial"/>
          <w:sz w:val="24"/>
          <w:szCs w:val="24"/>
          <w:lang w:val="es-EC"/>
        </w:rPr>
        <w:t xml:space="preserve">en la actualidad </w:t>
      </w:r>
      <w:r w:rsidR="000B4345" w:rsidRPr="00795EED">
        <w:rPr>
          <w:rFonts w:ascii="Arial" w:hAnsi="Arial" w:cs="Arial"/>
          <w:sz w:val="24"/>
          <w:szCs w:val="24"/>
          <w:lang w:val="es-EC"/>
        </w:rPr>
        <w:t xml:space="preserve">ésta cuenta </w:t>
      </w:r>
      <w:r w:rsidR="00CA2590" w:rsidRPr="00795EED">
        <w:rPr>
          <w:rFonts w:ascii="Arial" w:hAnsi="Arial" w:cs="Arial"/>
          <w:sz w:val="24"/>
          <w:szCs w:val="24"/>
          <w:lang w:val="es-EC"/>
        </w:rPr>
        <w:t xml:space="preserve">con una cámara </w:t>
      </w:r>
      <w:r w:rsidR="005E38D0" w:rsidRPr="00795EED">
        <w:rPr>
          <w:rFonts w:ascii="Arial" w:hAnsi="Arial" w:cs="Arial"/>
          <w:sz w:val="24"/>
          <w:szCs w:val="24"/>
          <w:lang w:val="es-EC"/>
        </w:rPr>
        <w:t xml:space="preserve">de refrigeración para </w:t>
      </w:r>
      <w:r w:rsidRPr="00795EED">
        <w:rPr>
          <w:rFonts w:ascii="Arial" w:hAnsi="Arial" w:cs="Arial"/>
          <w:sz w:val="24"/>
          <w:szCs w:val="24"/>
          <w:lang w:val="es-EC"/>
        </w:rPr>
        <w:t>el almacenamiento</w:t>
      </w:r>
      <w:r w:rsidR="005E38D0" w:rsidRPr="00795EED">
        <w:rPr>
          <w:rFonts w:ascii="Arial" w:hAnsi="Arial" w:cs="Arial"/>
          <w:sz w:val="24"/>
          <w:szCs w:val="24"/>
          <w:lang w:val="es-EC"/>
        </w:rPr>
        <w:t xml:space="preserve"> de frutas, vegetales y hortalizas</w:t>
      </w:r>
      <w:r w:rsidR="00D04ED8" w:rsidRPr="00795EED">
        <w:rPr>
          <w:rFonts w:ascii="Arial" w:hAnsi="Arial" w:cs="Arial"/>
          <w:sz w:val="24"/>
          <w:szCs w:val="24"/>
          <w:lang w:val="es-EC"/>
        </w:rPr>
        <w:t>,</w:t>
      </w:r>
      <w:r w:rsidR="005E38D0" w:rsidRPr="00795EED">
        <w:rPr>
          <w:rFonts w:ascii="Arial" w:hAnsi="Arial" w:cs="Arial"/>
          <w:sz w:val="24"/>
          <w:szCs w:val="24"/>
          <w:lang w:val="es-EC"/>
        </w:rPr>
        <w:t xml:space="preserve"> con un área de </w:t>
      </w:r>
      <w:r w:rsidR="005E38D0" w:rsidRPr="004F056C">
        <w:rPr>
          <w:rFonts w:ascii="Arial" w:hAnsi="Arial" w:cs="Arial"/>
          <w:sz w:val="24"/>
          <w:szCs w:val="24"/>
          <w:lang w:val="es-EC"/>
        </w:rPr>
        <w:t>30 metros cuadrados con capacidad para almacenar 1200 kilos de fruta en las perc</w:t>
      </w:r>
      <w:r w:rsidR="005E27B6" w:rsidRPr="004F056C">
        <w:rPr>
          <w:rFonts w:ascii="Arial" w:hAnsi="Arial" w:cs="Arial"/>
          <w:sz w:val="24"/>
          <w:szCs w:val="24"/>
          <w:lang w:val="es-EC"/>
        </w:rPr>
        <w:t>has destinadas a estos insumos</w:t>
      </w:r>
      <w:r w:rsidRPr="004F056C">
        <w:rPr>
          <w:rFonts w:ascii="Arial" w:hAnsi="Arial" w:cs="Arial"/>
          <w:sz w:val="24"/>
          <w:szCs w:val="24"/>
          <w:lang w:val="es-EC"/>
        </w:rPr>
        <w:t>.</w:t>
      </w:r>
      <w:r w:rsidR="00FD4D1D" w:rsidRPr="004F056C">
        <w:rPr>
          <w:rFonts w:ascii="Arial" w:hAnsi="Arial" w:cs="Arial"/>
          <w:sz w:val="24"/>
          <w:szCs w:val="24"/>
          <w:lang w:val="es-EC"/>
        </w:rPr>
        <w:t xml:space="preserve"> </w:t>
      </w:r>
    </w:p>
    <w:p w14:paraId="099DC672" w14:textId="77777777" w:rsidR="000D224D" w:rsidRPr="004F056C" w:rsidRDefault="000D224D" w:rsidP="004F056C">
      <w:pPr>
        <w:spacing w:after="0" w:line="360" w:lineRule="auto"/>
        <w:ind w:firstLine="720"/>
        <w:jc w:val="both"/>
        <w:rPr>
          <w:rFonts w:ascii="Arial" w:hAnsi="Arial" w:cs="Arial"/>
          <w:sz w:val="24"/>
          <w:szCs w:val="24"/>
          <w:lang w:val="es-EC"/>
        </w:rPr>
      </w:pPr>
    </w:p>
    <w:p w14:paraId="04D2B758" w14:textId="77777777" w:rsidR="00B52598" w:rsidRPr="004F056C" w:rsidRDefault="007C4DE1"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 xml:space="preserve">En </w:t>
      </w:r>
      <w:r w:rsidR="00FD4D1D" w:rsidRPr="004F056C">
        <w:rPr>
          <w:rFonts w:ascii="Arial" w:hAnsi="Arial" w:cs="Arial"/>
          <w:sz w:val="24"/>
          <w:szCs w:val="24"/>
          <w:lang w:val="es-EC"/>
        </w:rPr>
        <w:t xml:space="preserve">conjunto con el jefe de producción </w:t>
      </w:r>
      <w:r w:rsidRPr="004F056C">
        <w:rPr>
          <w:rFonts w:ascii="Arial" w:hAnsi="Arial" w:cs="Arial"/>
          <w:sz w:val="24"/>
          <w:szCs w:val="24"/>
          <w:lang w:val="es-EC"/>
        </w:rPr>
        <w:t xml:space="preserve">y con base en la experiencia del investigador, se definirá </w:t>
      </w:r>
      <w:r w:rsidR="00FD4D1D" w:rsidRPr="004F056C">
        <w:rPr>
          <w:rFonts w:ascii="Arial" w:hAnsi="Arial" w:cs="Arial"/>
          <w:sz w:val="24"/>
          <w:szCs w:val="24"/>
          <w:lang w:val="es-EC"/>
        </w:rPr>
        <w:t>el plan semanal</w:t>
      </w:r>
      <w:r w:rsidRPr="004F056C">
        <w:rPr>
          <w:rFonts w:ascii="Arial" w:hAnsi="Arial" w:cs="Arial"/>
          <w:sz w:val="24"/>
          <w:szCs w:val="24"/>
          <w:lang w:val="es-EC"/>
        </w:rPr>
        <w:t xml:space="preserve"> de producción,</w:t>
      </w:r>
      <w:r w:rsidR="00FD4D1D" w:rsidRPr="004F056C">
        <w:rPr>
          <w:rFonts w:ascii="Arial" w:hAnsi="Arial" w:cs="Arial"/>
          <w:sz w:val="24"/>
          <w:szCs w:val="24"/>
          <w:lang w:val="es-EC"/>
        </w:rPr>
        <w:t xml:space="preserve"> </w:t>
      </w:r>
      <w:r w:rsidRPr="004F056C">
        <w:rPr>
          <w:rFonts w:ascii="Arial" w:hAnsi="Arial" w:cs="Arial"/>
          <w:sz w:val="24"/>
          <w:szCs w:val="24"/>
          <w:lang w:val="es-EC"/>
        </w:rPr>
        <w:t xml:space="preserve">tomando </w:t>
      </w:r>
      <w:r w:rsidR="00BC0798" w:rsidRPr="004F056C">
        <w:rPr>
          <w:rFonts w:ascii="Arial" w:hAnsi="Arial" w:cs="Arial"/>
          <w:sz w:val="24"/>
          <w:szCs w:val="24"/>
          <w:lang w:val="es-EC"/>
        </w:rPr>
        <w:t xml:space="preserve">como referencia </w:t>
      </w:r>
      <w:r w:rsidRPr="004F056C">
        <w:rPr>
          <w:rFonts w:ascii="Arial" w:hAnsi="Arial" w:cs="Arial"/>
          <w:sz w:val="24"/>
          <w:szCs w:val="24"/>
          <w:lang w:val="es-EC"/>
        </w:rPr>
        <w:t>para e</w:t>
      </w:r>
      <w:r w:rsidR="00BC0798" w:rsidRPr="004F056C">
        <w:rPr>
          <w:rFonts w:ascii="Arial" w:hAnsi="Arial" w:cs="Arial"/>
          <w:sz w:val="24"/>
          <w:szCs w:val="24"/>
          <w:lang w:val="es-EC"/>
        </w:rPr>
        <w:t>l</w:t>
      </w:r>
      <w:r w:rsidRPr="004F056C">
        <w:rPr>
          <w:rFonts w:ascii="Arial" w:hAnsi="Arial" w:cs="Arial"/>
          <w:sz w:val="24"/>
          <w:szCs w:val="24"/>
          <w:lang w:val="es-EC"/>
        </w:rPr>
        <w:t xml:space="preserve"> </w:t>
      </w:r>
      <w:r w:rsidR="00BC0798" w:rsidRPr="004F056C">
        <w:rPr>
          <w:rFonts w:ascii="Arial" w:hAnsi="Arial" w:cs="Arial"/>
          <w:sz w:val="24"/>
          <w:szCs w:val="24"/>
          <w:lang w:val="es-EC"/>
        </w:rPr>
        <w:t>almacenamiento</w:t>
      </w:r>
      <w:r w:rsidRPr="004F056C">
        <w:rPr>
          <w:rFonts w:ascii="Arial" w:hAnsi="Arial" w:cs="Arial"/>
          <w:sz w:val="24"/>
          <w:szCs w:val="24"/>
          <w:lang w:val="es-EC"/>
        </w:rPr>
        <w:t xml:space="preserve"> de fruta fresca </w:t>
      </w:r>
      <w:r w:rsidR="00BC0798" w:rsidRPr="004F056C">
        <w:rPr>
          <w:rFonts w:ascii="Arial" w:hAnsi="Arial" w:cs="Arial"/>
          <w:sz w:val="24"/>
          <w:szCs w:val="24"/>
          <w:lang w:val="es-EC"/>
        </w:rPr>
        <w:t xml:space="preserve">a </w:t>
      </w:r>
      <w:r w:rsidRPr="004F056C">
        <w:rPr>
          <w:rFonts w:ascii="Arial" w:hAnsi="Arial" w:cs="Arial"/>
          <w:sz w:val="24"/>
          <w:szCs w:val="24"/>
          <w:lang w:val="es-EC"/>
        </w:rPr>
        <w:t xml:space="preserve">la mora </w:t>
      </w:r>
      <w:r w:rsidR="00BC0798" w:rsidRPr="004F056C">
        <w:rPr>
          <w:rFonts w:ascii="Arial" w:hAnsi="Arial" w:cs="Arial"/>
          <w:sz w:val="24"/>
          <w:szCs w:val="24"/>
          <w:lang w:val="es-EC"/>
        </w:rPr>
        <w:t>en donde el</w:t>
      </w:r>
      <w:r w:rsidR="00FD4D1D" w:rsidRPr="004F056C">
        <w:rPr>
          <w:rFonts w:ascii="Arial" w:hAnsi="Arial" w:cs="Arial"/>
          <w:sz w:val="24"/>
          <w:szCs w:val="24"/>
          <w:lang w:val="es-EC"/>
        </w:rPr>
        <w:t xml:space="preserve"> tiempo de almacenamiento no</w:t>
      </w:r>
      <w:r w:rsidRPr="004F056C">
        <w:rPr>
          <w:rFonts w:ascii="Arial" w:hAnsi="Arial" w:cs="Arial"/>
          <w:sz w:val="24"/>
          <w:szCs w:val="24"/>
          <w:lang w:val="es-EC"/>
        </w:rPr>
        <w:t xml:space="preserve"> debe</w:t>
      </w:r>
      <w:r w:rsidR="00FD4D1D" w:rsidRPr="004F056C">
        <w:rPr>
          <w:rFonts w:ascii="Arial" w:hAnsi="Arial" w:cs="Arial"/>
          <w:sz w:val="24"/>
          <w:szCs w:val="24"/>
          <w:lang w:val="es-EC"/>
        </w:rPr>
        <w:t xml:space="preserve"> superar las 72 horas</w:t>
      </w:r>
      <w:r w:rsidR="005E27B6" w:rsidRPr="004F056C">
        <w:rPr>
          <w:rFonts w:ascii="Arial" w:hAnsi="Arial" w:cs="Arial"/>
          <w:sz w:val="24"/>
          <w:szCs w:val="24"/>
          <w:lang w:val="es-EC"/>
        </w:rPr>
        <w:t xml:space="preserve">. </w:t>
      </w:r>
      <w:r w:rsidR="00337E2B" w:rsidRPr="004F056C">
        <w:rPr>
          <w:rFonts w:ascii="Arial" w:hAnsi="Arial" w:cs="Arial"/>
          <w:sz w:val="24"/>
          <w:szCs w:val="24"/>
          <w:lang w:val="es-EC"/>
        </w:rPr>
        <w:t xml:space="preserve"> </w:t>
      </w:r>
    </w:p>
    <w:p w14:paraId="22D059BA" w14:textId="77777777" w:rsidR="00B52598" w:rsidRPr="004F056C" w:rsidRDefault="00B52598" w:rsidP="004F056C">
      <w:pPr>
        <w:widowControl w:val="0"/>
        <w:tabs>
          <w:tab w:val="left" w:pos="2684"/>
        </w:tabs>
        <w:autoSpaceDE w:val="0"/>
        <w:autoSpaceDN w:val="0"/>
        <w:spacing w:after="0" w:line="360" w:lineRule="auto"/>
        <w:ind w:right="142" w:firstLine="720"/>
        <w:jc w:val="both"/>
        <w:rPr>
          <w:rFonts w:ascii="Arial" w:hAnsi="Arial" w:cs="Arial"/>
          <w:sz w:val="24"/>
          <w:szCs w:val="24"/>
          <w:lang w:val="es-EC"/>
        </w:rPr>
      </w:pPr>
    </w:p>
    <w:p w14:paraId="2E0EF53C" w14:textId="77777777" w:rsidR="009B66FE" w:rsidRPr="004F056C" w:rsidRDefault="00B0352D" w:rsidP="00D04ED8">
      <w:pPr>
        <w:pStyle w:val="Ttulo2"/>
        <w:numPr>
          <w:ilvl w:val="1"/>
          <w:numId w:val="41"/>
        </w:numPr>
        <w:spacing w:before="0" w:line="360" w:lineRule="auto"/>
        <w:rPr>
          <w:rFonts w:ascii="Arial" w:hAnsi="Arial" w:cs="Arial"/>
          <w:b/>
          <w:bCs/>
          <w:color w:val="auto"/>
          <w:sz w:val="24"/>
          <w:szCs w:val="24"/>
          <w:lang w:val="es-EC"/>
        </w:rPr>
      </w:pPr>
      <w:r w:rsidRPr="004F056C">
        <w:rPr>
          <w:rFonts w:ascii="Arial" w:hAnsi="Arial" w:cs="Arial"/>
          <w:b/>
          <w:bCs/>
          <w:color w:val="auto"/>
          <w:sz w:val="24"/>
          <w:szCs w:val="24"/>
          <w:lang w:val="es-EC"/>
        </w:rPr>
        <w:t xml:space="preserve"> </w:t>
      </w:r>
      <w:bookmarkStart w:id="22" w:name="_Toc144148301"/>
      <w:r w:rsidR="0066683D" w:rsidRPr="004F056C">
        <w:rPr>
          <w:rFonts w:ascii="Arial" w:hAnsi="Arial" w:cs="Arial"/>
          <w:b/>
          <w:bCs/>
          <w:color w:val="auto"/>
          <w:sz w:val="24"/>
          <w:szCs w:val="24"/>
          <w:lang w:val="es-EC"/>
        </w:rPr>
        <w:t>D</w:t>
      </w:r>
      <w:r w:rsidR="003B0228" w:rsidRPr="004F056C">
        <w:rPr>
          <w:rFonts w:ascii="Arial" w:hAnsi="Arial" w:cs="Arial"/>
          <w:b/>
          <w:bCs/>
          <w:color w:val="auto"/>
          <w:sz w:val="24"/>
          <w:szCs w:val="24"/>
          <w:lang w:val="es-EC"/>
        </w:rPr>
        <w:t>is</w:t>
      </w:r>
      <w:r w:rsidR="00F271EA" w:rsidRPr="004F056C">
        <w:rPr>
          <w:rFonts w:ascii="Arial" w:hAnsi="Arial" w:cs="Arial"/>
          <w:b/>
          <w:bCs/>
          <w:color w:val="auto"/>
          <w:sz w:val="24"/>
          <w:szCs w:val="24"/>
          <w:lang w:val="es-EC"/>
        </w:rPr>
        <w:t>eño de la línea de producción</w:t>
      </w:r>
      <w:bookmarkEnd w:id="22"/>
      <w:r w:rsidR="0066683D" w:rsidRPr="004F056C">
        <w:rPr>
          <w:rFonts w:ascii="Arial" w:hAnsi="Arial" w:cs="Arial"/>
          <w:b/>
          <w:bCs/>
          <w:color w:val="auto"/>
          <w:sz w:val="24"/>
          <w:szCs w:val="24"/>
          <w:lang w:val="es-EC"/>
        </w:rPr>
        <w:t xml:space="preserve"> </w:t>
      </w:r>
    </w:p>
    <w:p w14:paraId="0EE2CF46" w14:textId="77777777" w:rsidR="005D3A5A" w:rsidRPr="004F056C" w:rsidRDefault="005D3A5A" w:rsidP="00D04ED8">
      <w:pPr>
        <w:spacing w:after="0" w:line="360" w:lineRule="auto"/>
        <w:rPr>
          <w:rFonts w:ascii="Arial" w:hAnsi="Arial" w:cs="Arial"/>
          <w:sz w:val="24"/>
          <w:szCs w:val="24"/>
          <w:lang w:val="es-EC"/>
        </w:rPr>
      </w:pPr>
    </w:p>
    <w:p w14:paraId="2E36670E" w14:textId="77777777" w:rsidR="0082370E" w:rsidRPr="004F056C" w:rsidRDefault="0082370E" w:rsidP="00D04ED8">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Para definir la distribución de la planta para el proceso de pulpas congeladas, se realiz</w:t>
      </w:r>
      <w:r w:rsidR="00261F75" w:rsidRPr="004F056C">
        <w:rPr>
          <w:rFonts w:ascii="Arial" w:hAnsi="Arial" w:cs="Arial"/>
          <w:sz w:val="24"/>
          <w:szCs w:val="24"/>
          <w:lang w:val="es-EC"/>
        </w:rPr>
        <w:t>ará</w:t>
      </w:r>
      <w:r w:rsidRPr="004F056C">
        <w:rPr>
          <w:rFonts w:ascii="Arial" w:hAnsi="Arial" w:cs="Arial"/>
          <w:sz w:val="24"/>
          <w:szCs w:val="24"/>
          <w:lang w:val="es-EC"/>
        </w:rPr>
        <w:t xml:space="preserve"> una visita a las instalaciones de la empresa GFS donde se determinará el área disponible, estado de la infraestructura y maquinaria disponible.</w:t>
      </w:r>
    </w:p>
    <w:p w14:paraId="781C4785" w14:textId="77777777" w:rsidR="00F271EA" w:rsidRPr="004F056C" w:rsidRDefault="00F271EA"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lastRenderedPageBreak/>
        <w:t>Para determinar el área de producción</w:t>
      </w:r>
      <w:r w:rsidR="000A5845" w:rsidRPr="004F056C">
        <w:rPr>
          <w:rFonts w:ascii="Arial" w:hAnsi="Arial" w:cs="Arial"/>
          <w:sz w:val="24"/>
          <w:szCs w:val="24"/>
          <w:lang w:val="es-EC"/>
        </w:rPr>
        <w:t xml:space="preserve"> (lay out), s</w:t>
      </w:r>
      <w:r w:rsidRPr="004F056C">
        <w:rPr>
          <w:rFonts w:ascii="Arial" w:hAnsi="Arial" w:cs="Arial"/>
          <w:sz w:val="24"/>
          <w:szCs w:val="24"/>
          <w:lang w:val="es-EC"/>
        </w:rPr>
        <w:t xml:space="preserve">e organizará los equipos en un orden lógico y concordante con la secuencia de las operaciones de producción guardando una comunicación con el área de almacenamiento.  </w:t>
      </w:r>
    </w:p>
    <w:p w14:paraId="6FF0A56F" w14:textId="77777777" w:rsidR="00F271EA" w:rsidRPr="004F056C" w:rsidRDefault="00F271EA" w:rsidP="004F056C">
      <w:pPr>
        <w:spacing w:after="0" w:line="360" w:lineRule="auto"/>
        <w:jc w:val="both"/>
        <w:rPr>
          <w:rFonts w:ascii="Arial" w:hAnsi="Arial" w:cs="Arial"/>
          <w:sz w:val="24"/>
          <w:szCs w:val="24"/>
          <w:lang w:val="es-EC"/>
        </w:rPr>
      </w:pPr>
    </w:p>
    <w:p w14:paraId="7E0797B8" w14:textId="77777777" w:rsidR="00F271EA" w:rsidRPr="004F056C" w:rsidRDefault="00F271EA"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 xml:space="preserve">Para determinar la </w:t>
      </w:r>
      <w:r w:rsidR="000A5845" w:rsidRPr="004F056C">
        <w:rPr>
          <w:rFonts w:ascii="Arial" w:hAnsi="Arial" w:cs="Arial"/>
          <w:sz w:val="24"/>
          <w:szCs w:val="24"/>
          <w:lang w:val="es-EC"/>
        </w:rPr>
        <w:t>ubicación en el lay out</w:t>
      </w:r>
      <w:r w:rsidRPr="004F056C">
        <w:rPr>
          <w:rFonts w:ascii="Arial" w:hAnsi="Arial" w:cs="Arial"/>
          <w:sz w:val="24"/>
          <w:szCs w:val="24"/>
          <w:lang w:val="es-EC"/>
        </w:rPr>
        <w:t xml:space="preserve"> de los vestidores y servicios sanitarios, se tomará en cuenta que estos reúnan las condiciones necesarias y no se encuentren en comunicación con las áreas de producción o almacenamiento. Para esto</w:t>
      </w:r>
      <w:r w:rsidR="00117A25" w:rsidRPr="00795EED">
        <w:rPr>
          <w:rFonts w:ascii="Arial" w:hAnsi="Arial" w:cs="Arial"/>
          <w:sz w:val="24"/>
          <w:szCs w:val="24"/>
          <w:lang w:val="es-EC"/>
        </w:rPr>
        <w:t>,</w:t>
      </w:r>
      <w:r w:rsidRPr="004F056C">
        <w:rPr>
          <w:rFonts w:ascii="Arial" w:hAnsi="Arial" w:cs="Arial"/>
          <w:sz w:val="24"/>
          <w:szCs w:val="24"/>
          <w:lang w:val="es-EC"/>
        </w:rPr>
        <w:t xml:space="preserve"> se identificará una locación adecuada para la instalación de servicios de vestidores y baños del personal, deberá contar con una aduana sanitaria y pediluvio de desinfección previo al ingreso de la planta</w:t>
      </w:r>
      <w:r w:rsidR="00E74769">
        <w:rPr>
          <w:rFonts w:ascii="Arial" w:hAnsi="Arial" w:cs="Arial"/>
          <w:sz w:val="24"/>
          <w:szCs w:val="24"/>
          <w:lang w:val="es-EC"/>
        </w:rPr>
        <w:t xml:space="preserve">, el cual debe ser evaluado su efectividad y </w:t>
      </w:r>
      <w:r w:rsidR="00C40E50">
        <w:rPr>
          <w:rFonts w:ascii="Arial" w:hAnsi="Arial" w:cs="Arial"/>
          <w:sz w:val="24"/>
          <w:szCs w:val="24"/>
          <w:lang w:val="es-EC"/>
        </w:rPr>
        <w:t>concentración</w:t>
      </w:r>
      <w:r w:rsidR="00E74769">
        <w:rPr>
          <w:rFonts w:ascii="Arial" w:hAnsi="Arial" w:cs="Arial"/>
          <w:sz w:val="24"/>
          <w:szCs w:val="24"/>
          <w:lang w:val="es-EC"/>
        </w:rPr>
        <w:t xml:space="preserve"> en fase de </w:t>
      </w:r>
      <w:r w:rsidR="00C40E50">
        <w:rPr>
          <w:rFonts w:ascii="Arial" w:hAnsi="Arial" w:cs="Arial"/>
          <w:sz w:val="24"/>
          <w:szCs w:val="24"/>
          <w:lang w:val="es-EC"/>
        </w:rPr>
        <w:t>implementación</w:t>
      </w:r>
      <w:r w:rsidRPr="004F056C">
        <w:rPr>
          <w:rFonts w:ascii="Arial" w:hAnsi="Arial" w:cs="Arial"/>
          <w:sz w:val="24"/>
          <w:szCs w:val="24"/>
          <w:lang w:val="es-EC"/>
        </w:rPr>
        <w:t>.</w:t>
      </w:r>
    </w:p>
    <w:p w14:paraId="04546C8D" w14:textId="77777777" w:rsidR="00917FD5" w:rsidRPr="004F056C" w:rsidRDefault="00917FD5" w:rsidP="004F056C">
      <w:pPr>
        <w:spacing w:after="0" w:line="360" w:lineRule="auto"/>
        <w:jc w:val="both"/>
        <w:rPr>
          <w:rFonts w:ascii="Arial" w:hAnsi="Arial" w:cs="Arial"/>
          <w:sz w:val="24"/>
          <w:szCs w:val="24"/>
          <w:lang w:val="es-EC"/>
        </w:rPr>
      </w:pPr>
    </w:p>
    <w:p w14:paraId="35D516B2" w14:textId="77777777" w:rsidR="00917FD5" w:rsidRPr="004F056C" w:rsidRDefault="006559C2"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Mediante consulta bibliográfica y experiencia del investigador, se determinará</w:t>
      </w:r>
      <w:r w:rsidR="00917FD5" w:rsidRPr="004F056C">
        <w:rPr>
          <w:rFonts w:ascii="Arial" w:hAnsi="Arial" w:cs="Arial"/>
          <w:sz w:val="24"/>
          <w:szCs w:val="24"/>
          <w:lang w:val="es-EC"/>
        </w:rPr>
        <w:t xml:space="preserve"> el diseño de la línea de producción de pulpa congelada con el diagrama de flujo para el proceso productivo, </w:t>
      </w:r>
      <w:r w:rsidR="00B027D4" w:rsidRPr="00795EED">
        <w:rPr>
          <w:rFonts w:ascii="Arial" w:hAnsi="Arial" w:cs="Arial"/>
          <w:sz w:val="24"/>
          <w:szCs w:val="24"/>
          <w:lang w:val="es-EC"/>
        </w:rPr>
        <w:t xml:space="preserve">incluyendo las operaciones unitarias </w:t>
      </w:r>
      <w:r w:rsidR="00085B4E" w:rsidRPr="00795EED">
        <w:rPr>
          <w:rFonts w:ascii="Arial" w:hAnsi="Arial" w:cs="Arial"/>
          <w:sz w:val="24"/>
          <w:szCs w:val="24"/>
          <w:lang w:val="es-EC"/>
        </w:rPr>
        <w:t xml:space="preserve">utilizadas para realizarlo, </w:t>
      </w:r>
      <w:r w:rsidR="000A5845" w:rsidRPr="00795EED">
        <w:rPr>
          <w:rFonts w:ascii="Arial" w:hAnsi="Arial" w:cs="Arial"/>
          <w:sz w:val="24"/>
          <w:szCs w:val="24"/>
          <w:lang w:val="es-EC"/>
        </w:rPr>
        <w:t>con tiempos, temperaturas de proceso, parámetros de verificación, e</w:t>
      </w:r>
      <w:r w:rsidR="00282163" w:rsidRPr="00795EED">
        <w:rPr>
          <w:rFonts w:ascii="Arial" w:hAnsi="Arial" w:cs="Arial"/>
          <w:sz w:val="24"/>
          <w:szCs w:val="24"/>
          <w:lang w:val="es-EC"/>
        </w:rPr>
        <w:t>ntre otros</w:t>
      </w:r>
      <w:r w:rsidR="000A5845" w:rsidRPr="004F056C">
        <w:rPr>
          <w:rFonts w:ascii="Arial" w:hAnsi="Arial" w:cs="Arial"/>
          <w:sz w:val="24"/>
          <w:szCs w:val="24"/>
          <w:lang w:val="es-EC"/>
        </w:rPr>
        <w:t xml:space="preserve">, </w:t>
      </w:r>
      <w:r w:rsidR="00917FD5" w:rsidRPr="004F056C">
        <w:rPr>
          <w:rFonts w:ascii="Arial" w:hAnsi="Arial" w:cs="Arial"/>
          <w:sz w:val="24"/>
          <w:szCs w:val="24"/>
          <w:lang w:val="es-EC"/>
        </w:rPr>
        <w:t xml:space="preserve">para las pulpas de tomate de árbol, mora y naranjilla. </w:t>
      </w:r>
    </w:p>
    <w:p w14:paraId="4AD46A5A" w14:textId="77777777" w:rsidR="005D3A5A" w:rsidRPr="004F056C" w:rsidRDefault="005D3A5A" w:rsidP="004F056C">
      <w:pPr>
        <w:spacing w:after="0" w:line="360" w:lineRule="auto"/>
        <w:jc w:val="both"/>
        <w:rPr>
          <w:rFonts w:ascii="Arial" w:hAnsi="Arial" w:cs="Arial"/>
          <w:sz w:val="24"/>
          <w:szCs w:val="24"/>
          <w:lang w:val="es-EC"/>
        </w:rPr>
      </w:pPr>
    </w:p>
    <w:p w14:paraId="5200E7AB" w14:textId="77777777" w:rsidR="00E31E50" w:rsidRPr="004F056C" w:rsidRDefault="006559C2" w:rsidP="004F056C">
      <w:pPr>
        <w:widowControl w:val="0"/>
        <w:tabs>
          <w:tab w:val="left" w:pos="2684"/>
        </w:tabs>
        <w:autoSpaceDE w:val="0"/>
        <w:autoSpaceDN w:val="0"/>
        <w:spacing w:after="0" w:line="360" w:lineRule="auto"/>
        <w:ind w:right="141" w:firstLine="720"/>
        <w:jc w:val="both"/>
        <w:rPr>
          <w:rFonts w:ascii="Arial" w:hAnsi="Arial" w:cs="Arial"/>
          <w:sz w:val="24"/>
          <w:szCs w:val="24"/>
          <w:lang w:val="es-EC"/>
        </w:rPr>
      </w:pPr>
      <w:r w:rsidRPr="00795EED">
        <w:rPr>
          <w:rFonts w:ascii="Arial" w:hAnsi="Arial" w:cs="Arial"/>
          <w:bCs/>
          <w:sz w:val="24"/>
          <w:szCs w:val="24"/>
          <w:lang w:val="es-EC"/>
        </w:rPr>
        <w:t xml:space="preserve">Mediante una visita técnica a las </w:t>
      </w:r>
      <w:r w:rsidR="00485E2E" w:rsidRPr="00795EED">
        <w:rPr>
          <w:rFonts w:ascii="Arial" w:hAnsi="Arial" w:cs="Arial"/>
          <w:bCs/>
          <w:sz w:val="24"/>
          <w:szCs w:val="24"/>
          <w:lang w:val="es-EC"/>
        </w:rPr>
        <w:t>instalaciones,</w:t>
      </w:r>
      <w:r w:rsidR="00485E2E" w:rsidRPr="00795EED">
        <w:rPr>
          <w:rFonts w:ascii="Arial" w:hAnsi="Arial" w:cs="Arial"/>
          <w:b/>
          <w:sz w:val="24"/>
          <w:szCs w:val="24"/>
          <w:lang w:val="es-EC"/>
        </w:rPr>
        <w:t xml:space="preserve"> </w:t>
      </w:r>
      <w:r w:rsidR="00485E2E" w:rsidRPr="00795EED">
        <w:rPr>
          <w:rFonts w:ascii="Arial" w:hAnsi="Arial" w:cs="Arial"/>
          <w:sz w:val="24"/>
          <w:szCs w:val="24"/>
          <w:lang w:val="es-EC"/>
        </w:rPr>
        <w:t>se definirá el área</w:t>
      </w:r>
      <w:r w:rsidR="005E27B6" w:rsidRPr="00795EED">
        <w:rPr>
          <w:rFonts w:ascii="Arial" w:hAnsi="Arial" w:cs="Arial"/>
          <w:sz w:val="24"/>
          <w:szCs w:val="24"/>
          <w:lang w:val="es-EC"/>
        </w:rPr>
        <w:t xml:space="preserve"> </w:t>
      </w:r>
      <w:r w:rsidR="00485E2E" w:rsidRPr="00795EED">
        <w:rPr>
          <w:rFonts w:ascii="Arial" w:hAnsi="Arial" w:cs="Arial"/>
          <w:sz w:val="24"/>
          <w:szCs w:val="24"/>
          <w:lang w:val="es-EC"/>
        </w:rPr>
        <w:t>para la</w:t>
      </w:r>
      <w:r w:rsidR="005E27B6" w:rsidRPr="00795EED">
        <w:rPr>
          <w:rFonts w:ascii="Arial" w:hAnsi="Arial" w:cs="Arial"/>
          <w:sz w:val="24"/>
          <w:szCs w:val="24"/>
          <w:lang w:val="es-EC"/>
        </w:rPr>
        <w:t xml:space="preserve"> </w:t>
      </w:r>
      <w:r w:rsidR="00B027D4" w:rsidRPr="00795EED">
        <w:rPr>
          <w:rFonts w:ascii="Arial" w:hAnsi="Arial" w:cs="Arial"/>
          <w:sz w:val="24"/>
          <w:szCs w:val="24"/>
          <w:lang w:val="es-EC"/>
        </w:rPr>
        <w:t>preproducción</w:t>
      </w:r>
      <w:r w:rsidR="005E27B6" w:rsidRPr="00795EED">
        <w:rPr>
          <w:rFonts w:ascii="Arial" w:hAnsi="Arial" w:cs="Arial"/>
          <w:sz w:val="24"/>
          <w:szCs w:val="24"/>
          <w:lang w:val="es-EC"/>
        </w:rPr>
        <w:t xml:space="preserve"> de la fruta </w:t>
      </w:r>
      <w:r w:rsidR="009773C0" w:rsidRPr="00795EED">
        <w:rPr>
          <w:rFonts w:ascii="Arial" w:hAnsi="Arial" w:cs="Arial"/>
          <w:sz w:val="24"/>
          <w:szCs w:val="24"/>
          <w:lang w:val="es-EC"/>
        </w:rPr>
        <w:t xml:space="preserve">y el tipo de operaciones </w:t>
      </w:r>
      <w:r w:rsidR="004D6786" w:rsidRPr="00795EED">
        <w:rPr>
          <w:rFonts w:ascii="Arial" w:hAnsi="Arial" w:cs="Arial"/>
          <w:sz w:val="24"/>
          <w:szCs w:val="24"/>
          <w:lang w:val="es-EC"/>
        </w:rPr>
        <w:t>unitarias</w:t>
      </w:r>
      <w:r w:rsidR="00914468" w:rsidRPr="00795EED">
        <w:rPr>
          <w:rFonts w:ascii="Arial" w:hAnsi="Arial" w:cs="Arial"/>
          <w:sz w:val="24"/>
          <w:szCs w:val="24"/>
          <w:lang w:val="es-EC"/>
        </w:rPr>
        <w:t xml:space="preserve"> que se van a aplicar </w:t>
      </w:r>
      <w:r w:rsidR="003475A0" w:rsidRPr="00795EED">
        <w:rPr>
          <w:rFonts w:ascii="Arial" w:hAnsi="Arial" w:cs="Arial"/>
          <w:sz w:val="24"/>
          <w:szCs w:val="24"/>
          <w:lang w:val="es-EC"/>
        </w:rPr>
        <w:t>durante el desarrollo del proceso productivo</w:t>
      </w:r>
      <w:r w:rsidR="00AC360B" w:rsidRPr="00795EED">
        <w:rPr>
          <w:rFonts w:ascii="Arial" w:hAnsi="Arial" w:cs="Arial"/>
          <w:sz w:val="24"/>
          <w:szCs w:val="24"/>
          <w:lang w:val="es-EC"/>
        </w:rPr>
        <w:t>, tales como</w:t>
      </w:r>
      <w:r w:rsidR="005E27B6" w:rsidRPr="004F056C">
        <w:rPr>
          <w:rFonts w:ascii="Arial" w:hAnsi="Arial" w:cs="Arial"/>
          <w:sz w:val="24"/>
          <w:szCs w:val="24"/>
          <w:lang w:val="es-EC"/>
        </w:rPr>
        <w:t xml:space="preserve"> </w:t>
      </w:r>
      <w:r w:rsidR="00AC360B" w:rsidRPr="00795EED">
        <w:rPr>
          <w:rFonts w:ascii="Arial" w:hAnsi="Arial" w:cs="Arial"/>
          <w:sz w:val="24"/>
          <w:szCs w:val="24"/>
          <w:lang w:val="es-EC"/>
        </w:rPr>
        <w:t xml:space="preserve">el </w:t>
      </w:r>
      <w:r w:rsidR="005E27B6" w:rsidRPr="00795EED">
        <w:rPr>
          <w:rFonts w:ascii="Arial" w:hAnsi="Arial" w:cs="Arial"/>
          <w:sz w:val="24"/>
          <w:szCs w:val="24"/>
          <w:lang w:val="es-EC"/>
        </w:rPr>
        <w:t>destalla</w:t>
      </w:r>
      <w:r w:rsidR="00AC360B" w:rsidRPr="00795EED">
        <w:rPr>
          <w:rFonts w:ascii="Arial" w:hAnsi="Arial" w:cs="Arial"/>
          <w:sz w:val="24"/>
          <w:szCs w:val="24"/>
          <w:lang w:val="es-EC"/>
        </w:rPr>
        <w:t>do</w:t>
      </w:r>
      <w:r w:rsidR="005E27B6" w:rsidRPr="00795EED">
        <w:rPr>
          <w:rFonts w:ascii="Arial" w:hAnsi="Arial" w:cs="Arial"/>
          <w:sz w:val="24"/>
          <w:szCs w:val="24"/>
          <w:lang w:val="es-EC"/>
        </w:rPr>
        <w:t xml:space="preserve"> y lava</w:t>
      </w:r>
      <w:r w:rsidR="00AC360B" w:rsidRPr="00795EED">
        <w:rPr>
          <w:rFonts w:ascii="Arial" w:hAnsi="Arial" w:cs="Arial"/>
          <w:sz w:val="24"/>
          <w:szCs w:val="24"/>
          <w:lang w:val="es-EC"/>
        </w:rPr>
        <w:t>do</w:t>
      </w:r>
      <w:r w:rsidR="005E27B6" w:rsidRPr="00795EED">
        <w:rPr>
          <w:rFonts w:ascii="Arial" w:hAnsi="Arial" w:cs="Arial"/>
          <w:sz w:val="24"/>
          <w:szCs w:val="24"/>
          <w:lang w:val="es-EC"/>
        </w:rPr>
        <w:t xml:space="preserve"> por inmersi</w:t>
      </w:r>
      <w:r w:rsidR="005E27B6" w:rsidRPr="004F056C">
        <w:rPr>
          <w:rFonts w:ascii="Arial" w:hAnsi="Arial" w:cs="Arial"/>
          <w:sz w:val="24"/>
          <w:szCs w:val="24"/>
          <w:lang w:val="es-EC"/>
        </w:rPr>
        <w:t>ón,</w:t>
      </w:r>
      <w:r w:rsidR="00795EED">
        <w:rPr>
          <w:rFonts w:ascii="Arial" w:hAnsi="Arial" w:cs="Arial"/>
          <w:sz w:val="24"/>
          <w:szCs w:val="24"/>
          <w:lang w:val="es-EC"/>
        </w:rPr>
        <w:t xml:space="preserve"> </w:t>
      </w:r>
      <w:r w:rsidR="00AC360B" w:rsidRPr="00795EED">
        <w:rPr>
          <w:rFonts w:ascii="Arial" w:hAnsi="Arial" w:cs="Arial"/>
          <w:sz w:val="24"/>
          <w:szCs w:val="24"/>
          <w:lang w:val="es-EC"/>
        </w:rPr>
        <w:t xml:space="preserve">procedimiento que </w:t>
      </w:r>
      <w:r w:rsidR="005E27B6" w:rsidRPr="00795EED">
        <w:rPr>
          <w:rFonts w:ascii="Arial" w:hAnsi="Arial" w:cs="Arial"/>
          <w:sz w:val="24"/>
          <w:szCs w:val="24"/>
          <w:lang w:val="es-EC"/>
        </w:rPr>
        <w:t>permitirá la higienización</w:t>
      </w:r>
      <w:r w:rsidR="00153191" w:rsidRPr="00795EED">
        <w:rPr>
          <w:rFonts w:ascii="Arial" w:hAnsi="Arial" w:cs="Arial"/>
          <w:sz w:val="24"/>
          <w:szCs w:val="24"/>
          <w:lang w:val="es-EC"/>
        </w:rPr>
        <w:t>, limpieza y desinfección (</w:t>
      </w:r>
      <w:r w:rsidR="005E27B6" w:rsidRPr="00795EED">
        <w:rPr>
          <w:rFonts w:ascii="Arial" w:hAnsi="Arial" w:cs="Arial"/>
          <w:sz w:val="24"/>
          <w:szCs w:val="24"/>
          <w:lang w:val="es-EC"/>
        </w:rPr>
        <w:t>sanitación</w:t>
      </w:r>
      <w:r w:rsidR="00153191" w:rsidRPr="00795EED">
        <w:rPr>
          <w:rFonts w:ascii="Arial" w:hAnsi="Arial" w:cs="Arial"/>
          <w:sz w:val="24"/>
          <w:szCs w:val="24"/>
          <w:lang w:val="es-EC"/>
        </w:rPr>
        <w:t>)</w:t>
      </w:r>
      <w:r w:rsidR="005E27B6" w:rsidRPr="00795EED">
        <w:rPr>
          <w:rFonts w:ascii="Arial" w:hAnsi="Arial" w:cs="Arial"/>
          <w:sz w:val="24"/>
          <w:szCs w:val="24"/>
          <w:lang w:val="es-EC"/>
        </w:rPr>
        <w:t xml:space="preserve"> </w:t>
      </w:r>
      <w:r w:rsidR="005E27B6" w:rsidRPr="004F056C">
        <w:rPr>
          <w:rFonts w:ascii="Arial" w:hAnsi="Arial" w:cs="Arial"/>
          <w:sz w:val="24"/>
          <w:szCs w:val="24"/>
          <w:lang w:val="es-EC"/>
        </w:rPr>
        <w:t xml:space="preserve">de la fruta. </w:t>
      </w:r>
    </w:p>
    <w:p w14:paraId="07C47752" w14:textId="77777777" w:rsidR="00E31E50" w:rsidRPr="004F056C" w:rsidRDefault="00E31E50" w:rsidP="004F056C">
      <w:pPr>
        <w:widowControl w:val="0"/>
        <w:tabs>
          <w:tab w:val="left" w:pos="2684"/>
        </w:tabs>
        <w:autoSpaceDE w:val="0"/>
        <w:autoSpaceDN w:val="0"/>
        <w:spacing w:after="0" w:line="360" w:lineRule="auto"/>
        <w:ind w:right="141" w:firstLine="720"/>
        <w:jc w:val="both"/>
        <w:rPr>
          <w:rFonts w:ascii="Arial" w:hAnsi="Arial" w:cs="Arial"/>
          <w:sz w:val="24"/>
          <w:szCs w:val="24"/>
          <w:lang w:val="es-EC"/>
        </w:rPr>
      </w:pPr>
    </w:p>
    <w:p w14:paraId="1722435B" w14:textId="77777777" w:rsidR="00E31E50" w:rsidRPr="004F056C" w:rsidRDefault="00E31E50" w:rsidP="004F056C">
      <w:pPr>
        <w:widowControl w:val="0"/>
        <w:tabs>
          <w:tab w:val="left" w:pos="2684"/>
        </w:tabs>
        <w:autoSpaceDE w:val="0"/>
        <w:autoSpaceDN w:val="0"/>
        <w:spacing w:after="0" w:line="360" w:lineRule="auto"/>
        <w:ind w:right="141" w:firstLine="720"/>
        <w:jc w:val="both"/>
        <w:rPr>
          <w:rFonts w:ascii="Arial" w:hAnsi="Arial" w:cs="Arial"/>
          <w:sz w:val="24"/>
          <w:szCs w:val="24"/>
          <w:lang w:val="es-EC"/>
        </w:rPr>
      </w:pPr>
      <w:r w:rsidRPr="004F056C">
        <w:rPr>
          <w:rFonts w:ascii="Arial" w:hAnsi="Arial" w:cs="Arial"/>
          <w:sz w:val="24"/>
          <w:szCs w:val="24"/>
          <w:lang w:val="es-EC"/>
        </w:rPr>
        <w:t xml:space="preserve">Se considerará la capacidad de los equipos y los servicios disponibles para una adecuada limpieza de la fruta, así también mediante una mesa de </w:t>
      </w:r>
      <w:r w:rsidRPr="00795EED">
        <w:rPr>
          <w:rFonts w:ascii="Arial" w:hAnsi="Arial" w:cs="Arial"/>
          <w:sz w:val="24"/>
          <w:szCs w:val="24"/>
          <w:lang w:val="es-EC"/>
        </w:rPr>
        <w:t>di</w:t>
      </w:r>
      <w:r w:rsidR="003617A5" w:rsidRPr="00795EED">
        <w:rPr>
          <w:rFonts w:ascii="Arial" w:hAnsi="Arial" w:cs="Arial"/>
          <w:sz w:val="24"/>
          <w:szCs w:val="24"/>
          <w:lang w:val="es-EC"/>
        </w:rPr>
        <w:t>á</w:t>
      </w:r>
      <w:r w:rsidRPr="00795EED">
        <w:rPr>
          <w:rFonts w:ascii="Arial" w:hAnsi="Arial" w:cs="Arial"/>
          <w:sz w:val="24"/>
          <w:szCs w:val="24"/>
          <w:lang w:val="es-EC"/>
        </w:rPr>
        <w:t>logo</w:t>
      </w:r>
      <w:r w:rsidR="003617A5" w:rsidRPr="00795EED">
        <w:rPr>
          <w:rFonts w:ascii="Arial" w:hAnsi="Arial" w:cs="Arial"/>
          <w:sz w:val="24"/>
          <w:szCs w:val="24"/>
          <w:lang w:val="es-EC"/>
        </w:rPr>
        <w:t>,</w:t>
      </w:r>
      <w:r w:rsidRPr="004F056C">
        <w:rPr>
          <w:rFonts w:ascii="Arial" w:hAnsi="Arial" w:cs="Arial"/>
          <w:sz w:val="24"/>
          <w:szCs w:val="24"/>
          <w:lang w:val="es-EC"/>
        </w:rPr>
        <w:t xml:space="preserve"> se definirá en conjunto con la jefatura de calidad el método, equipos y químicos para desinfección de las frutas.  </w:t>
      </w:r>
    </w:p>
    <w:p w14:paraId="187EC73D" w14:textId="77777777" w:rsidR="005E27B6" w:rsidRDefault="005E27B6" w:rsidP="004F056C">
      <w:pPr>
        <w:widowControl w:val="0"/>
        <w:tabs>
          <w:tab w:val="left" w:pos="2684"/>
        </w:tabs>
        <w:autoSpaceDE w:val="0"/>
        <w:autoSpaceDN w:val="0"/>
        <w:spacing w:after="0" w:line="360" w:lineRule="auto"/>
        <w:ind w:right="141" w:firstLine="720"/>
        <w:jc w:val="both"/>
        <w:rPr>
          <w:rFonts w:ascii="Arial" w:hAnsi="Arial" w:cs="Arial"/>
          <w:sz w:val="24"/>
          <w:szCs w:val="24"/>
          <w:lang w:val="es-EC"/>
        </w:rPr>
      </w:pPr>
    </w:p>
    <w:p w14:paraId="7DF7D2EF" w14:textId="77777777" w:rsidR="00FF6EEE" w:rsidRDefault="00002D11" w:rsidP="004F056C">
      <w:pPr>
        <w:widowControl w:val="0"/>
        <w:tabs>
          <w:tab w:val="left" w:pos="2684"/>
        </w:tabs>
        <w:autoSpaceDE w:val="0"/>
        <w:autoSpaceDN w:val="0"/>
        <w:spacing w:after="0" w:line="360" w:lineRule="auto"/>
        <w:ind w:right="141" w:firstLine="720"/>
        <w:jc w:val="both"/>
        <w:rPr>
          <w:rFonts w:ascii="Arial" w:hAnsi="Arial" w:cs="Arial"/>
          <w:sz w:val="24"/>
          <w:szCs w:val="24"/>
          <w:lang w:val="es-EC"/>
        </w:rPr>
      </w:pPr>
      <w:r w:rsidRPr="004F056C">
        <w:rPr>
          <w:rFonts w:ascii="Arial" w:hAnsi="Arial" w:cs="Arial"/>
          <w:sz w:val="24"/>
          <w:szCs w:val="24"/>
          <w:lang w:val="es-EC"/>
        </w:rPr>
        <w:lastRenderedPageBreak/>
        <w:t>Con base en</w:t>
      </w:r>
      <w:r w:rsidR="00E57DAA" w:rsidRPr="004F056C">
        <w:rPr>
          <w:rFonts w:ascii="Arial" w:hAnsi="Arial" w:cs="Arial"/>
          <w:sz w:val="24"/>
          <w:szCs w:val="24"/>
          <w:lang w:val="es-EC"/>
        </w:rPr>
        <w:t xml:space="preserve"> la experiencia de la jefatura de producción en conjunto con el investigador, se defin</w:t>
      </w:r>
      <w:r w:rsidR="0060202A" w:rsidRPr="004F056C">
        <w:rPr>
          <w:rFonts w:ascii="Arial" w:hAnsi="Arial" w:cs="Arial"/>
          <w:sz w:val="24"/>
          <w:szCs w:val="24"/>
          <w:lang w:val="es-EC"/>
        </w:rPr>
        <w:t>irá en el diagrama de proceso</w:t>
      </w:r>
      <w:r w:rsidR="009F1477" w:rsidRPr="004F056C">
        <w:rPr>
          <w:rFonts w:ascii="Arial" w:hAnsi="Arial" w:cs="Arial"/>
          <w:sz w:val="24"/>
          <w:szCs w:val="24"/>
          <w:lang w:val="es-EC"/>
        </w:rPr>
        <w:t>, las condiciones de cada fase de la producción y</w:t>
      </w:r>
      <w:r w:rsidR="0060202A" w:rsidRPr="004F056C">
        <w:rPr>
          <w:rFonts w:ascii="Arial" w:hAnsi="Arial" w:cs="Arial"/>
          <w:sz w:val="24"/>
          <w:szCs w:val="24"/>
          <w:lang w:val="es-EC"/>
        </w:rPr>
        <w:t xml:space="preserve"> la cantidad de personal requerido. </w:t>
      </w:r>
    </w:p>
    <w:p w14:paraId="27641CD4" w14:textId="77777777" w:rsidR="00FF6EEE" w:rsidRDefault="00FF6EEE" w:rsidP="004F056C">
      <w:pPr>
        <w:widowControl w:val="0"/>
        <w:tabs>
          <w:tab w:val="left" w:pos="2684"/>
        </w:tabs>
        <w:autoSpaceDE w:val="0"/>
        <w:autoSpaceDN w:val="0"/>
        <w:spacing w:after="0" w:line="360" w:lineRule="auto"/>
        <w:ind w:right="141" w:firstLine="720"/>
        <w:jc w:val="both"/>
        <w:rPr>
          <w:rFonts w:ascii="Arial" w:hAnsi="Arial" w:cs="Arial"/>
          <w:sz w:val="24"/>
          <w:szCs w:val="24"/>
          <w:lang w:val="es-EC"/>
        </w:rPr>
      </w:pPr>
    </w:p>
    <w:p w14:paraId="46B2AA30" w14:textId="77777777" w:rsidR="009F1477" w:rsidRPr="00C40E50" w:rsidRDefault="00002D11" w:rsidP="004F056C">
      <w:pPr>
        <w:widowControl w:val="0"/>
        <w:tabs>
          <w:tab w:val="left" w:pos="2684"/>
        </w:tabs>
        <w:autoSpaceDE w:val="0"/>
        <w:autoSpaceDN w:val="0"/>
        <w:spacing w:after="0" w:line="360" w:lineRule="auto"/>
        <w:ind w:right="141" w:firstLine="720"/>
        <w:jc w:val="both"/>
        <w:rPr>
          <w:rFonts w:ascii="Arial" w:hAnsi="Arial" w:cs="Arial"/>
          <w:sz w:val="24"/>
          <w:szCs w:val="24"/>
          <w:lang w:val="es-EC"/>
        </w:rPr>
      </w:pPr>
      <w:r w:rsidRPr="00C40E50">
        <w:rPr>
          <w:rFonts w:ascii="Arial" w:hAnsi="Arial" w:cs="Arial"/>
          <w:sz w:val="24"/>
          <w:szCs w:val="24"/>
          <w:lang w:val="es-EC"/>
        </w:rPr>
        <w:t>También</w:t>
      </w:r>
      <w:r w:rsidR="00FF6EEE" w:rsidRPr="00C40E50">
        <w:rPr>
          <w:rFonts w:ascii="Arial" w:hAnsi="Arial" w:cs="Arial"/>
          <w:sz w:val="24"/>
          <w:szCs w:val="24"/>
          <w:lang w:val="es-EC"/>
        </w:rPr>
        <w:t>,</w:t>
      </w:r>
      <w:r w:rsidRPr="00C40E50">
        <w:rPr>
          <w:rFonts w:ascii="Arial" w:hAnsi="Arial" w:cs="Arial"/>
          <w:sz w:val="24"/>
          <w:szCs w:val="24"/>
          <w:lang w:val="es-EC"/>
        </w:rPr>
        <w:t xml:space="preserve"> se definirán</w:t>
      </w:r>
      <w:r w:rsidR="00474CC8" w:rsidRPr="00C40E50">
        <w:rPr>
          <w:rFonts w:ascii="Arial" w:hAnsi="Arial" w:cs="Arial"/>
          <w:sz w:val="24"/>
          <w:szCs w:val="24"/>
          <w:lang w:val="es-EC"/>
        </w:rPr>
        <w:t xml:space="preserve"> las</w:t>
      </w:r>
      <w:r w:rsidR="0060202A" w:rsidRPr="00C40E50">
        <w:rPr>
          <w:rFonts w:ascii="Arial" w:hAnsi="Arial" w:cs="Arial"/>
          <w:sz w:val="24"/>
          <w:szCs w:val="24"/>
          <w:lang w:val="es-EC"/>
        </w:rPr>
        <w:t xml:space="preserve"> merma</w:t>
      </w:r>
      <w:r w:rsidR="00474CC8" w:rsidRPr="00C40E50">
        <w:rPr>
          <w:rFonts w:ascii="Arial" w:hAnsi="Arial" w:cs="Arial"/>
          <w:sz w:val="24"/>
          <w:szCs w:val="24"/>
          <w:lang w:val="es-EC"/>
        </w:rPr>
        <w:t>s</w:t>
      </w:r>
      <w:r w:rsidR="0060202A" w:rsidRPr="00C40E50">
        <w:rPr>
          <w:rFonts w:ascii="Arial" w:hAnsi="Arial" w:cs="Arial"/>
          <w:sz w:val="24"/>
          <w:szCs w:val="24"/>
          <w:lang w:val="es-EC"/>
        </w:rPr>
        <w:t xml:space="preserve"> de cada una de las etapas del proceso y para cada una de las frutas</w:t>
      </w:r>
      <w:r w:rsidRPr="00C40E50">
        <w:rPr>
          <w:rFonts w:ascii="Arial" w:hAnsi="Arial" w:cs="Arial"/>
          <w:sz w:val="24"/>
          <w:szCs w:val="24"/>
          <w:lang w:val="es-EC"/>
        </w:rPr>
        <w:t>,</w:t>
      </w:r>
      <w:r w:rsidR="00535D81" w:rsidRPr="00C40E50">
        <w:rPr>
          <w:rFonts w:ascii="Arial" w:hAnsi="Arial" w:cs="Arial"/>
          <w:bCs/>
          <w:sz w:val="24"/>
          <w:szCs w:val="24"/>
          <w:lang w:val="es-EC"/>
        </w:rPr>
        <w:t xml:space="preserve"> </w:t>
      </w:r>
      <w:r w:rsidR="006505E5" w:rsidRPr="00C40E50">
        <w:rPr>
          <w:rFonts w:ascii="Arial" w:hAnsi="Arial" w:cs="Arial"/>
          <w:bCs/>
          <w:sz w:val="24"/>
          <w:szCs w:val="24"/>
          <w:lang w:val="es-EC"/>
        </w:rPr>
        <w:t>la temperatur</w:t>
      </w:r>
      <w:r w:rsidR="009F1477" w:rsidRPr="00C40E50">
        <w:rPr>
          <w:rFonts w:ascii="Arial" w:hAnsi="Arial" w:cs="Arial"/>
          <w:bCs/>
          <w:sz w:val="24"/>
          <w:szCs w:val="24"/>
          <w:lang w:val="es-EC"/>
        </w:rPr>
        <w:t xml:space="preserve">a de escaldado, </w:t>
      </w:r>
      <w:r w:rsidRPr="00C40E50">
        <w:rPr>
          <w:rFonts w:ascii="Arial" w:hAnsi="Arial" w:cs="Arial"/>
          <w:bCs/>
          <w:sz w:val="24"/>
          <w:szCs w:val="24"/>
          <w:lang w:val="es-EC"/>
        </w:rPr>
        <w:t xml:space="preserve">el tamaño de la </w:t>
      </w:r>
      <w:r w:rsidR="009F1477" w:rsidRPr="00C40E50">
        <w:rPr>
          <w:rFonts w:ascii="Arial" w:hAnsi="Arial" w:cs="Arial"/>
          <w:bCs/>
          <w:sz w:val="24"/>
          <w:szCs w:val="24"/>
          <w:lang w:val="es-EC"/>
        </w:rPr>
        <w:t>malla de despulpado</w:t>
      </w:r>
      <w:r w:rsidRPr="00C40E50">
        <w:rPr>
          <w:rFonts w:ascii="Arial" w:hAnsi="Arial" w:cs="Arial"/>
          <w:bCs/>
          <w:sz w:val="24"/>
          <w:szCs w:val="24"/>
          <w:lang w:val="es-EC"/>
        </w:rPr>
        <w:t>r</w:t>
      </w:r>
      <w:r w:rsidR="006505E5" w:rsidRPr="00C40E50">
        <w:rPr>
          <w:rFonts w:ascii="Arial" w:hAnsi="Arial" w:cs="Arial"/>
          <w:bCs/>
          <w:sz w:val="24"/>
          <w:szCs w:val="24"/>
          <w:lang w:val="es-EC"/>
        </w:rPr>
        <w:t xml:space="preserve"> </w:t>
      </w:r>
      <w:r w:rsidR="009218BE" w:rsidRPr="00C40E50">
        <w:rPr>
          <w:rFonts w:ascii="Arial" w:hAnsi="Arial" w:cs="Arial"/>
          <w:bCs/>
          <w:sz w:val="24"/>
          <w:szCs w:val="24"/>
          <w:lang w:val="es-EC"/>
        </w:rPr>
        <w:t>y los</w:t>
      </w:r>
      <w:r w:rsidRPr="00C40E50">
        <w:rPr>
          <w:rFonts w:ascii="Arial" w:hAnsi="Arial" w:cs="Arial"/>
          <w:bCs/>
          <w:sz w:val="24"/>
          <w:szCs w:val="24"/>
          <w:lang w:val="es-EC"/>
        </w:rPr>
        <w:t xml:space="preserve"> </w:t>
      </w:r>
      <w:r w:rsidR="006505E5" w:rsidRPr="00C40E50">
        <w:rPr>
          <w:rFonts w:ascii="Arial" w:hAnsi="Arial" w:cs="Arial"/>
          <w:bCs/>
          <w:sz w:val="24"/>
          <w:szCs w:val="24"/>
          <w:lang w:val="es-EC"/>
        </w:rPr>
        <w:t>tiempo</w:t>
      </w:r>
      <w:r w:rsidRPr="00C40E50">
        <w:rPr>
          <w:rFonts w:ascii="Arial" w:hAnsi="Arial" w:cs="Arial"/>
          <w:bCs/>
          <w:sz w:val="24"/>
          <w:szCs w:val="24"/>
          <w:lang w:val="es-EC"/>
        </w:rPr>
        <w:t>s de proceso</w:t>
      </w:r>
      <w:r w:rsidR="009F1477" w:rsidRPr="00C40E50">
        <w:rPr>
          <w:rFonts w:ascii="Arial" w:hAnsi="Arial" w:cs="Arial"/>
          <w:bCs/>
          <w:sz w:val="24"/>
          <w:szCs w:val="24"/>
          <w:lang w:val="es-EC"/>
        </w:rPr>
        <w:t xml:space="preserve">, </w:t>
      </w:r>
      <w:r w:rsidRPr="00C40E50">
        <w:rPr>
          <w:rFonts w:ascii="Arial" w:hAnsi="Arial" w:cs="Arial"/>
          <w:bCs/>
          <w:sz w:val="24"/>
          <w:szCs w:val="24"/>
          <w:lang w:val="es-EC"/>
        </w:rPr>
        <w:t>considerando la capacidad de los equipos y</w:t>
      </w:r>
      <w:r w:rsidR="006505E5" w:rsidRPr="00C40E50">
        <w:rPr>
          <w:rFonts w:ascii="Arial" w:hAnsi="Arial" w:cs="Arial"/>
          <w:sz w:val="24"/>
          <w:szCs w:val="24"/>
          <w:lang w:val="es-EC"/>
        </w:rPr>
        <w:t xml:space="preserve"> las características de la fruta que </w:t>
      </w:r>
      <w:r w:rsidR="009F1477" w:rsidRPr="00C40E50">
        <w:rPr>
          <w:rFonts w:ascii="Arial" w:hAnsi="Arial" w:cs="Arial"/>
          <w:sz w:val="24"/>
          <w:szCs w:val="24"/>
          <w:lang w:val="es-EC"/>
        </w:rPr>
        <w:t>permitan aumentar</w:t>
      </w:r>
      <w:r w:rsidR="005E27B6" w:rsidRPr="00C40E50">
        <w:rPr>
          <w:rFonts w:ascii="Arial" w:hAnsi="Arial" w:cs="Arial"/>
          <w:sz w:val="24"/>
          <w:szCs w:val="24"/>
          <w:lang w:val="es-EC"/>
        </w:rPr>
        <w:t xml:space="preserve"> los rendimientos durante la obtención de pulpas</w:t>
      </w:r>
      <w:r w:rsidR="006505E5" w:rsidRPr="00C40E50">
        <w:rPr>
          <w:rFonts w:ascii="Arial" w:hAnsi="Arial" w:cs="Arial"/>
          <w:sz w:val="24"/>
          <w:szCs w:val="24"/>
          <w:lang w:val="es-EC"/>
        </w:rPr>
        <w:t>.</w:t>
      </w:r>
    </w:p>
    <w:p w14:paraId="4F37BD9E" w14:textId="77777777" w:rsidR="00FF6EEE" w:rsidRPr="00C40E50" w:rsidRDefault="00FF6EEE" w:rsidP="004F056C">
      <w:pPr>
        <w:spacing w:after="0" w:line="360" w:lineRule="auto"/>
        <w:ind w:firstLine="720"/>
        <w:jc w:val="both"/>
        <w:rPr>
          <w:rFonts w:ascii="Arial" w:hAnsi="Arial" w:cs="Arial"/>
          <w:sz w:val="24"/>
          <w:szCs w:val="24"/>
          <w:lang w:val="es-EC"/>
        </w:rPr>
      </w:pPr>
    </w:p>
    <w:p w14:paraId="2872297F" w14:textId="77777777" w:rsidR="005E27B6" w:rsidRPr="00C40E50" w:rsidRDefault="00D960A8" w:rsidP="004F056C">
      <w:pPr>
        <w:spacing w:after="0" w:line="360" w:lineRule="auto"/>
        <w:ind w:firstLine="720"/>
        <w:jc w:val="both"/>
        <w:rPr>
          <w:rFonts w:ascii="Arial" w:hAnsi="Arial" w:cs="Arial"/>
          <w:sz w:val="24"/>
          <w:szCs w:val="24"/>
          <w:lang w:val="es-EC"/>
        </w:rPr>
      </w:pPr>
      <w:r w:rsidRPr="00C40E50">
        <w:rPr>
          <w:rFonts w:ascii="Arial" w:hAnsi="Arial" w:cs="Arial"/>
          <w:sz w:val="24"/>
          <w:szCs w:val="24"/>
          <w:lang w:val="es-EC"/>
        </w:rPr>
        <w:t>En una mesa de trabajo con la jefatura de producción</w:t>
      </w:r>
      <w:r w:rsidR="007C3700" w:rsidRPr="00C40E50">
        <w:rPr>
          <w:rFonts w:ascii="Arial" w:hAnsi="Arial" w:cs="Arial"/>
          <w:sz w:val="24"/>
          <w:szCs w:val="24"/>
          <w:lang w:val="es-EC"/>
        </w:rPr>
        <w:t>,</w:t>
      </w:r>
      <w:r w:rsidRPr="00C40E50">
        <w:rPr>
          <w:rFonts w:ascii="Arial" w:hAnsi="Arial" w:cs="Arial"/>
          <w:sz w:val="24"/>
          <w:szCs w:val="24"/>
          <w:lang w:val="es-EC"/>
        </w:rPr>
        <w:t xml:space="preserve"> se determina el</w:t>
      </w:r>
      <w:r w:rsidR="00002D11" w:rsidRPr="00C40E50">
        <w:rPr>
          <w:rFonts w:ascii="Arial" w:hAnsi="Arial" w:cs="Arial"/>
          <w:sz w:val="24"/>
          <w:szCs w:val="24"/>
          <w:lang w:val="es-EC"/>
        </w:rPr>
        <w:t xml:space="preserve"> tipo de material de empaque de la pulpa y el</w:t>
      </w:r>
      <w:r w:rsidRPr="00C40E50">
        <w:rPr>
          <w:rFonts w:ascii="Arial" w:hAnsi="Arial" w:cs="Arial"/>
          <w:sz w:val="24"/>
          <w:szCs w:val="24"/>
          <w:lang w:val="es-EC"/>
        </w:rPr>
        <w:t xml:space="preserve"> patrón de estibamiento </w:t>
      </w:r>
      <w:r w:rsidR="00002D11" w:rsidRPr="00C40E50">
        <w:rPr>
          <w:rFonts w:ascii="Arial" w:hAnsi="Arial" w:cs="Arial"/>
          <w:sz w:val="24"/>
          <w:szCs w:val="24"/>
          <w:lang w:val="es-EC"/>
        </w:rPr>
        <w:t>para su congelación, en</w:t>
      </w:r>
      <w:r w:rsidRPr="00C40E50">
        <w:rPr>
          <w:rFonts w:ascii="Arial" w:hAnsi="Arial" w:cs="Arial"/>
          <w:sz w:val="24"/>
          <w:szCs w:val="24"/>
          <w:lang w:val="es-EC"/>
        </w:rPr>
        <w:t xml:space="preserve"> relación </w:t>
      </w:r>
      <w:r w:rsidR="00576C8F" w:rsidRPr="00C40E50">
        <w:rPr>
          <w:rFonts w:ascii="Arial" w:hAnsi="Arial" w:cs="Arial"/>
          <w:sz w:val="24"/>
          <w:szCs w:val="24"/>
          <w:lang w:val="es-EC"/>
        </w:rPr>
        <w:t>con</w:t>
      </w:r>
      <w:r w:rsidRPr="00C40E50">
        <w:rPr>
          <w:rFonts w:ascii="Arial" w:hAnsi="Arial" w:cs="Arial"/>
          <w:sz w:val="24"/>
          <w:szCs w:val="24"/>
          <w:lang w:val="es-EC"/>
        </w:rPr>
        <w:t xml:space="preserve"> la capacidad de almacenamiento</w:t>
      </w:r>
      <w:r w:rsidR="00A753E5" w:rsidRPr="00C40E50">
        <w:rPr>
          <w:rFonts w:ascii="Arial" w:hAnsi="Arial" w:cs="Arial"/>
          <w:sz w:val="24"/>
          <w:szCs w:val="24"/>
          <w:lang w:val="es-EC"/>
        </w:rPr>
        <w:t>, así como</w:t>
      </w:r>
      <w:r w:rsidRPr="00C40E50">
        <w:rPr>
          <w:rFonts w:ascii="Arial" w:hAnsi="Arial" w:cs="Arial"/>
          <w:sz w:val="24"/>
          <w:szCs w:val="24"/>
          <w:lang w:val="es-EC"/>
        </w:rPr>
        <w:t xml:space="preserve"> el modo de identificación del producto terminado.</w:t>
      </w:r>
    </w:p>
    <w:p w14:paraId="3EAEB179" w14:textId="77777777" w:rsidR="009B66FE" w:rsidRPr="00C40E50" w:rsidRDefault="009B66FE" w:rsidP="004F056C">
      <w:pPr>
        <w:spacing w:after="0" w:line="360" w:lineRule="auto"/>
        <w:rPr>
          <w:rFonts w:ascii="Arial" w:hAnsi="Arial" w:cs="Arial"/>
          <w:sz w:val="24"/>
          <w:szCs w:val="24"/>
          <w:lang w:val="es-EC"/>
        </w:rPr>
      </w:pPr>
    </w:p>
    <w:p w14:paraId="4EDB3B9C" w14:textId="77777777" w:rsidR="008126DB" w:rsidRDefault="00195C67" w:rsidP="004F056C">
      <w:pPr>
        <w:spacing w:after="0" w:line="360" w:lineRule="auto"/>
        <w:ind w:firstLine="720"/>
        <w:jc w:val="both"/>
        <w:rPr>
          <w:rFonts w:ascii="Arial" w:hAnsi="Arial" w:cs="Arial"/>
          <w:sz w:val="24"/>
          <w:szCs w:val="24"/>
          <w:lang w:val="es-EC"/>
        </w:rPr>
      </w:pPr>
      <w:r w:rsidRPr="00C40E50">
        <w:rPr>
          <w:rFonts w:ascii="Arial" w:hAnsi="Arial" w:cs="Arial"/>
          <w:sz w:val="24"/>
          <w:szCs w:val="24"/>
          <w:lang w:val="es-EC"/>
        </w:rPr>
        <w:t xml:space="preserve">Mediante una reunión con el fabricante de los equipos </w:t>
      </w:r>
      <w:r w:rsidR="0082370E" w:rsidRPr="00C40E50">
        <w:rPr>
          <w:rFonts w:ascii="Arial" w:hAnsi="Arial" w:cs="Arial"/>
          <w:sz w:val="24"/>
          <w:szCs w:val="24"/>
          <w:lang w:val="es-EC"/>
        </w:rPr>
        <w:t>Tecno</w:t>
      </w:r>
      <w:r w:rsidRPr="00C40E50">
        <w:rPr>
          <w:rFonts w:ascii="Arial" w:hAnsi="Arial" w:cs="Arial"/>
          <w:sz w:val="24"/>
          <w:szCs w:val="24"/>
          <w:lang w:val="es-EC"/>
        </w:rPr>
        <w:t xml:space="preserve"> </w:t>
      </w:r>
      <w:r w:rsidR="0082370E" w:rsidRPr="00C40E50">
        <w:rPr>
          <w:rFonts w:ascii="Arial" w:hAnsi="Arial" w:cs="Arial"/>
          <w:sz w:val="24"/>
          <w:szCs w:val="24"/>
          <w:lang w:val="es-EC"/>
        </w:rPr>
        <w:t>escal</w:t>
      </w:r>
      <w:r w:rsidR="00D219DF" w:rsidRPr="00C40E50">
        <w:rPr>
          <w:rFonts w:ascii="Arial" w:hAnsi="Arial" w:cs="Arial"/>
          <w:sz w:val="24"/>
          <w:szCs w:val="24"/>
          <w:lang w:val="es-EC"/>
        </w:rPr>
        <w:t>a</w:t>
      </w:r>
      <w:r w:rsidR="004155AE" w:rsidRPr="00C40E50">
        <w:rPr>
          <w:rFonts w:ascii="Arial" w:hAnsi="Arial" w:cs="Arial"/>
          <w:sz w:val="24"/>
          <w:szCs w:val="24"/>
          <w:lang w:val="es-EC"/>
        </w:rPr>
        <w:t>, se</w:t>
      </w:r>
      <w:r w:rsidR="00D219DF" w:rsidRPr="004155AE">
        <w:rPr>
          <w:rFonts w:ascii="Arial" w:hAnsi="Arial" w:cs="Arial"/>
          <w:strike/>
          <w:sz w:val="24"/>
          <w:szCs w:val="24"/>
          <w:lang w:val="es-EC"/>
        </w:rPr>
        <w:t xml:space="preserve"> </w:t>
      </w:r>
      <w:r w:rsidR="00D219DF" w:rsidRPr="004F056C">
        <w:rPr>
          <w:rFonts w:ascii="Arial" w:hAnsi="Arial" w:cs="Arial"/>
          <w:sz w:val="24"/>
          <w:szCs w:val="24"/>
          <w:lang w:val="es-EC"/>
        </w:rPr>
        <w:t xml:space="preserve">brindará </w:t>
      </w:r>
      <w:r w:rsidRPr="004F056C">
        <w:rPr>
          <w:rFonts w:ascii="Arial" w:hAnsi="Arial" w:cs="Arial"/>
          <w:sz w:val="24"/>
          <w:szCs w:val="24"/>
          <w:lang w:val="es-EC"/>
        </w:rPr>
        <w:t xml:space="preserve">el </w:t>
      </w:r>
      <w:r w:rsidR="00D219DF" w:rsidRPr="004F056C">
        <w:rPr>
          <w:rFonts w:ascii="Arial" w:hAnsi="Arial" w:cs="Arial"/>
          <w:sz w:val="24"/>
          <w:szCs w:val="24"/>
          <w:lang w:val="es-EC"/>
        </w:rPr>
        <w:t>asesoramient</w:t>
      </w:r>
      <w:r w:rsidRPr="004F056C">
        <w:rPr>
          <w:rFonts w:ascii="Arial" w:hAnsi="Arial" w:cs="Arial"/>
          <w:sz w:val="24"/>
          <w:szCs w:val="24"/>
          <w:lang w:val="es-EC"/>
        </w:rPr>
        <w:t>o necesario para la instalación y puesta en marcha del proyecto</w:t>
      </w:r>
      <w:r w:rsidR="00D219DF" w:rsidRPr="004F056C">
        <w:rPr>
          <w:rFonts w:ascii="Arial" w:hAnsi="Arial" w:cs="Arial"/>
          <w:sz w:val="24"/>
          <w:szCs w:val="24"/>
          <w:lang w:val="es-EC"/>
        </w:rPr>
        <w:t xml:space="preserve">, </w:t>
      </w:r>
      <w:r w:rsidRPr="004F056C">
        <w:rPr>
          <w:rFonts w:ascii="Arial" w:hAnsi="Arial" w:cs="Arial"/>
          <w:sz w:val="24"/>
          <w:szCs w:val="24"/>
          <w:lang w:val="es-EC"/>
        </w:rPr>
        <w:t>se definirá</w:t>
      </w:r>
      <w:r w:rsidR="000F0F35" w:rsidRPr="004F056C">
        <w:rPr>
          <w:rFonts w:ascii="Arial" w:hAnsi="Arial" w:cs="Arial"/>
          <w:sz w:val="24"/>
          <w:szCs w:val="24"/>
          <w:lang w:val="es-EC"/>
        </w:rPr>
        <w:t xml:space="preserve"> </w:t>
      </w:r>
      <w:r w:rsidR="00534BA7" w:rsidRPr="004F056C">
        <w:rPr>
          <w:rFonts w:ascii="Arial" w:hAnsi="Arial" w:cs="Arial"/>
          <w:sz w:val="24"/>
          <w:szCs w:val="24"/>
          <w:lang w:val="es-EC"/>
        </w:rPr>
        <w:t xml:space="preserve">la capacidad </w:t>
      </w:r>
      <w:r w:rsidR="00534BA7" w:rsidRPr="00C40E50">
        <w:rPr>
          <w:rFonts w:ascii="Arial" w:hAnsi="Arial" w:cs="Arial"/>
          <w:sz w:val="24"/>
          <w:szCs w:val="24"/>
          <w:lang w:val="es-EC"/>
        </w:rPr>
        <w:t xml:space="preserve">de </w:t>
      </w:r>
      <w:r w:rsidR="004155AE" w:rsidRPr="00C40E50">
        <w:rPr>
          <w:rFonts w:ascii="Arial" w:hAnsi="Arial" w:cs="Arial"/>
          <w:sz w:val="24"/>
          <w:szCs w:val="24"/>
          <w:lang w:val="es-EC"/>
        </w:rPr>
        <w:t>estos</w:t>
      </w:r>
      <w:r w:rsidR="00534BA7" w:rsidRPr="004F056C">
        <w:rPr>
          <w:rFonts w:ascii="Arial" w:hAnsi="Arial" w:cs="Arial"/>
          <w:sz w:val="24"/>
          <w:szCs w:val="24"/>
          <w:lang w:val="es-EC"/>
        </w:rPr>
        <w:t xml:space="preserve"> y los </w:t>
      </w:r>
      <w:r w:rsidR="009F1477" w:rsidRPr="004F056C">
        <w:rPr>
          <w:rFonts w:ascii="Arial" w:hAnsi="Arial" w:cs="Arial"/>
          <w:sz w:val="24"/>
          <w:szCs w:val="24"/>
          <w:lang w:val="es-EC"/>
        </w:rPr>
        <w:t>requerimientos</w:t>
      </w:r>
      <w:r w:rsidR="00534BA7" w:rsidRPr="004F056C">
        <w:rPr>
          <w:rFonts w:ascii="Arial" w:hAnsi="Arial" w:cs="Arial"/>
          <w:sz w:val="24"/>
          <w:szCs w:val="24"/>
          <w:lang w:val="es-EC"/>
        </w:rPr>
        <w:t xml:space="preserve"> de funcionamiento de cada </w:t>
      </w:r>
      <w:r w:rsidR="00D960A8" w:rsidRPr="004F056C">
        <w:rPr>
          <w:rFonts w:ascii="Arial" w:hAnsi="Arial" w:cs="Arial"/>
          <w:sz w:val="24"/>
          <w:szCs w:val="24"/>
          <w:lang w:val="es-EC"/>
        </w:rPr>
        <w:t xml:space="preserve">equipo. </w:t>
      </w:r>
    </w:p>
    <w:p w14:paraId="4B8AA28B" w14:textId="77777777" w:rsidR="008126DB" w:rsidRDefault="008126DB" w:rsidP="004F056C">
      <w:pPr>
        <w:spacing w:after="0" w:line="360" w:lineRule="auto"/>
        <w:ind w:firstLine="720"/>
        <w:jc w:val="both"/>
        <w:rPr>
          <w:rFonts w:ascii="Arial" w:hAnsi="Arial" w:cs="Arial"/>
          <w:sz w:val="24"/>
          <w:szCs w:val="24"/>
          <w:lang w:val="es-EC"/>
        </w:rPr>
      </w:pPr>
    </w:p>
    <w:p w14:paraId="208A844B" w14:textId="77777777" w:rsidR="007E0620" w:rsidRDefault="00D960A8" w:rsidP="004F056C">
      <w:pPr>
        <w:spacing w:after="0" w:line="360" w:lineRule="auto"/>
        <w:ind w:firstLine="720"/>
        <w:jc w:val="both"/>
        <w:rPr>
          <w:rFonts w:ascii="Arial" w:hAnsi="Arial" w:cs="Arial"/>
          <w:sz w:val="24"/>
          <w:szCs w:val="24"/>
          <w:lang w:val="es-EC"/>
        </w:rPr>
      </w:pPr>
      <w:r w:rsidRPr="00C40E50">
        <w:rPr>
          <w:rFonts w:ascii="Arial" w:hAnsi="Arial" w:cs="Arial"/>
          <w:sz w:val="24"/>
          <w:szCs w:val="24"/>
          <w:lang w:val="es-EC"/>
        </w:rPr>
        <w:t>E</w:t>
      </w:r>
      <w:r w:rsidRPr="004F056C">
        <w:rPr>
          <w:rFonts w:ascii="Arial" w:hAnsi="Arial" w:cs="Arial"/>
          <w:sz w:val="24"/>
          <w:szCs w:val="24"/>
          <w:lang w:val="es-EC"/>
        </w:rPr>
        <w:t>n</w:t>
      </w:r>
      <w:r w:rsidR="007E0620" w:rsidRPr="004F056C">
        <w:rPr>
          <w:rFonts w:ascii="Arial" w:hAnsi="Arial" w:cs="Arial"/>
          <w:sz w:val="24"/>
          <w:szCs w:val="24"/>
          <w:lang w:val="es-EC"/>
        </w:rPr>
        <w:t xml:space="preserve"> conjunto con el fabricante de los equipos, la jefatura de producción y el investigador, se </w:t>
      </w:r>
      <w:r w:rsidR="00195C67" w:rsidRPr="004F056C">
        <w:rPr>
          <w:rFonts w:ascii="Arial" w:hAnsi="Arial" w:cs="Arial"/>
          <w:sz w:val="24"/>
          <w:szCs w:val="24"/>
          <w:lang w:val="es-EC"/>
        </w:rPr>
        <w:t>determina</w:t>
      </w:r>
      <w:r w:rsidR="007E0620" w:rsidRPr="004F056C">
        <w:rPr>
          <w:rFonts w:ascii="Arial" w:hAnsi="Arial" w:cs="Arial"/>
          <w:sz w:val="24"/>
          <w:szCs w:val="24"/>
          <w:lang w:val="es-EC"/>
        </w:rPr>
        <w:t xml:space="preserve"> </w:t>
      </w:r>
      <w:r w:rsidR="00195C67" w:rsidRPr="004F056C">
        <w:rPr>
          <w:rFonts w:ascii="Arial" w:hAnsi="Arial" w:cs="Arial"/>
          <w:sz w:val="24"/>
          <w:szCs w:val="24"/>
          <w:lang w:val="es-EC"/>
        </w:rPr>
        <w:t>la capacidad de producción</w:t>
      </w:r>
      <w:r w:rsidRPr="004F056C">
        <w:rPr>
          <w:rFonts w:ascii="Arial" w:hAnsi="Arial" w:cs="Arial"/>
          <w:sz w:val="24"/>
          <w:szCs w:val="24"/>
          <w:lang w:val="es-EC"/>
        </w:rPr>
        <w:t>, que proceso tomará más tiempo y podría convertirse en nuestro cuello de botella en base a la maquinaría que se tiene.</w:t>
      </w:r>
    </w:p>
    <w:p w14:paraId="682E2A67" w14:textId="77777777" w:rsidR="00B3341B" w:rsidRPr="004F056C" w:rsidRDefault="00B3341B" w:rsidP="004F056C">
      <w:pPr>
        <w:spacing w:after="0" w:line="360" w:lineRule="auto"/>
        <w:jc w:val="both"/>
        <w:rPr>
          <w:rFonts w:ascii="Arial" w:hAnsi="Arial" w:cs="Arial"/>
          <w:b/>
          <w:sz w:val="24"/>
          <w:szCs w:val="24"/>
          <w:lang w:val="es-EC"/>
        </w:rPr>
      </w:pPr>
    </w:p>
    <w:p w14:paraId="4E1DA8DA" w14:textId="77777777" w:rsidR="00F271EA" w:rsidRPr="004F056C" w:rsidRDefault="00432D6E" w:rsidP="004F056C">
      <w:pPr>
        <w:pStyle w:val="Ttulo2"/>
        <w:spacing w:before="0" w:line="360" w:lineRule="auto"/>
        <w:rPr>
          <w:rFonts w:ascii="Arial" w:hAnsi="Arial" w:cs="Arial"/>
          <w:b/>
          <w:bCs/>
          <w:color w:val="auto"/>
          <w:sz w:val="24"/>
          <w:szCs w:val="24"/>
          <w:lang w:val="es-EC"/>
        </w:rPr>
      </w:pPr>
      <w:bookmarkStart w:id="23" w:name="_Toc144148302"/>
      <w:r w:rsidRPr="004F056C">
        <w:rPr>
          <w:rFonts w:ascii="Arial" w:hAnsi="Arial" w:cs="Arial"/>
          <w:b/>
          <w:bCs/>
          <w:color w:val="auto"/>
          <w:sz w:val="24"/>
          <w:szCs w:val="24"/>
          <w:lang w:val="es-EC"/>
        </w:rPr>
        <w:t>3</w:t>
      </w:r>
      <w:r w:rsidR="008C3314" w:rsidRPr="004F056C">
        <w:rPr>
          <w:rFonts w:ascii="Arial" w:hAnsi="Arial" w:cs="Arial"/>
          <w:b/>
          <w:bCs/>
          <w:color w:val="auto"/>
          <w:sz w:val="24"/>
          <w:szCs w:val="24"/>
          <w:lang w:val="es-EC"/>
        </w:rPr>
        <w:t>.3</w:t>
      </w:r>
      <w:r w:rsidR="00B3341B" w:rsidRPr="004F056C">
        <w:rPr>
          <w:rFonts w:ascii="Arial" w:hAnsi="Arial" w:cs="Arial"/>
          <w:b/>
          <w:bCs/>
          <w:color w:val="auto"/>
          <w:sz w:val="24"/>
          <w:szCs w:val="24"/>
          <w:lang w:val="es-EC"/>
        </w:rPr>
        <w:t xml:space="preserve"> </w:t>
      </w:r>
      <w:r w:rsidR="00917FD5" w:rsidRPr="004F056C">
        <w:rPr>
          <w:rFonts w:ascii="Arial" w:hAnsi="Arial" w:cs="Arial"/>
          <w:b/>
          <w:bCs/>
          <w:color w:val="auto"/>
          <w:sz w:val="24"/>
          <w:szCs w:val="24"/>
          <w:lang w:val="es-EC"/>
        </w:rPr>
        <w:t>Análisis d</w:t>
      </w:r>
      <w:r w:rsidR="008A6A9F" w:rsidRPr="004F056C">
        <w:rPr>
          <w:rFonts w:ascii="Arial" w:hAnsi="Arial" w:cs="Arial"/>
          <w:b/>
          <w:bCs/>
          <w:color w:val="auto"/>
          <w:sz w:val="24"/>
          <w:szCs w:val="24"/>
          <w:lang w:val="es-EC"/>
        </w:rPr>
        <w:t>e costos</w:t>
      </w:r>
      <w:bookmarkEnd w:id="23"/>
      <w:r w:rsidR="008A6A9F" w:rsidRPr="004F056C">
        <w:rPr>
          <w:rFonts w:ascii="Arial" w:hAnsi="Arial" w:cs="Arial"/>
          <w:b/>
          <w:bCs/>
          <w:color w:val="auto"/>
          <w:sz w:val="24"/>
          <w:szCs w:val="24"/>
          <w:lang w:val="es-EC"/>
        </w:rPr>
        <w:t xml:space="preserve"> </w:t>
      </w:r>
    </w:p>
    <w:p w14:paraId="62E3A190" w14:textId="77777777" w:rsidR="00DB5A86" w:rsidRPr="004F056C" w:rsidRDefault="00917FD5" w:rsidP="004F056C">
      <w:pPr>
        <w:tabs>
          <w:tab w:val="left" w:pos="1470"/>
        </w:tabs>
        <w:spacing w:after="0" w:line="360" w:lineRule="auto"/>
        <w:rPr>
          <w:rFonts w:ascii="Arial" w:hAnsi="Arial" w:cs="Arial"/>
          <w:sz w:val="24"/>
          <w:szCs w:val="24"/>
          <w:lang w:val="es-EC"/>
        </w:rPr>
      </w:pPr>
      <w:r w:rsidRPr="004F056C">
        <w:rPr>
          <w:rFonts w:ascii="Arial" w:hAnsi="Arial" w:cs="Arial"/>
          <w:sz w:val="24"/>
          <w:szCs w:val="24"/>
          <w:lang w:val="es-EC"/>
        </w:rPr>
        <w:tab/>
      </w:r>
    </w:p>
    <w:p w14:paraId="51BA0081" w14:textId="77777777" w:rsidR="008221FC" w:rsidRPr="004F056C" w:rsidRDefault="00933249" w:rsidP="004F056C">
      <w:pPr>
        <w:spacing w:after="0" w:line="360" w:lineRule="auto"/>
        <w:ind w:firstLine="720"/>
        <w:jc w:val="both"/>
        <w:rPr>
          <w:rFonts w:ascii="Arial" w:hAnsi="Arial" w:cs="Arial"/>
          <w:sz w:val="24"/>
          <w:szCs w:val="24"/>
          <w:lang w:val="es-EC"/>
        </w:rPr>
      </w:pPr>
      <w:r w:rsidRPr="006A2448">
        <w:rPr>
          <w:rFonts w:ascii="Arial" w:hAnsi="Arial" w:cs="Arial"/>
          <w:sz w:val="24"/>
          <w:szCs w:val="24"/>
          <w:lang w:val="es-EC"/>
        </w:rPr>
        <w:t>Tomando de re</w:t>
      </w:r>
      <w:r w:rsidR="004A1572" w:rsidRPr="006A2448">
        <w:rPr>
          <w:rFonts w:ascii="Arial" w:hAnsi="Arial" w:cs="Arial"/>
          <w:sz w:val="24"/>
          <w:szCs w:val="24"/>
          <w:lang w:val="es-EC"/>
        </w:rPr>
        <w:t xml:space="preserve">ferencia la modalidad utilizada </w:t>
      </w:r>
      <w:r w:rsidR="00A753E5" w:rsidRPr="006A2448">
        <w:rPr>
          <w:rFonts w:ascii="Arial" w:hAnsi="Arial" w:cs="Arial"/>
          <w:sz w:val="24"/>
          <w:szCs w:val="24"/>
          <w:lang w:val="es-EC"/>
        </w:rPr>
        <w:t xml:space="preserve">para definir la programación de </w:t>
      </w:r>
      <w:r w:rsidR="004A1572" w:rsidRPr="006A2448">
        <w:rPr>
          <w:rFonts w:ascii="Arial" w:hAnsi="Arial" w:cs="Arial"/>
          <w:sz w:val="24"/>
          <w:szCs w:val="24"/>
          <w:lang w:val="es-EC"/>
        </w:rPr>
        <w:t xml:space="preserve">cada tanda de </w:t>
      </w:r>
      <w:r w:rsidR="00A753E5" w:rsidRPr="006A2448">
        <w:rPr>
          <w:rFonts w:ascii="Arial" w:hAnsi="Arial" w:cs="Arial"/>
          <w:sz w:val="24"/>
          <w:szCs w:val="24"/>
          <w:lang w:val="es-EC"/>
        </w:rPr>
        <w:t xml:space="preserve">producción, </w:t>
      </w:r>
      <w:r w:rsidR="00D1798F" w:rsidRPr="006A2448">
        <w:rPr>
          <w:rFonts w:ascii="Arial" w:hAnsi="Arial" w:cs="Arial"/>
          <w:sz w:val="24"/>
          <w:szCs w:val="24"/>
          <w:lang w:val="es-EC"/>
        </w:rPr>
        <w:t xml:space="preserve">para llevar a cabo </w:t>
      </w:r>
      <w:r w:rsidR="00A753E5" w:rsidRPr="006A2448">
        <w:rPr>
          <w:rFonts w:ascii="Arial" w:hAnsi="Arial" w:cs="Arial"/>
          <w:sz w:val="24"/>
          <w:szCs w:val="24"/>
          <w:lang w:val="es-EC"/>
        </w:rPr>
        <w:t>el análisis de costos</w:t>
      </w:r>
      <w:r w:rsidR="008B0CE2" w:rsidRPr="006A2448">
        <w:rPr>
          <w:rFonts w:ascii="Arial" w:hAnsi="Arial" w:cs="Arial"/>
          <w:sz w:val="24"/>
          <w:szCs w:val="24"/>
          <w:lang w:val="es-EC"/>
        </w:rPr>
        <w:t xml:space="preserve"> </w:t>
      </w:r>
      <w:r w:rsidR="00167200" w:rsidRPr="006A2448">
        <w:rPr>
          <w:rFonts w:ascii="Arial" w:hAnsi="Arial" w:cs="Arial"/>
          <w:sz w:val="24"/>
          <w:szCs w:val="24"/>
          <w:lang w:val="es-EC"/>
        </w:rPr>
        <w:t xml:space="preserve">de cada </w:t>
      </w:r>
      <w:r w:rsidR="00167200" w:rsidRPr="006A2448">
        <w:rPr>
          <w:rFonts w:ascii="Arial" w:hAnsi="Arial" w:cs="Arial"/>
          <w:sz w:val="24"/>
          <w:szCs w:val="24"/>
          <w:lang w:val="es-EC"/>
        </w:rPr>
        <w:lastRenderedPageBreak/>
        <w:t xml:space="preserve">proceso productivo </w:t>
      </w:r>
      <w:r w:rsidR="008B0CE2" w:rsidRPr="006A2448">
        <w:rPr>
          <w:rFonts w:ascii="Arial" w:hAnsi="Arial" w:cs="Arial"/>
          <w:sz w:val="24"/>
          <w:szCs w:val="24"/>
          <w:lang w:val="es-EC"/>
        </w:rPr>
        <w:t xml:space="preserve">se calculará </w:t>
      </w:r>
      <w:r w:rsidR="002507BE" w:rsidRPr="006A2448">
        <w:rPr>
          <w:rFonts w:ascii="Arial" w:hAnsi="Arial" w:cs="Arial"/>
          <w:sz w:val="24"/>
          <w:szCs w:val="24"/>
          <w:lang w:val="es-EC"/>
        </w:rPr>
        <w:t>con</w:t>
      </w:r>
      <w:r w:rsidR="008B0CE2" w:rsidRPr="006A2448">
        <w:rPr>
          <w:rFonts w:ascii="Arial" w:hAnsi="Arial" w:cs="Arial"/>
          <w:sz w:val="24"/>
          <w:szCs w:val="24"/>
          <w:lang w:val="es-EC"/>
        </w:rPr>
        <w:t xml:space="preserve"> base </w:t>
      </w:r>
      <w:r w:rsidR="003E0875" w:rsidRPr="006A2448">
        <w:rPr>
          <w:rFonts w:ascii="Arial" w:hAnsi="Arial" w:cs="Arial"/>
          <w:sz w:val="24"/>
          <w:szCs w:val="24"/>
          <w:lang w:val="es-EC"/>
        </w:rPr>
        <w:t>en</w:t>
      </w:r>
      <w:r w:rsidR="008B0CE2" w:rsidRPr="006A2448">
        <w:rPr>
          <w:rFonts w:ascii="Arial" w:hAnsi="Arial" w:cs="Arial"/>
          <w:sz w:val="24"/>
          <w:szCs w:val="24"/>
          <w:lang w:val="es-EC"/>
        </w:rPr>
        <w:t xml:space="preserve"> la unidad de producción</w:t>
      </w:r>
      <w:r w:rsidR="00167200" w:rsidRPr="006A2448">
        <w:rPr>
          <w:rFonts w:ascii="Arial" w:hAnsi="Arial" w:cs="Arial"/>
          <w:sz w:val="24"/>
          <w:szCs w:val="24"/>
          <w:lang w:val="es-EC"/>
        </w:rPr>
        <w:t>,</w:t>
      </w:r>
      <w:r w:rsidR="008B0CE2" w:rsidRPr="006A2448">
        <w:rPr>
          <w:rFonts w:ascii="Arial" w:hAnsi="Arial" w:cs="Arial"/>
          <w:sz w:val="24"/>
          <w:szCs w:val="24"/>
          <w:lang w:val="es-EC"/>
        </w:rPr>
        <w:t xml:space="preserve"> que para este caso es una bolsa de 1 </w:t>
      </w:r>
      <w:r w:rsidR="00167200" w:rsidRPr="006A2448">
        <w:rPr>
          <w:rFonts w:ascii="Arial" w:hAnsi="Arial" w:cs="Arial"/>
          <w:sz w:val="24"/>
          <w:szCs w:val="24"/>
          <w:lang w:val="es-EC"/>
        </w:rPr>
        <w:t>k</w:t>
      </w:r>
      <w:r w:rsidR="008B0CE2" w:rsidRPr="006A2448">
        <w:rPr>
          <w:rFonts w:ascii="Arial" w:hAnsi="Arial" w:cs="Arial"/>
          <w:sz w:val="24"/>
          <w:szCs w:val="24"/>
          <w:lang w:val="es-EC"/>
        </w:rPr>
        <w:t xml:space="preserve">g </w:t>
      </w:r>
      <w:r w:rsidR="008B0CE2" w:rsidRPr="004F056C">
        <w:rPr>
          <w:rFonts w:ascii="Arial" w:hAnsi="Arial" w:cs="Arial"/>
          <w:sz w:val="24"/>
          <w:szCs w:val="24"/>
          <w:lang w:val="es-EC"/>
        </w:rPr>
        <w:t xml:space="preserve">de pulpa </w:t>
      </w:r>
      <w:r w:rsidR="008221FC" w:rsidRPr="004F056C">
        <w:rPr>
          <w:rFonts w:ascii="Arial" w:hAnsi="Arial" w:cs="Arial"/>
          <w:sz w:val="24"/>
          <w:szCs w:val="24"/>
          <w:lang w:val="es-EC"/>
        </w:rPr>
        <w:t>congelada</w:t>
      </w:r>
      <w:r w:rsidR="003E0875" w:rsidRPr="004F056C">
        <w:rPr>
          <w:rFonts w:ascii="Arial" w:hAnsi="Arial" w:cs="Arial"/>
          <w:sz w:val="24"/>
          <w:szCs w:val="24"/>
          <w:lang w:val="es-EC"/>
        </w:rPr>
        <w:t>, el requerimiento semanal de GFS y sus comedores satélites</w:t>
      </w:r>
      <w:r w:rsidR="00051920" w:rsidRPr="004F056C">
        <w:rPr>
          <w:rFonts w:ascii="Arial" w:hAnsi="Arial" w:cs="Arial"/>
          <w:sz w:val="24"/>
          <w:szCs w:val="24"/>
          <w:lang w:val="es-EC"/>
        </w:rPr>
        <w:t>,</w:t>
      </w:r>
      <w:r w:rsidR="001064F0" w:rsidRPr="004F056C">
        <w:rPr>
          <w:rFonts w:ascii="Arial" w:hAnsi="Arial" w:cs="Arial"/>
          <w:sz w:val="24"/>
          <w:szCs w:val="24"/>
          <w:lang w:val="es-EC"/>
        </w:rPr>
        <w:t xml:space="preserve"> considerando la cantidad de </w:t>
      </w:r>
      <w:r w:rsidR="00051920" w:rsidRPr="004F056C">
        <w:rPr>
          <w:rFonts w:ascii="Arial" w:hAnsi="Arial" w:cs="Arial"/>
          <w:sz w:val="24"/>
          <w:szCs w:val="24"/>
          <w:lang w:val="es-EC"/>
        </w:rPr>
        <w:t xml:space="preserve">batch </w:t>
      </w:r>
      <w:r w:rsidR="001064F0" w:rsidRPr="004F056C">
        <w:rPr>
          <w:rFonts w:ascii="Arial" w:hAnsi="Arial" w:cs="Arial"/>
          <w:sz w:val="24"/>
          <w:szCs w:val="24"/>
          <w:lang w:val="es-EC"/>
        </w:rPr>
        <w:t>diarios y semanales que se necesitan para cubrir la demanda actual de la empresa</w:t>
      </w:r>
      <w:r w:rsidR="003E0875" w:rsidRPr="004F056C">
        <w:rPr>
          <w:rFonts w:ascii="Arial" w:hAnsi="Arial" w:cs="Arial"/>
          <w:sz w:val="24"/>
          <w:szCs w:val="24"/>
          <w:lang w:val="es-EC"/>
        </w:rPr>
        <w:t xml:space="preserve">. </w:t>
      </w:r>
      <w:r w:rsidR="008221FC" w:rsidRPr="004F056C">
        <w:rPr>
          <w:rFonts w:ascii="Arial" w:hAnsi="Arial" w:cs="Arial"/>
          <w:sz w:val="24"/>
          <w:szCs w:val="24"/>
          <w:lang w:val="es-EC"/>
        </w:rPr>
        <w:t xml:space="preserve"> </w:t>
      </w:r>
    </w:p>
    <w:p w14:paraId="67B243FB" w14:textId="77777777" w:rsidR="007E3FD9" w:rsidRDefault="007E3FD9" w:rsidP="004F056C">
      <w:pPr>
        <w:spacing w:after="0" w:line="360" w:lineRule="auto"/>
        <w:ind w:firstLine="720"/>
        <w:jc w:val="both"/>
        <w:rPr>
          <w:rFonts w:ascii="Arial" w:hAnsi="Arial" w:cs="Arial"/>
          <w:sz w:val="24"/>
          <w:szCs w:val="24"/>
          <w:lang w:val="es-EC"/>
        </w:rPr>
      </w:pPr>
    </w:p>
    <w:p w14:paraId="3CE6DC56" w14:textId="77777777" w:rsidR="00081107" w:rsidRDefault="00DD04E1"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 xml:space="preserve">Con base en el plan de producción semanal, se realizará </w:t>
      </w:r>
      <w:r w:rsidRPr="00C40E50">
        <w:rPr>
          <w:rFonts w:ascii="Arial" w:hAnsi="Arial" w:cs="Arial"/>
          <w:sz w:val="24"/>
          <w:szCs w:val="24"/>
          <w:lang w:val="es-EC"/>
        </w:rPr>
        <w:t>el cálculo</w:t>
      </w:r>
      <w:r w:rsidR="00EA389A" w:rsidRPr="00C40E50">
        <w:rPr>
          <w:rFonts w:ascii="Arial" w:hAnsi="Arial" w:cs="Arial"/>
          <w:sz w:val="24"/>
          <w:szCs w:val="24"/>
          <w:lang w:val="es-EC"/>
        </w:rPr>
        <w:t xml:space="preserve"> </w:t>
      </w:r>
      <w:r w:rsidR="00525DC6" w:rsidRPr="00C40E50">
        <w:rPr>
          <w:rFonts w:ascii="Arial" w:hAnsi="Arial" w:cs="Arial"/>
          <w:sz w:val="24"/>
          <w:szCs w:val="24"/>
          <w:lang w:val="es-EC"/>
        </w:rPr>
        <w:t xml:space="preserve">de los </w:t>
      </w:r>
      <w:r w:rsidRPr="004F056C">
        <w:rPr>
          <w:rFonts w:ascii="Arial" w:hAnsi="Arial" w:cs="Arial"/>
          <w:sz w:val="24"/>
          <w:szCs w:val="24"/>
          <w:lang w:val="es-EC"/>
        </w:rPr>
        <w:t xml:space="preserve">costos para </w:t>
      </w:r>
      <w:r w:rsidR="00694EA0" w:rsidRPr="004F056C">
        <w:rPr>
          <w:rFonts w:ascii="Arial" w:hAnsi="Arial" w:cs="Arial"/>
          <w:sz w:val="24"/>
          <w:szCs w:val="24"/>
          <w:lang w:val="es-EC"/>
        </w:rPr>
        <w:t>mano de obra</w:t>
      </w:r>
      <w:r w:rsidR="00FC736A" w:rsidRPr="004F056C">
        <w:rPr>
          <w:rFonts w:ascii="Arial" w:hAnsi="Arial" w:cs="Arial"/>
          <w:sz w:val="24"/>
          <w:szCs w:val="24"/>
          <w:lang w:val="es-EC"/>
        </w:rPr>
        <w:t xml:space="preserve">, </w:t>
      </w:r>
      <w:r w:rsidRPr="004F056C">
        <w:rPr>
          <w:rFonts w:ascii="Arial" w:hAnsi="Arial" w:cs="Arial"/>
          <w:sz w:val="24"/>
          <w:szCs w:val="24"/>
          <w:lang w:val="es-EC"/>
        </w:rPr>
        <w:t>que según la jefatura de recursos humanos de la empresa</w:t>
      </w:r>
      <w:r w:rsidR="00FC736A" w:rsidRPr="004F056C">
        <w:rPr>
          <w:rFonts w:ascii="Arial" w:hAnsi="Arial" w:cs="Arial"/>
          <w:sz w:val="24"/>
          <w:szCs w:val="24"/>
          <w:lang w:val="es-EC"/>
        </w:rPr>
        <w:t xml:space="preserve"> mantendrá un salario básico unificado de $450</w:t>
      </w:r>
      <w:r w:rsidRPr="004F056C">
        <w:rPr>
          <w:rFonts w:ascii="Arial" w:hAnsi="Arial" w:cs="Arial"/>
          <w:sz w:val="24"/>
          <w:szCs w:val="24"/>
          <w:lang w:val="es-EC"/>
        </w:rPr>
        <w:t xml:space="preserve"> dólares mensual por persona</w:t>
      </w:r>
      <w:r w:rsidR="00FC736A" w:rsidRPr="004F056C">
        <w:rPr>
          <w:rFonts w:ascii="Arial" w:hAnsi="Arial" w:cs="Arial"/>
          <w:sz w:val="24"/>
          <w:szCs w:val="24"/>
          <w:lang w:val="es-EC"/>
        </w:rPr>
        <w:t xml:space="preserve"> con un costo por día trabajado de $22,5</w:t>
      </w:r>
      <w:r w:rsidR="00081107" w:rsidRPr="004F056C">
        <w:rPr>
          <w:rFonts w:ascii="Arial" w:hAnsi="Arial" w:cs="Arial"/>
          <w:sz w:val="24"/>
          <w:szCs w:val="24"/>
          <w:lang w:val="es-EC"/>
        </w:rPr>
        <w:t>0</w:t>
      </w:r>
      <w:r w:rsidR="00815DFC" w:rsidRPr="004F056C">
        <w:rPr>
          <w:rFonts w:ascii="Arial" w:hAnsi="Arial" w:cs="Arial"/>
          <w:sz w:val="24"/>
          <w:szCs w:val="24"/>
          <w:lang w:val="es-EC"/>
        </w:rPr>
        <w:t xml:space="preserve">, considerando una jornada </w:t>
      </w:r>
      <w:r w:rsidR="00F73FF3" w:rsidRPr="004F056C">
        <w:rPr>
          <w:rFonts w:ascii="Arial" w:hAnsi="Arial" w:cs="Arial"/>
          <w:sz w:val="24"/>
          <w:szCs w:val="24"/>
          <w:lang w:val="es-EC"/>
        </w:rPr>
        <w:t xml:space="preserve">laboral </w:t>
      </w:r>
      <w:r w:rsidR="00815DFC" w:rsidRPr="004F056C">
        <w:rPr>
          <w:rFonts w:ascii="Arial" w:hAnsi="Arial" w:cs="Arial"/>
          <w:sz w:val="24"/>
          <w:szCs w:val="24"/>
          <w:lang w:val="es-EC"/>
        </w:rPr>
        <w:t>de 8 horas de trabajo</w:t>
      </w:r>
      <w:r w:rsidR="0072421A" w:rsidRPr="004F056C">
        <w:rPr>
          <w:rFonts w:ascii="Arial" w:hAnsi="Arial" w:cs="Arial"/>
          <w:sz w:val="24"/>
          <w:szCs w:val="24"/>
          <w:lang w:val="es-EC"/>
        </w:rPr>
        <w:t>.</w:t>
      </w:r>
    </w:p>
    <w:p w14:paraId="7F9F9526" w14:textId="77777777" w:rsidR="00600E64" w:rsidRPr="004F056C" w:rsidRDefault="00600E64" w:rsidP="004F056C">
      <w:pPr>
        <w:spacing w:after="0" w:line="360" w:lineRule="auto"/>
        <w:ind w:firstLine="720"/>
        <w:jc w:val="both"/>
        <w:rPr>
          <w:rFonts w:ascii="Arial" w:hAnsi="Arial" w:cs="Arial"/>
          <w:sz w:val="24"/>
          <w:szCs w:val="24"/>
          <w:lang w:val="es-EC"/>
        </w:rPr>
      </w:pPr>
    </w:p>
    <w:p w14:paraId="2829BEB4" w14:textId="77777777" w:rsidR="000333FA" w:rsidRDefault="00FC736A"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 xml:space="preserve">En conjunto con la jefatura de producción de GFS, se define los </w:t>
      </w:r>
      <w:r w:rsidR="0000351C" w:rsidRPr="004F056C">
        <w:rPr>
          <w:rFonts w:ascii="Arial" w:hAnsi="Arial" w:cs="Arial"/>
          <w:sz w:val="24"/>
          <w:szCs w:val="24"/>
          <w:lang w:val="es-EC"/>
        </w:rPr>
        <w:t>costos indirectos como servicios básicos</w:t>
      </w:r>
      <w:r w:rsidRPr="004F056C">
        <w:rPr>
          <w:rFonts w:ascii="Arial" w:hAnsi="Arial" w:cs="Arial"/>
          <w:sz w:val="24"/>
          <w:szCs w:val="24"/>
          <w:lang w:val="es-EC"/>
        </w:rPr>
        <w:t xml:space="preserve"> que serán un proporcional del </w:t>
      </w:r>
      <w:r w:rsidR="00660FF0" w:rsidRPr="004F056C">
        <w:rPr>
          <w:rFonts w:ascii="Arial" w:hAnsi="Arial" w:cs="Arial"/>
          <w:sz w:val="24"/>
          <w:szCs w:val="24"/>
          <w:lang w:val="es-EC"/>
        </w:rPr>
        <w:t>costo actual</w:t>
      </w:r>
      <w:r w:rsidRPr="004F056C">
        <w:rPr>
          <w:rFonts w:ascii="Arial" w:hAnsi="Arial" w:cs="Arial"/>
          <w:sz w:val="24"/>
          <w:szCs w:val="24"/>
          <w:lang w:val="es-EC"/>
        </w:rPr>
        <w:t xml:space="preserve"> que mantiene la planta central</w:t>
      </w:r>
      <w:r w:rsidR="0072421A" w:rsidRPr="004F056C">
        <w:rPr>
          <w:rFonts w:ascii="Arial" w:hAnsi="Arial" w:cs="Arial"/>
          <w:sz w:val="24"/>
          <w:szCs w:val="24"/>
          <w:lang w:val="es-EC"/>
        </w:rPr>
        <w:t>.</w:t>
      </w:r>
      <w:r w:rsidR="00002D11" w:rsidRPr="004F056C">
        <w:rPr>
          <w:rFonts w:ascii="Arial" w:hAnsi="Arial" w:cs="Arial"/>
          <w:sz w:val="24"/>
          <w:szCs w:val="24"/>
          <w:lang w:val="es-EC"/>
        </w:rPr>
        <w:t xml:space="preserve"> </w:t>
      </w:r>
    </w:p>
    <w:p w14:paraId="6485C872" w14:textId="77777777" w:rsidR="000333FA" w:rsidRDefault="000333FA" w:rsidP="004F056C">
      <w:pPr>
        <w:spacing w:after="0" w:line="360" w:lineRule="auto"/>
        <w:ind w:firstLine="720"/>
        <w:jc w:val="both"/>
        <w:rPr>
          <w:rFonts w:ascii="Arial" w:hAnsi="Arial" w:cs="Arial"/>
          <w:sz w:val="24"/>
          <w:szCs w:val="24"/>
          <w:lang w:val="es-EC"/>
        </w:rPr>
      </w:pPr>
    </w:p>
    <w:p w14:paraId="7B679B12" w14:textId="77777777" w:rsidR="00B07751" w:rsidRPr="004F056C" w:rsidRDefault="006A712F" w:rsidP="004F056C">
      <w:pPr>
        <w:spacing w:after="0" w:line="360" w:lineRule="auto"/>
        <w:ind w:firstLine="720"/>
        <w:jc w:val="both"/>
        <w:rPr>
          <w:rFonts w:ascii="Arial" w:hAnsi="Arial" w:cs="Arial"/>
          <w:sz w:val="24"/>
          <w:szCs w:val="24"/>
          <w:lang w:val="es-EC"/>
        </w:rPr>
      </w:pPr>
      <w:r w:rsidRPr="004F056C">
        <w:rPr>
          <w:rFonts w:ascii="Arial" w:hAnsi="Arial" w:cs="Arial"/>
          <w:sz w:val="24"/>
          <w:szCs w:val="24"/>
          <w:lang w:val="es-EC"/>
        </w:rPr>
        <w:t xml:space="preserve">Se definirá </w:t>
      </w:r>
      <w:r w:rsidR="00194F62" w:rsidRPr="004F056C">
        <w:rPr>
          <w:rFonts w:ascii="Arial" w:hAnsi="Arial" w:cs="Arial"/>
          <w:sz w:val="24"/>
          <w:szCs w:val="24"/>
          <w:lang w:val="es-EC"/>
        </w:rPr>
        <w:t xml:space="preserve">el costo de fabricación </w:t>
      </w:r>
      <w:r w:rsidRPr="004F056C">
        <w:rPr>
          <w:rFonts w:ascii="Arial" w:hAnsi="Arial" w:cs="Arial"/>
          <w:sz w:val="24"/>
          <w:szCs w:val="24"/>
          <w:lang w:val="es-EC"/>
        </w:rPr>
        <w:t>con base en el programa de produc</w:t>
      </w:r>
      <w:r w:rsidR="00B9274D" w:rsidRPr="004F056C">
        <w:rPr>
          <w:rFonts w:ascii="Arial" w:hAnsi="Arial" w:cs="Arial"/>
          <w:sz w:val="24"/>
          <w:szCs w:val="24"/>
          <w:lang w:val="es-EC"/>
        </w:rPr>
        <w:t>ción</w:t>
      </w:r>
      <w:r w:rsidR="00194F62" w:rsidRPr="004F056C">
        <w:rPr>
          <w:rFonts w:ascii="Arial" w:hAnsi="Arial" w:cs="Arial"/>
          <w:sz w:val="24"/>
          <w:szCs w:val="24"/>
          <w:lang w:val="es-EC"/>
        </w:rPr>
        <w:t xml:space="preserve">, </w:t>
      </w:r>
      <w:r w:rsidR="00B9274D" w:rsidRPr="004F056C">
        <w:rPr>
          <w:rFonts w:ascii="Arial" w:hAnsi="Arial" w:cs="Arial"/>
          <w:sz w:val="24"/>
          <w:szCs w:val="24"/>
          <w:lang w:val="es-EC"/>
        </w:rPr>
        <w:t>el requerimiento semanal de pulpa congelada, el gasto por servicios básicos que representa la fabricación de 1 kg de pulpa de fruta congelada por variedad</w:t>
      </w:r>
      <w:r w:rsidR="00194F62" w:rsidRPr="004F056C">
        <w:rPr>
          <w:rFonts w:ascii="Arial" w:hAnsi="Arial" w:cs="Arial"/>
          <w:sz w:val="24"/>
          <w:szCs w:val="24"/>
          <w:lang w:val="es-EC"/>
        </w:rPr>
        <w:t>, tomando en cuenta el valor máximo de compra por cada kilo de fruta fresca</w:t>
      </w:r>
      <w:r w:rsidR="00B9274D" w:rsidRPr="004F056C">
        <w:rPr>
          <w:rFonts w:ascii="Arial" w:hAnsi="Arial" w:cs="Arial"/>
          <w:sz w:val="24"/>
          <w:szCs w:val="24"/>
          <w:lang w:val="es-EC"/>
        </w:rPr>
        <w:t>.</w:t>
      </w:r>
    </w:p>
    <w:p w14:paraId="6EB34379" w14:textId="15188ED0" w:rsidR="0024196D" w:rsidRDefault="0024196D">
      <w:pPr>
        <w:rPr>
          <w:rFonts w:ascii="Arial" w:hAnsi="Arial" w:cs="Arial"/>
          <w:sz w:val="24"/>
          <w:szCs w:val="24"/>
          <w:lang w:val="es-EC"/>
        </w:rPr>
      </w:pPr>
      <w:r>
        <w:rPr>
          <w:rFonts w:ascii="Arial" w:hAnsi="Arial" w:cs="Arial"/>
          <w:sz w:val="24"/>
          <w:szCs w:val="24"/>
          <w:lang w:val="es-EC"/>
        </w:rPr>
        <w:br w:type="page"/>
      </w:r>
    </w:p>
    <w:p w14:paraId="505DBCFD" w14:textId="77777777" w:rsidR="001B0913" w:rsidRPr="000333FA" w:rsidRDefault="000E49D7" w:rsidP="000333FA">
      <w:pPr>
        <w:pStyle w:val="Ttulo1"/>
        <w:numPr>
          <w:ilvl w:val="0"/>
          <w:numId w:val="42"/>
        </w:numPr>
        <w:spacing w:before="0" w:line="360" w:lineRule="auto"/>
        <w:jc w:val="both"/>
        <w:rPr>
          <w:rFonts w:ascii="Arial" w:hAnsi="Arial" w:cs="Arial"/>
          <w:b/>
          <w:color w:val="auto"/>
          <w:sz w:val="24"/>
          <w:szCs w:val="24"/>
          <w:lang w:val="es-EC"/>
        </w:rPr>
      </w:pPr>
      <w:bookmarkStart w:id="24" w:name="_Toc144148303"/>
      <w:r w:rsidRPr="000333FA">
        <w:rPr>
          <w:rFonts w:ascii="Arial" w:hAnsi="Arial" w:cs="Arial"/>
          <w:b/>
          <w:color w:val="auto"/>
          <w:sz w:val="24"/>
          <w:szCs w:val="24"/>
          <w:lang w:val="es-EC"/>
        </w:rPr>
        <w:lastRenderedPageBreak/>
        <w:t>RESULTADOS Y DISCUSIÓN</w:t>
      </w:r>
      <w:bookmarkEnd w:id="24"/>
      <w:r w:rsidRPr="000333FA">
        <w:rPr>
          <w:rFonts w:ascii="Arial" w:hAnsi="Arial" w:cs="Arial"/>
          <w:b/>
          <w:color w:val="auto"/>
          <w:sz w:val="24"/>
          <w:szCs w:val="24"/>
          <w:lang w:val="es-EC"/>
        </w:rPr>
        <w:t xml:space="preserve"> </w:t>
      </w:r>
    </w:p>
    <w:p w14:paraId="37281A8A" w14:textId="77777777" w:rsidR="009B66FE" w:rsidRPr="000333FA" w:rsidRDefault="009B66FE" w:rsidP="000333FA">
      <w:pPr>
        <w:spacing w:after="0" w:line="360" w:lineRule="auto"/>
        <w:jc w:val="both"/>
        <w:rPr>
          <w:rFonts w:ascii="Arial" w:hAnsi="Arial" w:cs="Arial"/>
          <w:sz w:val="24"/>
          <w:szCs w:val="24"/>
          <w:lang w:val="es-EC"/>
        </w:rPr>
      </w:pPr>
    </w:p>
    <w:p w14:paraId="188EF7CD" w14:textId="77777777" w:rsidR="009B66FE" w:rsidRPr="000333FA" w:rsidRDefault="009B66FE" w:rsidP="00223737">
      <w:pPr>
        <w:pStyle w:val="Ttulo3"/>
        <w:numPr>
          <w:ilvl w:val="1"/>
          <w:numId w:val="43"/>
        </w:numPr>
        <w:spacing w:before="0" w:line="360" w:lineRule="auto"/>
        <w:rPr>
          <w:rFonts w:ascii="Arial" w:hAnsi="Arial" w:cs="Arial"/>
          <w:b/>
          <w:bCs/>
          <w:color w:val="auto"/>
          <w:lang w:val="es-EC"/>
        </w:rPr>
      </w:pPr>
      <w:r w:rsidRPr="000333FA">
        <w:rPr>
          <w:rFonts w:ascii="Arial" w:hAnsi="Arial" w:cs="Arial"/>
          <w:color w:val="auto"/>
          <w:lang w:val="es-EC"/>
        </w:rPr>
        <w:t xml:space="preserve"> </w:t>
      </w:r>
      <w:bookmarkStart w:id="25" w:name="_Toc144148304"/>
      <w:r w:rsidRPr="000333FA">
        <w:rPr>
          <w:rFonts w:ascii="Arial" w:hAnsi="Arial" w:cs="Arial"/>
          <w:b/>
          <w:bCs/>
          <w:color w:val="auto"/>
          <w:lang w:val="es-EC"/>
        </w:rPr>
        <w:t>Programación de la producción</w:t>
      </w:r>
      <w:bookmarkEnd w:id="25"/>
      <w:r w:rsidRPr="000333FA">
        <w:rPr>
          <w:rFonts w:ascii="Arial" w:hAnsi="Arial" w:cs="Arial"/>
          <w:b/>
          <w:bCs/>
          <w:color w:val="auto"/>
          <w:lang w:val="es-EC"/>
        </w:rPr>
        <w:t xml:space="preserve"> </w:t>
      </w:r>
    </w:p>
    <w:p w14:paraId="3FC53AE1" w14:textId="77777777" w:rsidR="009B66FE" w:rsidRPr="000333FA" w:rsidRDefault="009B66FE" w:rsidP="00223737">
      <w:pPr>
        <w:spacing w:after="0" w:line="360" w:lineRule="auto"/>
        <w:jc w:val="both"/>
        <w:rPr>
          <w:rFonts w:ascii="Arial" w:hAnsi="Arial" w:cs="Arial"/>
          <w:sz w:val="24"/>
          <w:szCs w:val="24"/>
          <w:lang w:val="es-EC"/>
        </w:rPr>
      </w:pPr>
    </w:p>
    <w:p w14:paraId="0C70A78D" w14:textId="77777777" w:rsidR="003C5566" w:rsidRPr="000333FA" w:rsidRDefault="003C5566" w:rsidP="00223737">
      <w:pPr>
        <w:spacing w:after="0" w:line="360" w:lineRule="auto"/>
        <w:ind w:firstLine="720"/>
        <w:jc w:val="both"/>
        <w:rPr>
          <w:rFonts w:ascii="Arial" w:hAnsi="Arial" w:cs="Arial"/>
          <w:sz w:val="24"/>
          <w:szCs w:val="24"/>
          <w:lang w:val="es-EC"/>
        </w:rPr>
      </w:pPr>
      <w:r w:rsidRPr="000333FA">
        <w:rPr>
          <w:rFonts w:ascii="Arial" w:hAnsi="Arial" w:cs="Arial"/>
          <w:sz w:val="24"/>
          <w:szCs w:val="24"/>
          <w:lang w:val="es-EC"/>
        </w:rPr>
        <w:t xml:space="preserve">Previo a establecer la programación de la producción, como se muestra en el gráfico 1, </w:t>
      </w:r>
      <w:r w:rsidR="00002D11" w:rsidRPr="000333FA">
        <w:rPr>
          <w:rFonts w:ascii="Arial" w:hAnsi="Arial" w:cs="Arial"/>
          <w:sz w:val="24"/>
          <w:szCs w:val="24"/>
          <w:lang w:val="es-EC"/>
        </w:rPr>
        <w:t>con base</w:t>
      </w:r>
      <w:r w:rsidRPr="000333FA">
        <w:rPr>
          <w:rFonts w:ascii="Arial" w:hAnsi="Arial" w:cs="Arial"/>
          <w:sz w:val="24"/>
          <w:szCs w:val="24"/>
          <w:lang w:val="es-EC"/>
        </w:rPr>
        <w:t xml:space="preserve"> </w:t>
      </w:r>
      <w:r w:rsidR="00E120CC" w:rsidRPr="000333FA">
        <w:rPr>
          <w:rFonts w:ascii="Arial" w:hAnsi="Arial" w:cs="Arial"/>
          <w:sz w:val="24"/>
          <w:szCs w:val="24"/>
          <w:lang w:val="es-EC"/>
        </w:rPr>
        <w:t>en</w:t>
      </w:r>
      <w:r w:rsidRPr="000333FA">
        <w:rPr>
          <w:rFonts w:ascii="Arial" w:hAnsi="Arial" w:cs="Arial"/>
          <w:sz w:val="24"/>
          <w:szCs w:val="24"/>
          <w:lang w:val="es-EC"/>
        </w:rPr>
        <w:t xml:space="preserve"> los datos obtenidos de la encuesta realizada, se evidencia la problemática de los agricultores de la parroquia de Nono por el desperdicio </w:t>
      </w:r>
      <w:r w:rsidR="00E120CC" w:rsidRPr="000333FA">
        <w:rPr>
          <w:rFonts w:ascii="Arial" w:hAnsi="Arial" w:cs="Arial"/>
          <w:sz w:val="24"/>
          <w:szCs w:val="24"/>
          <w:lang w:val="es-EC"/>
        </w:rPr>
        <w:t xml:space="preserve">semanal </w:t>
      </w:r>
      <w:r w:rsidRPr="000333FA">
        <w:rPr>
          <w:rFonts w:ascii="Arial" w:hAnsi="Arial" w:cs="Arial"/>
          <w:sz w:val="24"/>
          <w:szCs w:val="24"/>
          <w:lang w:val="es-EC"/>
        </w:rPr>
        <w:t xml:space="preserve">de aproximadamente 63 </w:t>
      </w:r>
      <w:r w:rsidR="00FE5504" w:rsidRPr="000333FA">
        <w:rPr>
          <w:rFonts w:ascii="Arial" w:hAnsi="Arial" w:cs="Arial"/>
          <w:sz w:val="24"/>
          <w:szCs w:val="24"/>
          <w:lang w:val="es-EC"/>
        </w:rPr>
        <w:t>k</w:t>
      </w:r>
      <w:r w:rsidRPr="000333FA">
        <w:rPr>
          <w:rFonts w:ascii="Arial" w:hAnsi="Arial" w:cs="Arial"/>
          <w:sz w:val="24"/>
          <w:szCs w:val="24"/>
          <w:lang w:val="es-EC"/>
        </w:rPr>
        <w:t>g</w:t>
      </w:r>
      <w:r w:rsidR="00FE5504" w:rsidRPr="000333FA">
        <w:rPr>
          <w:rFonts w:ascii="Arial" w:hAnsi="Arial" w:cs="Arial"/>
          <w:sz w:val="24"/>
          <w:szCs w:val="24"/>
          <w:lang w:val="es-EC"/>
        </w:rPr>
        <w:t xml:space="preserve"> de tomate de árbol, 30 k</w:t>
      </w:r>
      <w:r w:rsidRPr="000333FA">
        <w:rPr>
          <w:rFonts w:ascii="Arial" w:hAnsi="Arial" w:cs="Arial"/>
          <w:sz w:val="24"/>
          <w:szCs w:val="24"/>
          <w:lang w:val="es-EC"/>
        </w:rPr>
        <w:t xml:space="preserve">g de mora y 27 </w:t>
      </w:r>
      <w:r w:rsidR="00FE5504" w:rsidRPr="000333FA">
        <w:rPr>
          <w:rFonts w:ascii="Arial" w:hAnsi="Arial" w:cs="Arial"/>
          <w:sz w:val="24"/>
          <w:szCs w:val="24"/>
          <w:lang w:val="es-EC"/>
        </w:rPr>
        <w:t>k</w:t>
      </w:r>
      <w:r w:rsidRPr="000333FA">
        <w:rPr>
          <w:rFonts w:ascii="Arial" w:hAnsi="Arial" w:cs="Arial"/>
          <w:sz w:val="24"/>
          <w:szCs w:val="24"/>
          <w:lang w:val="es-EC"/>
        </w:rPr>
        <w:t xml:space="preserve">g de naranjilla.  </w:t>
      </w:r>
    </w:p>
    <w:p w14:paraId="58D88F95" w14:textId="77777777" w:rsidR="00886EE7" w:rsidRPr="000333FA" w:rsidRDefault="00886EE7" w:rsidP="000333FA">
      <w:pPr>
        <w:spacing w:after="0" w:line="360" w:lineRule="auto"/>
        <w:jc w:val="both"/>
        <w:rPr>
          <w:rFonts w:ascii="Arial" w:hAnsi="Arial" w:cs="Arial"/>
          <w:b/>
          <w:bCs/>
          <w:sz w:val="24"/>
          <w:szCs w:val="24"/>
          <w:lang w:val="es-EC"/>
        </w:rPr>
      </w:pPr>
      <w:bookmarkStart w:id="26" w:name="_Hlk142165900"/>
    </w:p>
    <w:bookmarkEnd w:id="26"/>
    <w:p w14:paraId="07092C49" w14:textId="77777777" w:rsidR="003C5566" w:rsidRDefault="003C5566" w:rsidP="000333FA">
      <w:pPr>
        <w:spacing w:after="0" w:line="360" w:lineRule="auto"/>
        <w:jc w:val="both"/>
        <w:rPr>
          <w:rFonts w:ascii="Arial" w:hAnsi="Arial" w:cs="Arial"/>
          <w:sz w:val="24"/>
          <w:szCs w:val="24"/>
          <w:lang w:val="es-EC"/>
        </w:rPr>
      </w:pPr>
      <w:r w:rsidRPr="000333FA">
        <w:rPr>
          <w:rFonts w:ascii="Arial" w:hAnsi="Arial" w:cs="Arial"/>
          <w:noProof/>
          <w:sz w:val="24"/>
          <w:szCs w:val="24"/>
          <w:lang w:val="es-ES" w:eastAsia="es-ES"/>
        </w:rPr>
        <w:drawing>
          <wp:inline distT="0" distB="0" distL="0" distR="0" wp14:anchorId="70D4E415" wp14:editId="323EF7BC">
            <wp:extent cx="5382883" cy="3183147"/>
            <wp:effectExtent l="0" t="0" r="8890" b="17780"/>
            <wp:docPr id="99" name="Gráfico 9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5F4A83E" w14:textId="77777777" w:rsidR="00804B24" w:rsidRPr="00C40E50" w:rsidRDefault="00804B24" w:rsidP="00804B24">
      <w:pPr>
        <w:spacing w:after="0" w:line="360" w:lineRule="auto"/>
        <w:jc w:val="both"/>
        <w:rPr>
          <w:rFonts w:ascii="Arial" w:hAnsi="Arial" w:cs="Arial"/>
          <w:sz w:val="24"/>
          <w:szCs w:val="24"/>
          <w:lang w:val="es-EC"/>
        </w:rPr>
      </w:pPr>
      <w:r w:rsidRPr="00C40E50">
        <w:rPr>
          <w:rFonts w:ascii="Arial" w:hAnsi="Arial" w:cs="Arial"/>
          <w:b/>
          <w:bCs/>
          <w:sz w:val="24"/>
          <w:szCs w:val="24"/>
          <w:lang w:val="es-EC"/>
        </w:rPr>
        <w:t>Gráfico 1.-</w:t>
      </w:r>
      <w:r w:rsidRPr="00C40E50">
        <w:rPr>
          <w:rFonts w:ascii="Arial" w:hAnsi="Arial" w:cs="Arial"/>
          <w:sz w:val="24"/>
          <w:szCs w:val="24"/>
          <w:lang w:val="es-EC"/>
        </w:rPr>
        <w:t xml:space="preserve"> Cantidad en kilos de tomate de árbol, mora y naranjilla que se desperdicia por semana en la parroquia de Nono. </w:t>
      </w:r>
    </w:p>
    <w:p w14:paraId="15E6FD16" w14:textId="77777777" w:rsidR="00D87BE2" w:rsidRPr="00FA5768" w:rsidRDefault="00D87BE2" w:rsidP="00D87BE2">
      <w:pPr>
        <w:spacing w:after="0" w:line="360" w:lineRule="auto"/>
        <w:rPr>
          <w:rFonts w:ascii="Arial" w:hAnsi="Arial" w:cs="Arial"/>
          <w:sz w:val="24"/>
          <w:szCs w:val="24"/>
          <w:lang w:val="es-EC"/>
        </w:rPr>
      </w:pPr>
      <w:r w:rsidRPr="00D87BE2">
        <w:rPr>
          <w:rFonts w:ascii="Arial" w:hAnsi="Arial" w:cs="Arial"/>
          <w:sz w:val="24"/>
          <w:szCs w:val="24"/>
          <w:lang w:val="es-EC"/>
        </w:rPr>
        <w:t>Fuente:</w:t>
      </w:r>
      <w:r w:rsidRPr="00FA5768">
        <w:rPr>
          <w:rFonts w:ascii="Arial" w:hAnsi="Arial" w:cs="Arial"/>
          <w:sz w:val="24"/>
          <w:szCs w:val="24"/>
          <w:lang w:val="es-EC"/>
        </w:rPr>
        <w:t xml:space="preserve"> El autor</w:t>
      </w:r>
    </w:p>
    <w:p w14:paraId="5987EF0F" w14:textId="77777777" w:rsidR="00680064" w:rsidRPr="00756DD8" w:rsidRDefault="00680064" w:rsidP="000333FA">
      <w:pPr>
        <w:spacing w:after="0" w:line="360" w:lineRule="auto"/>
        <w:jc w:val="both"/>
        <w:rPr>
          <w:rFonts w:ascii="Arial" w:hAnsi="Arial" w:cs="Arial"/>
          <w:color w:val="FF0000"/>
          <w:sz w:val="24"/>
          <w:szCs w:val="24"/>
          <w:lang w:val="es-EC"/>
        </w:rPr>
      </w:pPr>
    </w:p>
    <w:p w14:paraId="4EEB09E2" w14:textId="77777777" w:rsidR="00886EE7" w:rsidRPr="000333FA" w:rsidRDefault="005B0627" w:rsidP="000333FA">
      <w:pPr>
        <w:spacing w:after="0" w:line="360" w:lineRule="auto"/>
        <w:ind w:firstLine="720"/>
        <w:jc w:val="both"/>
        <w:rPr>
          <w:rFonts w:ascii="Arial" w:hAnsi="Arial" w:cs="Arial"/>
          <w:sz w:val="24"/>
          <w:szCs w:val="24"/>
          <w:lang w:val="es-EC"/>
        </w:rPr>
      </w:pPr>
      <w:r w:rsidRPr="000333FA">
        <w:rPr>
          <w:rFonts w:ascii="Arial" w:hAnsi="Arial" w:cs="Arial"/>
          <w:sz w:val="24"/>
          <w:szCs w:val="24"/>
          <w:lang w:val="es-EC"/>
        </w:rPr>
        <w:t>Con</w:t>
      </w:r>
      <w:r w:rsidR="003C5566" w:rsidRPr="000333FA">
        <w:rPr>
          <w:rFonts w:ascii="Arial" w:hAnsi="Arial" w:cs="Arial"/>
          <w:sz w:val="24"/>
          <w:szCs w:val="24"/>
          <w:lang w:val="es-EC"/>
        </w:rPr>
        <w:t xml:space="preserve"> base </w:t>
      </w:r>
      <w:r w:rsidRPr="000333FA">
        <w:rPr>
          <w:rFonts w:ascii="Arial" w:hAnsi="Arial" w:cs="Arial"/>
          <w:sz w:val="24"/>
          <w:szCs w:val="24"/>
          <w:lang w:val="es-EC"/>
        </w:rPr>
        <w:t>en</w:t>
      </w:r>
      <w:r w:rsidR="003C5566" w:rsidRPr="000333FA">
        <w:rPr>
          <w:rFonts w:ascii="Arial" w:hAnsi="Arial" w:cs="Arial"/>
          <w:sz w:val="24"/>
          <w:szCs w:val="24"/>
          <w:lang w:val="es-EC"/>
        </w:rPr>
        <w:t xml:space="preserve"> los datos recolectados en la encuesta realizada a los productores agrícolas de la parroquia de </w:t>
      </w:r>
      <w:r w:rsidR="003C5566" w:rsidRPr="00C40E50">
        <w:rPr>
          <w:rFonts w:ascii="Arial" w:hAnsi="Arial" w:cs="Arial"/>
          <w:sz w:val="24"/>
          <w:szCs w:val="24"/>
          <w:lang w:val="es-EC"/>
        </w:rPr>
        <w:t>Nono</w:t>
      </w:r>
      <w:r w:rsidR="00A77BE8" w:rsidRPr="00C40E50">
        <w:rPr>
          <w:rFonts w:ascii="Arial" w:hAnsi="Arial" w:cs="Arial"/>
          <w:sz w:val="24"/>
          <w:szCs w:val="24"/>
          <w:lang w:val="es-EC"/>
        </w:rPr>
        <w:t>,</w:t>
      </w:r>
      <w:r w:rsidR="003C5566" w:rsidRPr="00C40E50">
        <w:rPr>
          <w:rFonts w:ascii="Arial" w:hAnsi="Arial" w:cs="Arial"/>
          <w:sz w:val="24"/>
          <w:szCs w:val="24"/>
          <w:lang w:val="es-EC"/>
        </w:rPr>
        <w:t xml:space="preserve"> s</w:t>
      </w:r>
      <w:r w:rsidR="003C5566" w:rsidRPr="000333FA">
        <w:rPr>
          <w:rFonts w:ascii="Arial" w:hAnsi="Arial" w:cs="Arial"/>
          <w:sz w:val="24"/>
          <w:szCs w:val="24"/>
          <w:lang w:val="es-EC"/>
        </w:rPr>
        <w:t xml:space="preserve">e identifica la causa principal de la generación de este desperdicio de fruta fresca, como se muestra en el gráfico 2, de </w:t>
      </w:r>
      <w:r w:rsidR="003C5566" w:rsidRPr="000333FA">
        <w:rPr>
          <w:rFonts w:ascii="Arial" w:hAnsi="Arial" w:cs="Arial"/>
          <w:sz w:val="24"/>
          <w:szCs w:val="24"/>
          <w:lang w:val="es-EC"/>
        </w:rPr>
        <w:lastRenderedPageBreak/>
        <w:t>los 35 agricultores entrevistados, 27 respondieron que la causa principal son las bajas ventas que tienen en el mercado local. Esto confirma la necesidad de los productores agrícolas de la parroquia de Nono</w:t>
      </w:r>
      <w:r w:rsidR="00FE5504" w:rsidRPr="000333FA">
        <w:rPr>
          <w:rFonts w:ascii="Arial" w:hAnsi="Arial" w:cs="Arial"/>
          <w:sz w:val="24"/>
          <w:szCs w:val="24"/>
          <w:lang w:val="es-EC"/>
        </w:rPr>
        <w:t>,</w:t>
      </w:r>
      <w:r w:rsidR="003C5566" w:rsidRPr="000333FA">
        <w:rPr>
          <w:rFonts w:ascii="Arial" w:hAnsi="Arial" w:cs="Arial"/>
          <w:sz w:val="24"/>
          <w:szCs w:val="24"/>
          <w:lang w:val="es-EC"/>
        </w:rPr>
        <w:t xml:space="preserve"> por lograr una comercialización adecuada de sus productos con un cliente industrial como GFS. </w:t>
      </w:r>
    </w:p>
    <w:p w14:paraId="29E71179" w14:textId="77777777" w:rsidR="00B40B07" w:rsidRPr="000333FA" w:rsidRDefault="00B40B07" w:rsidP="000333FA">
      <w:pPr>
        <w:spacing w:after="0" w:line="360" w:lineRule="auto"/>
        <w:jc w:val="both"/>
        <w:rPr>
          <w:rFonts w:ascii="Arial" w:hAnsi="Arial" w:cs="Arial"/>
          <w:b/>
          <w:bCs/>
          <w:sz w:val="24"/>
          <w:szCs w:val="24"/>
          <w:lang w:val="es-EC"/>
        </w:rPr>
      </w:pPr>
      <w:bookmarkStart w:id="27" w:name="_Hlk142165960"/>
    </w:p>
    <w:bookmarkEnd w:id="27"/>
    <w:p w14:paraId="209617CA" w14:textId="77777777" w:rsidR="003C5566" w:rsidRDefault="003C5566" w:rsidP="000333FA">
      <w:pPr>
        <w:spacing w:after="0" w:line="360" w:lineRule="auto"/>
        <w:jc w:val="both"/>
        <w:rPr>
          <w:rFonts w:ascii="Arial" w:hAnsi="Arial" w:cs="Arial"/>
          <w:sz w:val="24"/>
          <w:szCs w:val="24"/>
          <w:lang w:val="es-EC"/>
        </w:rPr>
      </w:pPr>
      <w:r w:rsidRPr="000333FA">
        <w:rPr>
          <w:rFonts w:ascii="Arial" w:hAnsi="Arial" w:cs="Arial"/>
          <w:noProof/>
          <w:sz w:val="24"/>
          <w:szCs w:val="24"/>
          <w:lang w:val="es-ES" w:eastAsia="es-ES"/>
        </w:rPr>
        <w:drawing>
          <wp:inline distT="0" distB="0" distL="0" distR="0" wp14:anchorId="34B2B5BF" wp14:editId="46F3410B">
            <wp:extent cx="5362575" cy="5257800"/>
            <wp:effectExtent l="0" t="0" r="9525" b="0"/>
            <wp:docPr id="100" name="Gráfico 10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91B6924" w14:textId="77777777" w:rsidR="001120D5" w:rsidRPr="00CD49AE" w:rsidRDefault="001120D5" w:rsidP="001120D5">
      <w:pPr>
        <w:spacing w:after="0" w:line="360" w:lineRule="auto"/>
        <w:jc w:val="both"/>
        <w:rPr>
          <w:rFonts w:ascii="Arial" w:hAnsi="Arial" w:cs="Arial"/>
          <w:sz w:val="24"/>
          <w:szCs w:val="24"/>
          <w:lang w:val="es-EC"/>
        </w:rPr>
      </w:pPr>
      <w:r w:rsidRPr="00CD49AE">
        <w:rPr>
          <w:rFonts w:ascii="Arial" w:hAnsi="Arial" w:cs="Arial"/>
          <w:b/>
          <w:bCs/>
          <w:sz w:val="24"/>
          <w:szCs w:val="24"/>
          <w:lang w:val="es-EC"/>
        </w:rPr>
        <w:t>Gráfico 2.-</w:t>
      </w:r>
      <w:r w:rsidRPr="00CD49AE">
        <w:rPr>
          <w:rFonts w:ascii="Arial" w:hAnsi="Arial" w:cs="Arial"/>
          <w:sz w:val="24"/>
          <w:szCs w:val="24"/>
          <w:lang w:val="es-EC"/>
        </w:rPr>
        <w:t xml:space="preserve"> Factores que afectan la comercialización de tomate de árbol, mora y naranjilla en el mercado local de la parroquia de Nono.</w:t>
      </w:r>
    </w:p>
    <w:p w14:paraId="6B9D4BDD" w14:textId="77777777" w:rsidR="00D87BE2" w:rsidRPr="00FA5768" w:rsidRDefault="00D87BE2" w:rsidP="00D87BE2">
      <w:pPr>
        <w:spacing w:after="0" w:line="360" w:lineRule="auto"/>
        <w:rPr>
          <w:rFonts w:ascii="Arial" w:hAnsi="Arial" w:cs="Arial"/>
          <w:sz w:val="24"/>
          <w:szCs w:val="24"/>
          <w:lang w:val="es-EC"/>
        </w:rPr>
      </w:pPr>
      <w:r w:rsidRPr="00D87BE2">
        <w:rPr>
          <w:rFonts w:ascii="Arial" w:hAnsi="Arial" w:cs="Arial"/>
          <w:sz w:val="24"/>
          <w:szCs w:val="24"/>
          <w:lang w:val="es-EC"/>
        </w:rPr>
        <w:t>Fuente:</w:t>
      </w:r>
      <w:r w:rsidRPr="00FA5768">
        <w:rPr>
          <w:rFonts w:ascii="Arial" w:hAnsi="Arial" w:cs="Arial"/>
          <w:sz w:val="24"/>
          <w:szCs w:val="24"/>
          <w:lang w:val="es-EC"/>
        </w:rPr>
        <w:t xml:space="preserve"> El autor</w:t>
      </w:r>
    </w:p>
    <w:p w14:paraId="0C74498F" w14:textId="77777777" w:rsidR="00FF1F7B" w:rsidRPr="000333FA" w:rsidRDefault="00FF1F7B" w:rsidP="000333FA">
      <w:pPr>
        <w:spacing w:after="0" w:line="360" w:lineRule="auto"/>
        <w:jc w:val="both"/>
        <w:rPr>
          <w:rFonts w:ascii="Arial" w:hAnsi="Arial" w:cs="Arial"/>
          <w:sz w:val="24"/>
          <w:szCs w:val="24"/>
          <w:lang w:val="es-EC"/>
        </w:rPr>
      </w:pPr>
    </w:p>
    <w:p w14:paraId="6436B88E" w14:textId="77777777" w:rsidR="001C060F" w:rsidRPr="00CD49AE" w:rsidRDefault="003C5566" w:rsidP="000333FA">
      <w:pPr>
        <w:spacing w:after="0" w:line="360" w:lineRule="auto"/>
        <w:ind w:firstLine="720"/>
        <w:jc w:val="both"/>
        <w:rPr>
          <w:rFonts w:ascii="Arial" w:hAnsi="Arial" w:cs="Arial"/>
          <w:sz w:val="24"/>
          <w:szCs w:val="24"/>
          <w:lang w:val="es-EC"/>
        </w:rPr>
      </w:pPr>
      <w:r w:rsidRPr="000333FA">
        <w:rPr>
          <w:rFonts w:ascii="Arial" w:hAnsi="Arial" w:cs="Arial"/>
          <w:sz w:val="24"/>
          <w:szCs w:val="24"/>
          <w:lang w:val="es-EC"/>
        </w:rPr>
        <w:lastRenderedPageBreak/>
        <w:t>Para establecer la programación de la producción, se toma como referencia los resultados de la encuesta realizada a los productores de fruta de la parroquia de Nono, como se muestra en el gráfico 3</w:t>
      </w:r>
      <w:r w:rsidR="00AD5F1E" w:rsidRPr="00CD49AE">
        <w:rPr>
          <w:rFonts w:ascii="Arial" w:hAnsi="Arial" w:cs="Arial"/>
          <w:sz w:val="24"/>
          <w:szCs w:val="24"/>
          <w:lang w:val="es-EC"/>
        </w:rPr>
        <w:t xml:space="preserve">. </w:t>
      </w:r>
    </w:p>
    <w:p w14:paraId="225315FA" w14:textId="77777777" w:rsidR="001C060F" w:rsidRPr="00CD49AE" w:rsidRDefault="001C060F" w:rsidP="000333FA">
      <w:pPr>
        <w:spacing w:after="0" w:line="360" w:lineRule="auto"/>
        <w:ind w:firstLine="720"/>
        <w:jc w:val="both"/>
        <w:rPr>
          <w:rFonts w:ascii="Arial" w:hAnsi="Arial" w:cs="Arial"/>
          <w:sz w:val="24"/>
          <w:szCs w:val="24"/>
          <w:lang w:val="es-EC"/>
        </w:rPr>
      </w:pPr>
    </w:p>
    <w:p w14:paraId="687ECAFF" w14:textId="77777777" w:rsidR="003C5566" w:rsidRPr="000333FA" w:rsidRDefault="001120D5" w:rsidP="000333FA">
      <w:pPr>
        <w:spacing w:after="0" w:line="360" w:lineRule="auto"/>
        <w:ind w:firstLine="720"/>
        <w:jc w:val="both"/>
        <w:rPr>
          <w:rFonts w:ascii="Arial" w:hAnsi="Arial" w:cs="Arial"/>
          <w:sz w:val="24"/>
          <w:szCs w:val="24"/>
          <w:lang w:val="es-EC"/>
        </w:rPr>
      </w:pPr>
      <w:r w:rsidRPr="00CD49AE">
        <w:rPr>
          <w:rFonts w:ascii="Arial" w:hAnsi="Arial" w:cs="Arial"/>
          <w:noProof/>
          <w:sz w:val="24"/>
          <w:szCs w:val="24"/>
          <w:lang w:val="es-ES" w:eastAsia="es-ES"/>
        </w:rPr>
        <w:drawing>
          <wp:anchor distT="0" distB="0" distL="114300" distR="114300" simplePos="0" relativeHeight="251702272" behindDoc="0" locked="0" layoutInCell="1" allowOverlap="1" wp14:anchorId="7D1328F8" wp14:editId="6317BA76">
            <wp:simplePos x="0" y="0"/>
            <wp:positionH relativeFrom="margin">
              <wp:align>right</wp:align>
            </wp:positionH>
            <wp:positionV relativeFrom="paragraph">
              <wp:posOffset>914400</wp:posOffset>
            </wp:positionV>
            <wp:extent cx="5486400" cy="3200400"/>
            <wp:effectExtent l="0" t="0" r="0" b="0"/>
            <wp:wrapSquare wrapText="bothSides"/>
            <wp:docPr id="101" name="Gráfico 1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AD5F1E" w:rsidRPr="00CD49AE">
        <w:rPr>
          <w:rFonts w:ascii="Arial" w:hAnsi="Arial" w:cs="Arial"/>
          <w:sz w:val="24"/>
          <w:szCs w:val="24"/>
          <w:lang w:val="es-EC"/>
        </w:rPr>
        <w:t>D</w:t>
      </w:r>
      <w:r w:rsidR="003C5566" w:rsidRPr="00CD49AE">
        <w:rPr>
          <w:rFonts w:ascii="Arial" w:hAnsi="Arial" w:cs="Arial"/>
          <w:sz w:val="24"/>
          <w:szCs w:val="24"/>
          <w:lang w:val="es-EC"/>
        </w:rPr>
        <w:t xml:space="preserve">e </w:t>
      </w:r>
      <w:r w:rsidR="00AD5F1E" w:rsidRPr="00CD49AE">
        <w:rPr>
          <w:rFonts w:ascii="Arial" w:hAnsi="Arial" w:cs="Arial"/>
          <w:sz w:val="24"/>
          <w:szCs w:val="24"/>
          <w:lang w:val="es-EC"/>
        </w:rPr>
        <w:t xml:space="preserve">esta </w:t>
      </w:r>
      <w:r w:rsidR="001C060F" w:rsidRPr="00CD49AE">
        <w:rPr>
          <w:rFonts w:ascii="Arial" w:hAnsi="Arial" w:cs="Arial"/>
          <w:sz w:val="24"/>
          <w:szCs w:val="24"/>
          <w:lang w:val="es-EC"/>
        </w:rPr>
        <w:t xml:space="preserve">información se deriva que </w:t>
      </w:r>
      <w:r w:rsidR="003C5566" w:rsidRPr="000333FA">
        <w:rPr>
          <w:rFonts w:ascii="Arial" w:hAnsi="Arial" w:cs="Arial"/>
          <w:sz w:val="24"/>
          <w:szCs w:val="24"/>
          <w:lang w:val="es-EC"/>
        </w:rPr>
        <w:t xml:space="preserve">los 35 productores agrícolas entrevistados el 41% cultiva tomate de árbol, el 27% cultiva mora, el 25% cultiva naranjilla y el 7 % de los entrevistados no cultiva estas frutas. </w:t>
      </w:r>
    </w:p>
    <w:p w14:paraId="633E74CC" w14:textId="77777777" w:rsidR="00CD49AE" w:rsidRDefault="00CD49AE" w:rsidP="001120D5">
      <w:pPr>
        <w:spacing w:after="0" w:line="360" w:lineRule="auto"/>
        <w:jc w:val="both"/>
        <w:rPr>
          <w:rFonts w:ascii="Arial" w:hAnsi="Arial" w:cs="Arial"/>
          <w:b/>
          <w:bCs/>
          <w:sz w:val="24"/>
          <w:szCs w:val="24"/>
          <w:lang w:val="es-EC"/>
        </w:rPr>
      </w:pPr>
      <w:bookmarkStart w:id="28" w:name="_Hlk142166022"/>
    </w:p>
    <w:p w14:paraId="6E139FFB" w14:textId="77777777" w:rsidR="001120D5" w:rsidRPr="00CD49AE" w:rsidRDefault="001120D5" w:rsidP="001120D5">
      <w:pPr>
        <w:spacing w:after="0" w:line="360" w:lineRule="auto"/>
        <w:jc w:val="both"/>
        <w:rPr>
          <w:rFonts w:ascii="Arial" w:hAnsi="Arial" w:cs="Arial"/>
          <w:sz w:val="24"/>
          <w:szCs w:val="24"/>
          <w:lang w:val="es-EC"/>
        </w:rPr>
      </w:pPr>
      <w:r w:rsidRPr="00CD49AE">
        <w:rPr>
          <w:rFonts w:ascii="Arial" w:hAnsi="Arial" w:cs="Arial"/>
          <w:b/>
          <w:bCs/>
          <w:sz w:val="24"/>
          <w:szCs w:val="24"/>
          <w:lang w:val="es-EC"/>
        </w:rPr>
        <w:t>Gráfico 3.-</w:t>
      </w:r>
      <w:r w:rsidRPr="00CD49AE">
        <w:rPr>
          <w:rFonts w:ascii="Arial" w:hAnsi="Arial" w:cs="Arial"/>
          <w:sz w:val="24"/>
          <w:szCs w:val="24"/>
          <w:lang w:val="es-EC"/>
        </w:rPr>
        <w:t xml:space="preserve"> Productores agrícolas de Nono que cosechan tomate de árbol, mora o naranjilla</w:t>
      </w:r>
      <w:bookmarkEnd w:id="28"/>
    </w:p>
    <w:p w14:paraId="01ED5347" w14:textId="77777777" w:rsidR="00D87BE2" w:rsidRPr="00FA5768" w:rsidRDefault="00D87BE2" w:rsidP="00D87BE2">
      <w:pPr>
        <w:spacing w:after="0" w:line="360" w:lineRule="auto"/>
        <w:rPr>
          <w:rFonts w:ascii="Arial" w:hAnsi="Arial" w:cs="Arial"/>
          <w:sz w:val="24"/>
          <w:szCs w:val="24"/>
          <w:lang w:val="es-EC"/>
        </w:rPr>
      </w:pPr>
      <w:r w:rsidRPr="00D87BE2">
        <w:rPr>
          <w:rFonts w:ascii="Arial" w:hAnsi="Arial" w:cs="Arial"/>
          <w:sz w:val="24"/>
          <w:szCs w:val="24"/>
          <w:lang w:val="es-EC"/>
        </w:rPr>
        <w:t>Fuente:</w:t>
      </w:r>
      <w:r w:rsidRPr="00FA5768">
        <w:rPr>
          <w:rFonts w:ascii="Arial" w:hAnsi="Arial" w:cs="Arial"/>
          <w:sz w:val="24"/>
          <w:szCs w:val="24"/>
          <w:lang w:val="es-EC"/>
        </w:rPr>
        <w:t xml:space="preserve"> El autor</w:t>
      </w:r>
    </w:p>
    <w:p w14:paraId="08A07E46" w14:textId="77777777" w:rsidR="00886EE7" w:rsidRPr="000333FA" w:rsidRDefault="00886EE7" w:rsidP="00150F25">
      <w:pPr>
        <w:spacing w:after="0" w:line="360" w:lineRule="auto"/>
        <w:ind w:firstLine="720"/>
        <w:jc w:val="both"/>
        <w:rPr>
          <w:rFonts w:ascii="Arial" w:hAnsi="Arial" w:cs="Arial"/>
          <w:sz w:val="24"/>
          <w:szCs w:val="24"/>
          <w:lang w:val="es-EC"/>
        </w:rPr>
      </w:pPr>
    </w:p>
    <w:p w14:paraId="1018EEBE" w14:textId="77777777" w:rsidR="003C5566" w:rsidRPr="000333FA" w:rsidRDefault="003C5566" w:rsidP="00150F25">
      <w:pPr>
        <w:spacing w:after="0" w:line="360" w:lineRule="auto"/>
        <w:ind w:firstLine="720"/>
        <w:jc w:val="both"/>
        <w:rPr>
          <w:rFonts w:ascii="Arial" w:hAnsi="Arial" w:cs="Arial"/>
          <w:sz w:val="24"/>
          <w:szCs w:val="24"/>
          <w:lang w:val="es-EC"/>
        </w:rPr>
      </w:pPr>
      <w:r w:rsidRPr="000333FA">
        <w:rPr>
          <w:rFonts w:ascii="Arial" w:hAnsi="Arial" w:cs="Arial"/>
          <w:sz w:val="24"/>
          <w:szCs w:val="24"/>
          <w:lang w:val="es-EC"/>
        </w:rPr>
        <w:t xml:space="preserve">Como se puede ver en el gráfico 4, como resultado de las encuestas realizadas a los </w:t>
      </w:r>
      <w:r w:rsidRPr="00CD49AE">
        <w:rPr>
          <w:rFonts w:ascii="Arial" w:hAnsi="Arial" w:cs="Arial"/>
          <w:sz w:val="24"/>
          <w:szCs w:val="24"/>
          <w:lang w:val="es-EC"/>
        </w:rPr>
        <w:t xml:space="preserve">productores agrícolas de la parroquia de Nono, semanalmente pueden entregar entre todos los 35 productores un total de 215 </w:t>
      </w:r>
      <w:r w:rsidR="00872490" w:rsidRPr="00CD49AE">
        <w:rPr>
          <w:rFonts w:ascii="Arial" w:hAnsi="Arial" w:cs="Arial"/>
          <w:sz w:val="24"/>
          <w:szCs w:val="24"/>
          <w:lang w:val="es-EC"/>
        </w:rPr>
        <w:t>k</w:t>
      </w:r>
      <w:r w:rsidRPr="00CD49AE">
        <w:rPr>
          <w:rFonts w:ascii="Arial" w:hAnsi="Arial" w:cs="Arial"/>
          <w:sz w:val="24"/>
          <w:szCs w:val="24"/>
          <w:lang w:val="es-EC"/>
        </w:rPr>
        <w:t xml:space="preserve">g de tomate de árbol, 85 </w:t>
      </w:r>
      <w:r w:rsidR="0097543B" w:rsidRPr="00CD49AE">
        <w:rPr>
          <w:rFonts w:ascii="Arial" w:hAnsi="Arial" w:cs="Arial"/>
          <w:sz w:val="24"/>
          <w:szCs w:val="24"/>
          <w:lang w:val="es-EC"/>
        </w:rPr>
        <w:t>k</w:t>
      </w:r>
      <w:r w:rsidRPr="00CD49AE">
        <w:rPr>
          <w:rFonts w:ascii="Arial" w:hAnsi="Arial" w:cs="Arial"/>
          <w:sz w:val="24"/>
          <w:szCs w:val="24"/>
          <w:lang w:val="es-EC"/>
        </w:rPr>
        <w:t xml:space="preserve">g de mora y </w:t>
      </w:r>
      <w:r w:rsidRPr="00701D5B">
        <w:rPr>
          <w:rFonts w:ascii="Arial" w:hAnsi="Arial" w:cs="Arial"/>
          <w:sz w:val="24"/>
          <w:szCs w:val="24"/>
          <w:lang w:val="es-EC"/>
        </w:rPr>
        <w:t xml:space="preserve">90 </w:t>
      </w:r>
      <w:r w:rsidR="00FE6745" w:rsidRPr="00701D5B">
        <w:rPr>
          <w:rFonts w:ascii="Arial" w:hAnsi="Arial" w:cs="Arial"/>
          <w:sz w:val="24"/>
          <w:szCs w:val="24"/>
          <w:lang w:val="es-EC"/>
        </w:rPr>
        <w:t>k</w:t>
      </w:r>
      <w:r w:rsidRPr="00701D5B">
        <w:rPr>
          <w:rFonts w:ascii="Arial" w:hAnsi="Arial" w:cs="Arial"/>
          <w:sz w:val="24"/>
          <w:szCs w:val="24"/>
          <w:lang w:val="es-EC"/>
        </w:rPr>
        <w:t>g de naranjilla</w:t>
      </w:r>
      <w:r w:rsidRPr="00CD49AE">
        <w:rPr>
          <w:rFonts w:ascii="Arial" w:hAnsi="Arial" w:cs="Arial"/>
          <w:sz w:val="24"/>
          <w:szCs w:val="24"/>
          <w:lang w:val="es-EC"/>
        </w:rPr>
        <w:t xml:space="preserve">, lo que abastecería </w:t>
      </w:r>
      <w:r w:rsidRPr="000333FA">
        <w:rPr>
          <w:rFonts w:ascii="Arial" w:hAnsi="Arial" w:cs="Arial"/>
          <w:sz w:val="24"/>
          <w:szCs w:val="24"/>
          <w:lang w:val="es-EC"/>
        </w:rPr>
        <w:t xml:space="preserve">de forma regular a GFS para su producción de pulpa congelada. </w:t>
      </w:r>
    </w:p>
    <w:p w14:paraId="278BB90C" w14:textId="77777777" w:rsidR="003C5566" w:rsidRDefault="003C5566" w:rsidP="001F0F86">
      <w:pPr>
        <w:spacing w:after="0" w:line="360" w:lineRule="auto"/>
        <w:jc w:val="both"/>
        <w:rPr>
          <w:rFonts w:ascii="Arial" w:hAnsi="Arial" w:cs="Arial"/>
          <w:sz w:val="24"/>
          <w:szCs w:val="24"/>
          <w:lang w:val="es-EC"/>
        </w:rPr>
      </w:pPr>
      <w:r w:rsidRPr="001F0F86">
        <w:rPr>
          <w:rFonts w:ascii="Arial" w:hAnsi="Arial" w:cs="Arial"/>
          <w:noProof/>
          <w:sz w:val="24"/>
          <w:szCs w:val="24"/>
          <w:lang w:val="es-ES" w:eastAsia="es-ES"/>
        </w:rPr>
        <w:lastRenderedPageBreak/>
        <w:drawing>
          <wp:inline distT="0" distB="0" distL="0" distR="0" wp14:anchorId="20593130" wp14:editId="18C0BCA1">
            <wp:extent cx="5257800" cy="5724525"/>
            <wp:effectExtent l="0" t="0" r="0" b="9525"/>
            <wp:docPr id="102" name="Gráfico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46B745" w14:textId="77777777" w:rsidR="00454020" w:rsidRPr="00CD49AE" w:rsidRDefault="00454020" w:rsidP="00454020">
      <w:pPr>
        <w:spacing w:after="0" w:line="360" w:lineRule="auto"/>
        <w:rPr>
          <w:rFonts w:ascii="Arial" w:hAnsi="Arial" w:cs="Arial"/>
          <w:sz w:val="24"/>
          <w:szCs w:val="24"/>
          <w:lang w:val="es-EC"/>
        </w:rPr>
      </w:pPr>
      <w:r w:rsidRPr="00274E19">
        <w:rPr>
          <w:rFonts w:ascii="Arial" w:hAnsi="Arial" w:cs="Arial"/>
          <w:b/>
          <w:bCs/>
          <w:sz w:val="24"/>
          <w:szCs w:val="24"/>
          <w:lang w:val="es-EC"/>
        </w:rPr>
        <w:t>Gráfico 4.-</w:t>
      </w:r>
      <w:r w:rsidRPr="00CD49AE">
        <w:rPr>
          <w:rFonts w:ascii="Arial" w:hAnsi="Arial" w:cs="Arial"/>
          <w:sz w:val="24"/>
          <w:szCs w:val="24"/>
          <w:lang w:val="es-EC"/>
        </w:rPr>
        <w:t xml:space="preserve"> Disponibilidad semanal en kilogramos de fruta fresca cosechada.</w:t>
      </w:r>
    </w:p>
    <w:p w14:paraId="51F1B336" w14:textId="77777777" w:rsidR="00D87BE2" w:rsidRPr="00FA5768" w:rsidRDefault="00D87BE2" w:rsidP="00D87BE2">
      <w:pPr>
        <w:spacing w:after="0" w:line="360" w:lineRule="auto"/>
        <w:rPr>
          <w:rFonts w:ascii="Arial" w:hAnsi="Arial" w:cs="Arial"/>
          <w:sz w:val="24"/>
          <w:szCs w:val="24"/>
          <w:lang w:val="es-EC"/>
        </w:rPr>
      </w:pPr>
      <w:r w:rsidRPr="00D87BE2">
        <w:rPr>
          <w:rFonts w:ascii="Arial" w:hAnsi="Arial" w:cs="Arial"/>
          <w:sz w:val="24"/>
          <w:szCs w:val="24"/>
          <w:lang w:val="es-EC"/>
        </w:rPr>
        <w:t>Fuente:</w:t>
      </w:r>
      <w:r w:rsidRPr="00FA5768">
        <w:rPr>
          <w:rFonts w:ascii="Arial" w:hAnsi="Arial" w:cs="Arial"/>
          <w:sz w:val="24"/>
          <w:szCs w:val="24"/>
          <w:lang w:val="es-EC"/>
        </w:rPr>
        <w:t xml:space="preserve"> El autor</w:t>
      </w:r>
    </w:p>
    <w:p w14:paraId="4074F862" w14:textId="77777777" w:rsidR="00886EE7" w:rsidRPr="001F0F86" w:rsidRDefault="00886EE7" w:rsidP="00097DB9">
      <w:pPr>
        <w:spacing w:after="0" w:line="360" w:lineRule="auto"/>
        <w:jc w:val="both"/>
        <w:rPr>
          <w:rFonts w:ascii="Arial" w:hAnsi="Arial" w:cs="Arial"/>
          <w:sz w:val="24"/>
          <w:szCs w:val="24"/>
          <w:lang w:val="es-EC"/>
        </w:rPr>
      </w:pPr>
    </w:p>
    <w:p w14:paraId="6269924E" w14:textId="77777777" w:rsidR="00097DB9" w:rsidRPr="001F0F86" w:rsidRDefault="003C5566" w:rsidP="003C20BE">
      <w:pPr>
        <w:spacing w:after="0" w:line="360" w:lineRule="auto"/>
        <w:ind w:firstLine="720"/>
        <w:jc w:val="both"/>
        <w:rPr>
          <w:rFonts w:ascii="Arial" w:hAnsi="Arial" w:cs="Arial"/>
          <w:sz w:val="24"/>
          <w:szCs w:val="24"/>
          <w:lang w:val="es-EC"/>
        </w:rPr>
      </w:pPr>
      <w:r w:rsidRPr="001F0F86">
        <w:rPr>
          <w:rFonts w:ascii="Arial" w:hAnsi="Arial" w:cs="Arial"/>
          <w:sz w:val="24"/>
          <w:szCs w:val="24"/>
          <w:lang w:val="es-EC"/>
        </w:rPr>
        <w:t>Como lo muestra el gráfico 5, con aceptación del 100% de l</w:t>
      </w:r>
      <w:r w:rsidR="00FE5504" w:rsidRPr="001F0F86">
        <w:rPr>
          <w:rFonts w:ascii="Arial" w:hAnsi="Arial" w:cs="Arial"/>
          <w:sz w:val="24"/>
          <w:szCs w:val="24"/>
          <w:lang w:val="es-EC"/>
        </w:rPr>
        <w:t>os productores agrícolas de la P</w:t>
      </w:r>
      <w:r w:rsidRPr="001F0F86">
        <w:rPr>
          <w:rFonts w:ascii="Arial" w:hAnsi="Arial" w:cs="Arial"/>
          <w:sz w:val="24"/>
          <w:szCs w:val="24"/>
          <w:lang w:val="es-EC"/>
        </w:rPr>
        <w:t xml:space="preserve">arroquia de Nono se establece que, el retiro de la fruta fresca se realizará </w:t>
      </w:r>
      <w:r w:rsidR="00FE5504" w:rsidRPr="001F0F86">
        <w:rPr>
          <w:rFonts w:ascii="Arial" w:hAnsi="Arial" w:cs="Arial"/>
          <w:sz w:val="24"/>
          <w:szCs w:val="24"/>
          <w:lang w:val="es-EC"/>
        </w:rPr>
        <w:t>en el Mercado C</w:t>
      </w:r>
      <w:r w:rsidRPr="001F0F86">
        <w:rPr>
          <w:rFonts w:ascii="Arial" w:hAnsi="Arial" w:cs="Arial"/>
          <w:sz w:val="24"/>
          <w:szCs w:val="24"/>
          <w:lang w:val="es-EC"/>
        </w:rPr>
        <w:t>entra</w:t>
      </w:r>
      <w:r w:rsidR="00FE5504" w:rsidRPr="001F0F86">
        <w:rPr>
          <w:rFonts w:ascii="Arial" w:hAnsi="Arial" w:cs="Arial"/>
          <w:sz w:val="24"/>
          <w:szCs w:val="24"/>
          <w:lang w:val="es-EC"/>
        </w:rPr>
        <w:t>l de la Parroquia de N</w:t>
      </w:r>
      <w:r w:rsidRPr="001F0F86">
        <w:rPr>
          <w:rFonts w:ascii="Arial" w:hAnsi="Arial" w:cs="Arial"/>
          <w:sz w:val="24"/>
          <w:szCs w:val="24"/>
          <w:lang w:val="es-EC"/>
        </w:rPr>
        <w:t xml:space="preserve">ono en el horario de 05:00 a 8:00 am </w:t>
      </w:r>
      <w:r w:rsidRPr="00CD49AE">
        <w:rPr>
          <w:rFonts w:ascii="Arial" w:hAnsi="Arial" w:cs="Arial"/>
          <w:sz w:val="24"/>
          <w:szCs w:val="24"/>
          <w:lang w:val="es-EC"/>
        </w:rPr>
        <w:t xml:space="preserve">los </w:t>
      </w:r>
      <w:r w:rsidR="00485D0C" w:rsidRPr="00CD49AE">
        <w:rPr>
          <w:rFonts w:ascii="Arial" w:hAnsi="Arial" w:cs="Arial"/>
          <w:sz w:val="24"/>
          <w:szCs w:val="24"/>
          <w:lang w:val="es-EC"/>
        </w:rPr>
        <w:t>lunes</w:t>
      </w:r>
      <w:r w:rsidRPr="00CD49AE">
        <w:rPr>
          <w:rFonts w:ascii="Arial" w:hAnsi="Arial" w:cs="Arial"/>
          <w:sz w:val="24"/>
          <w:szCs w:val="24"/>
          <w:lang w:val="es-EC"/>
        </w:rPr>
        <w:t>, miércoles y viernes</w:t>
      </w:r>
      <w:bookmarkStart w:id="29" w:name="_Hlk142172678"/>
      <w:r w:rsidR="003C20BE">
        <w:rPr>
          <w:rFonts w:ascii="Arial" w:hAnsi="Arial" w:cs="Arial"/>
          <w:sz w:val="24"/>
          <w:szCs w:val="24"/>
          <w:lang w:val="es-EC"/>
        </w:rPr>
        <w:t>.</w:t>
      </w:r>
    </w:p>
    <w:bookmarkEnd w:id="29"/>
    <w:p w14:paraId="071E97DA" w14:textId="77777777" w:rsidR="003C5566" w:rsidRDefault="003C5566" w:rsidP="00F47CED">
      <w:pPr>
        <w:spacing w:after="0" w:line="360" w:lineRule="auto"/>
        <w:jc w:val="center"/>
        <w:rPr>
          <w:rFonts w:ascii="Arial" w:hAnsi="Arial" w:cs="Arial"/>
          <w:sz w:val="24"/>
          <w:szCs w:val="24"/>
          <w:lang w:val="es-EC"/>
        </w:rPr>
      </w:pPr>
      <w:r w:rsidRPr="001F0F86">
        <w:rPr>
          <w:rFonts w:ascii="Arial" w:hAnsi="Arial" w:cs="Arial"/>
          <w:noProof/>
          <w:sz w:val="24"/>
          <w:szCs w:val="24"/>
          <w:lang w:val="es-ES" w:eastAsia="es-ES"/>
        </w:rPr>
        <w:lastRenderedPageBreak/>
        <w:drawing>
          <wp:inline distT="0" distB="0" distL="0" distR="0" wp14:anchorId="35113D30" wp14:editId="716525F6">
            <wp:extent cx="5372100" cy="2705100"/>
            <wp:effectExtent l="0" t="0" r="0" b="0"/>
            <wp:docPr id="103" name="Gráfico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BB42DAF" w14:textId="77777777" w:rsidR="00454020" w:rsidRPr="003C20BE" w:rsidRDefault="00454020" w:rsidP="00454020">
      <w:pPr>
        <w:spacing w:after="0" w:line="360" w:lineRule="auto"/>
        <w:jc w:val="both"/>
        <w:rPr>
          <w:rFonts w:ascii="Arial" w:hAnsi="Arial" w:cs="Arial"/>
          <w:sz w:val="24"/>
          <w:szCs w:val="24"/>
          <w:lang w:val="es-EC"/>
        </w:rPr>
      </w:pPr>
      <w:r w:rsidRPr="003C20BE">
        <w:rPr>
          <w:rFonts w:ascii="Arial" w:hAnsi="Arial" w:cs="Arial"/>
          <w:b/>
          <w:bCs/>
          <w:sz w:val="24"/>
          <w:szCs w:val="24"/>
          <w:lang w:val="es-EC"/>
        </w:rPr>
        <w:t>Gráfico 5.-</w:t>
      </w:r>
      <w:r w:rsidRPr="003C20BE">
        <w:rPr>
          <w:rFonts w:ascii="Arial" w:hAnsi="Arial" w:cs="Arial"/>
          <w:sz w:val="24"/>
          <w:szCs w:val="24"/>
          <w:lang w:val="es-EC"/>
        </w:rPr>
        <w:t xml:space="preserve"> Horario y lugar de retiro de fruta fresca en la parroquia de Nono</w:t>
      </w:r>
    </w:p>
    <w:p w14:paraId="0A4961DA" w14:textId="77777777" w:rsidR="00D87BE2" w:rsidRPr="00FA5768" w:rsidRDefault="00D87BE2" w:rsidP="00D87BE2">
      <w:pPr>
        <w:spacing w:after="0" w:line="360" w:lineRule="auto"/>
        <w:rPr>
          <w:rFonts w:ascii="Arial" w:hAnsi="Arial" w:cs="Arial"/>
          <w:sz w:val="24"/>
          <w:szCs w:val="24"/>
          <w:lang w:val="es-EC"/>
        </w:rPr>
      </w:pPr>
      <w:r w:rsidRPr="00D87BE2">
        <w:rPr>
          <w:rFonts w:ascii="Arial" w:hAnsi="Arial" w:cs="Arial"/>
          <w:sz w:val="24"/>
          <w:szCs w:val="24"/>
          <w:lang w:val="es-EC"/>
        </w:rPr>
        <w:t>Fuente:</w:t>
      </w:r>
      <w:r w:rsidRPr="00FA5768">
        <w:rPr>
          <w:rFonts w:ascii="Arial" w:hAnsi="Arial" w:cs="Arial"/>
          <w:sz w:val="24"/>
          <w:szCs w:val="24"/>
          <w:lang w:val="es-EC"/>
        </w:rPr>
        <w:t xml:space="preserve"> El autor</w:t>
      </w:r>
    </w:p>
    <w:p w14:paraId="3C3BA26A" w14:textId="77777777" w:rsidR="003A3D38" w:rsidRPr="001F0F86" w:rsidRDefault="003A3D38" w:rsidP="003A3D38">
      <w:pPr>
        <w:spacing w:after="0" w:line="360" w:lineRule="auto"/>
        <w:rPr>
          <w:rFonts w:ascii="Arial" w:hAnsi="Arial" w:cs="Arial"/>
          <w:sz w:val="24"/>
          <w:szCs w:val="24"/>
          <w:lang w:val="es-EC"/>
        </w:rPr>
      </w:pPr>
    </w:p>
    <w:p w14:paraId="56D29B84" w14:textId="77777777" w:rsidR="00F12B57" w:rsidRDefault="00B84C7C" w:rsidP="001F0F86">
      <w:pPr>
        <w:spacing w:after="0" w:line="360" w:lineRule="auto"/>
        <w:ind w:firstLine="720"/>
        <w:jc w:val="both"/>
        <w:rPr>
          <w:rFonts w:ascii="Arial" w:hAnsi="Arial" w:cs="Arial"/>
          <w:sz w:val="24"/>
          <w:szCs w:val="24"/>
          <w:lang w:val="es-EC"/>
        </w:rPr>
      </w:pPr>
      <w:r w:rsidRPr="001F0F86">
        <w:rPr>
          <w:rFonts w:ascii="Arial" w:hAnsi="Arial" w:cs="Arial"/>
          <w:sz w:val="24"/>
          <w:szCs w:val="24"/>
          <w:lang w:val="es-EC"/>
        </w:rPr>
        <w:t xml:space="preserve">En la </w:t>
      </w:r>
      <w:r w:rsidRPr="003C20BE">
        <w:rPr>
          <w:rFonts w:ascii="Arial" w:hAnsi="Arial" w:cs="Arial"/>
          <w:sz w:val="24"/>
          <w:szCs w:val="24"/>
          <w:lang w:val="es-EC"/>
        </w:rPr>
        <w:t>actualidad</w:t>
      </w:r>
      <w:r w:rsidR="00097DB9" w:rsidRPr="003C20BE">
        <w:rPr>
          <w:rFonts w:ascii="Arial" w:hAnsi="Arial" w:cs="Arial"/>
          <w:sz w:val="24"/>
          <w:szCs w:val="24"/>
          <w:lang w:val="es-EC"/>
        </w:rPr>
        <w:t>,</w:t>
      </w:r>
      <w:r w:rsidRPr="003C20BE">
        <w:rPr>
          <w:rFonts w:ascii="Arial" w:hAnsi="Arial" w:cs="Arial"/>
          <w:sz w:val="24"/>
          <w:szCs w:val="24"/>
          <w:lang w:val="es-EC"/>
        </w:rPr>
        <w:t xml:space="preserve"> el precio de venta de los agricultores de Nono para tomate de árbol, mora y naranjilla </w:t>
      </w:r>
      <w:r w:rsidR="00C93370" w:rsidRPr="003C20BE">
        <w:rPr>
          <w:rFonts w:ascii="Arial" w:hAnsi="Arial" w:cs="Arial"/>
          <w:sz w:val="24"/>
          <w:szCs w:val="24"/>
          <w:lang w:val="es-EC"/>
        </w:rPr>
        <w:t>es muy variable</w:t>
      </w:r>
      <w:r w:rsidR="0065678E" w:rsidRPr="003C20BE">
        <w:rPr>
          <w:rFonts w:ascii="Arial" w:hAnsi="Arial" w:cs="Arial"/>
          <w:sz w:val="24"/>
          <w:szCs w:val="24"/>
          <w:lang w:val="es-EC"/>
        </w:rPr>
        <w:t>. Por lo tanto</w:t>
      </w:r>
      <w:r w:rsidR="00C93370" w:rsidRPr="003C20BE">
        <w:rPr>
          <w:rFonts w:ascii="Arial" w:hAnsi="Arial" w:cs="Arial"/>
          <w:sz w:val="24"/>
          <w:szCs w:val="24"/>
          <w:lang w:val="es-EC"/>
        </w:rPr>
        <w:t xml:space="preserve">, </w:t>
      </w:r>
      <w:r w:rsidR="00606B40" w:rsidRPr="003C20BE">
        <w:rPr>
          <w:rFonts w:ascii="Arial" w:hAnsi="Arial" w:cs="Arial"/>
          <w:sz w:val="24"/>
          <w:szCs w:val="24"/>
          <w:lang w:val="es-EC"/>
        </w:rPr>
        <w:t xml:space="preserve">con </w:t>
      </w:r>
      <w:r w:rsidR="00C93370" w:rsidRPr="003C20BE">
        <w:rPr>
          <w:rFonts w:ascii="Arial" w:hAnsi="Arial" w:cs="Arial"/>
          <w:sz w:val="24"/>
          <w:szCs w:val="24"/>
          <w:lang w:val="es-EC"/>
        </w:rPr>
        <w:t xml:space="preserve">base </w:t>
      </w:r>
      <w:r w:rsidR="006A5C6C" w:rsidRPr="003C20BE">
        <w:rPr>
          <w:rFonts w:ascii="Arial" w:hAnsi="Arial" w:cs="Arial"/>
          <w:sz w:val="24"/>
          <w:szCs w:val="24"/>
          <w:lang w:val="es-EC"/>
        </w:rPr>
        <w:t>en</w:t>
      </w:r>
      <w:r w:rsidR="00C93370" w:rsidRPr="003C20BE">
        <w:rPr>
          <w:rFonts w:ascii="Arial" w:hAnsi="Arial" w:cs="Arial"/>
          <w:sz w:val="24"/>
          <w:szCs w:val="24"/>
          <w:lang w:val="es-EC"/>
        </w:rPr>
        <w:t xml:space="preserve"> la encuesta realizada</w:t>
      </w:r>
      <w:r w:rsidR="00283015" w:rsidRPr="003C20BE">
        <w:rPr>
          <w:rFonts w:ascii="Arial" w:hAnsi="Arial" w:cs="Arial"/>
          <w:sz w:val="24"/>
          <w:szCs w:val="24"/>
          <w:lang w:val="es-EC"/>
        </w:rPr>
        <w:t>,</w:t>
      </w:r>
      <w:r w:rsidR="00C93370" w:rsidRPr="003C20BE">
        <w:rPr>
          <w:rFonts w:ascii="Arial" w:hAnsi="Arial" w:cs="Arial"/>
          <w:sz w:val="24"/>
          <w:szCs w:val="24"/>
          <w:lang w:val="es-EC"/>
        </w:rPr>
        <w:t xml:space="preserve"> se determina el costo máximo por kilo de </w:t>
      </w:r>
      <w:r w:rsidR="00C93370" w:rsidRPr="001F0F86">
        <w:rPr>
          <w:rFonts w:ascii="Arial" w:hAnsi="Arial" w:cs="Arial"/>
          <w:sz w:val="24"/>
          <w:szCs w:val="24"/>
          <w:lang w:val="es-EC"/>
        </w:rPr>
        <w:t xml:space="preserve">fruta fresca para compra en la comunidad de Nono. </w:t>
      </w:r>
    </w:p>
    <w:p w14:paraId="68A4FD14" w14:textId="77777777" w:rsidR="00F12B57" w:rsidRDefault="00F12B57" w:rsidP="001F0F86">
      <w:pPr>
        <w:spacing w:after="0" w:line="360" w:lineRule="auto"/>
        <w:ind w:firstLine="720"/>
        <w:jc w:val="both"/>
        <w:rPr>
          <w:rFonts w:ascii="Arial" w:hAnsi="Arial" w:cs="Arial"/>
          <w:sz w:val="24"/>
          <w:szCs w:val="24"/>
          <w:lang w:val="es-EC"/>
        </w:rPr>
      </w:pPr>
    </w:p>
    <w:p w14:paraId="1C8DD836" w14:textId="77777777" w:rsidR="00B84C7C" w:rsidRPr="001F0F86" w:rsidRDefault="00C93370" w:rsidP="001F0F86">
      <w:pPr>
        <w:spacing w:after="0" w:line="360" w:lineRule="auto"/>
        <w:ind w:firstLine="720"/>
        <w:jc w:val="both"/>
        <w:rPr>
          <w:rFonts w:ascii="Arial" w:hAnsi="Arial" w:cs="Arial"/>
          <w:sz w:val="24"/>
          <w:szCs w:val="24"/>
          <w:lang w:val="es-EC"/>
        </w:rPr>
      </w:pPr>
      <w:r w:rsidRPr="001F0F86">
        <w:rPr>
          <w:rFonts w:ascii="Arial" w:hAnsi="Arial" w:cs="Arial"/>
          <w:sz w:val="24"/>
          <w:szCs w:val="24"/>
          <w:lang w:val="es-EC"/>
        </w:rPr>
        <w:t>Como se muestra en los gráficos 6,7 y 8, el costo máximo por kilo de tomate de árbol es de $0,30, para el kilo de mora se tiene un costo</w:t>
      </w:r>
      <w:r w:rsidR="00194F62" w:rsidRPr="001F0F86">
        <w:rPr>
          <w:rFonts w:ascii="Arial" w:hAnsi="Arial" w:cs="Arial"/>
          <w:sz w:val="24"/>
          <w:szCs w:val="24"/>
          <w:lang w:val="es-EC"/>
        </w:rPr>
        <w:t xml:space="preserve"> máximo</w:t>
      </w:r>
      <w:r w:rsidRPr="001F0F86">
        <w:rPr>
          <w:rFonts w:ascii="Arial" w:hAnsi="Arial" w:cs="Arial"/>
          <w:sz w:val="24"/>
          <w:szCs w:val="24"/>
          <w:lang w:val="es-EC"/>
        </w:rPr>
        <w:t xml:space="preserve"> por kilo de $ 1 y para el kilo de naranjilla se tiene un</w:t>
      </w:r>
      <w:r w:rsidR="00807146" w:rsidRPr="001F0F86">
        <w:rPr>
          <w:rFonts w:ascii="Arial" w:hAnsi="Arial" w:cs="Arial"/>
          <w:sz w:val="24"/>
          <w:szCs w:val="24"/>
          <w:lang w:val="es-EC"/>
        </w:rPr>
        <w:t xml:space="preserve"> costo máximo de $0,80. </w:t>
      </w:r>
      <w:r w:rsidR="00B84C7C" w:rsidRPr="001F0F86">
        <w:rPr>
          <w:rFonts w:ascii="Arial" w:hAnsi="Arial" w:cs="Arial"/>
          <w:sz w:val="24"/>
          <w:szCs w:val="24"/>
          <w:lang w:val="es-EC"/>
        </w:rPr>
        <w:t xml:space="preserve"> </w:t>
      </w:r>
    </w:p>
    <w:p w14:paraId="08AC5155" w14:textId="77777777" w:rsidR="009B2910" w:rsidRDefault="009B2910">
      <w:pPr>
        <w:rPr>
          <w:rFonts w:ascii="Arial" w:hAnsi="Arial" w:cs="Arial"/>
          <w:b/>
          <w:bCs/>
          <w:sz w:val="24"/>
          <w:szCs w:val="24"/>
          <w:lang w:val="es-EC"/>
        </w:rPr>
      </w:pPr>
      <w:bookmarkStart w:id="30" w:name="_Hlk142166212"/>
      <w:r>
        <w:rPr>
          <w:rFonts w:ascii="Arial" w:hAnsi="Arial" w:cs="Arial"/>
          <w:b/>
          <w:bCs/>
          <w:sz w:val="24"/>
          <w:szCs w:val="24"/>
          <w:lang w:val="es-EC"/>
        </w:rPr>
        <w:br w:type="page"/>
      </w:r>
    </w:p>
    <w:bookmarkEnd w:id="30"/>
    <w:p w14:paraId="55B8E8D1" w14:textId="77777777" w:rsidR="00886EE7" w:rsidRPr="001F0F86" w:rsidRDefault="0097674C" w:rsidP="001F0F86">
      <w:pPr>
        <w:spacing w:after="0" w:line="360" w:lineRule="auto"/>
        <w:jc w:val="both"/>
        <w:rPr>
          <w:rFonts w:ascii="Arial" w:hAnsi="Arial" w:cs="Arial"/>
          <w:sz w:val="24"/>
          <w:szCs w:val="24"/>
          <w:lang w:val="es-EC"/>
        </w:rPr>
      </w:pPr>
      <w:r w:rsidRPr="001F0F86">
        <w:rPr>
          <w:rFonts w:ascii="Arial" w:hAnsi="Arial" w:cs="Arial"/>
          <w:noProof/>
          <w:sz w:val="24"/>
          <w:szCs w:val="24"/>
          <w:lang w:val="es-ES" w:eastAsia="es-ES"/>
        </w:rPr>
        <w:lastRenderedPageBreak/>
        <w:drawing>
          <wp:inline distT="0" distB="0" distL="0" distR="0" wp14:anchorId="506E522A" wp14:editId="33530294">
            <wp:extent cx="4791075" cy="2981325"/>
            <wp:effectExtent l="0" t="0" r="9525" b="9525"/>
            <wp:docPr id="45" name="Gráfico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Start w:id="31" w:name="_Hlk142166241"/>
    </w:p>
    <w:p w14:paraId="31C889F2" w14:textId="77777777" w:rsidR="00454020" w:rsidRPr="00643685" w:rsidRDefault="00454020" w:rsidP="00454020">
      <w:pPr>
        <w:spacing w:after="0" w:line="360" w:lineRule="auto"/>
        <w:jc w:val="both"/>
        <w:rPr>
          <w:rFonts w:ascii="Arial" w:hAnsi="Arial" w:cs="Arial"/>
          <w:sz w:val="24"/>
          <w:szCs w:val="24"/>
          <w:lang w:val="es-EC"/>
        </w:rPr>
      </w:pPr>
      <w:r w:rsidRPr="00643685">
        <w:rPr>
          <w:rFonts w:ascii="Arial" w:hAnsi="Arial" w:cs="Arial"/>
          <w:b/>
          <w:bCs/>
          <w:sz w:val="24"/>
          <w:szCs w:val="24"/>
          <w:lang w:val="es-EC"/>
        </w:rPr>
        <w:t>Gráfico 6.-</w:t>
      </w:r>
      <w:r w:rsidRPr="00643685">
        <w:rPr>
          <w:rFonts w:ascii="Arial" w:hAnsi="Arial" w:cs="Arial"/>
          <w:sz w:val="24"/>
          <w:szCs w:val="24"/>
          <w:lang w:val="es-EC"/>
        </w:rPr>
        <w:t xml:space="preserve"> Costo actual por kilo de tomate de árbol </w:t>
      </w:r>
    </w:p>
    <w:p w14:paraId="7560D197" w14:textId="77777777" w:rsidR="00D87BE2" w:rsidRPr="00FA5768" w:rsidRDefault="00D87BE2" w:rsidP="00D87BE2">
      <w:pPr>
        <w:spacing w:after="0" w:line="360" w:lineRule="auto"/>
        <w:rPr>
          <w:rFonts w:ascii="Arial" w:hAnsi="Arial" w:cs="Arial"/>
          <w:sz w:val="24"/>
          <w:szCs w:val="24"/>
          <w:lang w:val="es-EC"/>
        </w:rPr>
      </w:pPr>
      <w:r w:rsidRPr="00D87BE2">
        <w:rPr>
          <w:rFonts w:ascii="Arial" w:hAnsi="Arial" w:cs="Arial"/>
          <w:sz w:val="24"/>
          <w:szCs w:val="24"/>
          <w:lang w:val="es-EC"/>
        </w:rPr>
        <w:t>Fuente:</w:t>
      </w:r>
      <w:r w:rsidRPr="00FA5768">
        <w:rPr>
          <w:rFonts w:ascii="Arial" w:hAnsi="Arial" w:cs="Arial"/>
          <w:sz w:val="24"/>
          <w:szCs w:val="24"/>
          <w:lang w:val="es-EC"/>
        </w:rPr>
        <w:t xml:space="preserve"> El autor</w:t>
      </w:r>
    </w:p>
    <w:p w14:paraId="1E559567" w14:textId="77777777" w:rsidR="00B40B07" w:rsidRPr="001F0F86" w:rsidRDefault="00B40B07" w:rsidP="001F0F86">
      <w:pPr>
        <w:spacing w:after="0" w:line="360" w:lineRule="auto"/>
        <w:jc w:val="both"/>
        <w:rPr>
          <w:rFonts w:ascii="Arial" w:hAnsi="Arial" w:cs="Arial"/>
          <w:sz w:val="24"/>
          <w:szCs w:val="24"/>
          <w:lang w:val="es-EC"/>
        </w:rPr>
      </w:pPr>
    </w:p>
    <w:bookmarkEnd w:id="31"/>
    <w:p w14:paraId="54515A85" w14:textId="77777777" w:rsidR="00870E00" w:rsidRDefault="00BC32C0" w:rsidP="001F0F86">
      <w:pPr>
        <w:spacing w:after="0" w:line="360" w:lineRule="auto"/>
        <w:jc w:val="both"/>
        <w:rPr>
          <w:rFonts w:ascii="Arial" w:hAnsi="Arial" w:cs="Arial"/>
          <w:sz w:val="24"/>
          <w:szCs w:val="24"/>
          <w:lang w:val="es-EC"/>
        </w:rPr>
      </w:pPr>
      <w:r w:rsidRPr="001F0F86">
        <w:rPr>
          <w:rFonts w:ascii="Arial" w:hAnsi="Arial" w:cs="Arial"/>
          <w:noProof/>
          <w:sz w:val="24"/>
          <w:szCs w:val="24"/>
          <w:lang w:val="es-ES" w:eastAsia="es-ES"/>
        </w:rPr>
        <w:drawing>
          <wp:inline distT="0" distB="0" distL="0" distR="0" wp14:anchorId="1296C222" wp14:editId="3CA24813">
            <wp:extent cx="4791075" cy="3000375"/>
            <wp:effectExtent l="0" t="0" r="9525" b="9525"/>
            <wp:docPr id="107" name="Gráfico 10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00A92CE" w14:textId="77777777" w:rsidR="00454020" w:rsidRPr="00643685" w:rsidRDefault="00454020" w:rsidP="00454020">
      <w:pPr>
        <w:spacing w:after="0" w:line="360" w:lineRule="auto"/>
        <w:jc w:val="both"/>
        <w:rPr>
          <w:rFonts w:ascii="Arial" w:hAnsi="Arial" w:cs="Arial"/>
          <w:sz w:val="24"/>
          <w:szCs w:val="24"/>
          <w:lang w:val="es-EC"/>
        </w:rPr>
      </w:pPr>
      <w:r w:rsidRPr="00643685">
        <w:rPr>
          <w:rFonts w:ascii="Arial" w:hAnsi="Arial" w:cs="Arial"/>
          <w:b/>
          <w:bCs/>
          <w:sz w:val="24"/>
          <w:szCs w:val="24"/>
          <w:lang w:val="es-EC"/>
        </w:rPr>
        <w:t>Gráfico 7.-</w:t>
      </w:r>
      <w:r w:rsidRPr="00643685">
        <w:rPr>
          <w:rFonts w:ascii="Arial" w:hAnsi="Arial" w:cs="Arial"/>
          <w:sz w:val="24"/>
          <w:szCs w:val="24"/>
          <w:lang w:val="es-EC"/>
        </w:rPr>
        <w:t xml:space="preserve"> Costo actual por kilo de mora </w:t>
      </w:r>
    </w:p>
    <w:p w14:paraId="40AED7A8" w14:textId="77777777" w:rsidR="00D87BE2" w:rsidRPr="00FA5768" w:rsidRDefault="00D87BE2" w:rsidP="00D87BE2">
      <w:pPr>
        <w:spacing w:after="0" w:line="360" w:lineRule="auto"/>
        <w:rPr>
          <w:rFonts w:ascii="Arial" w:hAnsi="Arial" w:cs="Arial"/>
          <w:sz w:val="24"/>
          <w:szCs w:val="24"/>
          <w:lang w:val="es-EC"/>
        </w:rPr>
      </w:pPr>
      <w:r w:rsidRPr="00D87BE2">
        <w:rPr>
          <w:rFonts w:ascii="Arial" w:hAnsi="Arial" w:cs="Arial"/>
          <w:sz w:val="24"/>
          <w:szCs w:val="24"/>
          <w:lang w:val="es-EC"/>
        </w:rPr>
        <w:t>Fuente:</w:t>
      </w:r>
      <w:r w:rsidRPr="00FA5768">
        <w:rPr>
          <w:rFonts w:ascii="Arial" w:hAnsi="Arial" w:cs="Arial"/>
          <w:sz w:val="24"/>
          <w:szCs w:val="24"/>
          <w:lang w:val="es-EC"/>
        </w:rPr>
        <w:t xml:space="preserve"> El autor</w:t>
      </w:r>
    </w:p>
    <w:p w14:paraId="0E941450" w14:textId="77777777" w:rsidR="00454020" w:rsidRPr="000333FA" w:rsidRDefault="001621AD" w:rsidP="00454020">
      <w:pPr>
        <w:spacing w:after="0" w:line="360" w:lineRule="auto"/>
        <w:jc w:val="both"/>
        <w:rPr>
          <w:rFonts w:ascii="Arial" w:hAnsi="Arial" w:cs="Arial"/>
          <w:sz w:val="24"/>
          <w:szCs w:val="24"/>
          <w:lang w:val="es-EC"/>
        </w:rPr>
      </w:pPr>
      <w:r w:rsidRPr="001F0F86">
        <w:rPr>
          <w:rFonts w:ascii="Arial" w:hAnsi="Arial" w:cs="Arial"/>
          <w:noProof/>
          <w:sz w:val="24"/>
          <w:szCs w:val="24"/>
          <w:lang w:val="es-ES" w:eastAsia="es-ES"/>
        </w:rPr>
        <w:lastRenderedPageBreak/>
        <w:drawing>
          <wp:inline distT="0" distB="0" distL="0" distR="0" wp14:anchorId="38B3E3CF" wp14:editId="68374D0B">
            <wp:extent cx="5200650" cy="2876550"/>
            <wp:effectExtent l="0" t="0" r="0" b="0"/>
            <wp:docPr id="108" name="Gráfico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bookmarkStart w:id="32" w:name="_Hlk142166296"/>
    </w:p>
    <w:p w14:paraId="61DBF117" w14:textId="77777777" w:rsidR="00454020" w:rsidRPr="00D87BE2" w:rsidRDefault="00454020" w:rsidP="00454020">
      <w:pPr>
        <w:spacing w:after="0" w:line="240" w:lineRule="auto"/>
        <w:jc w:val="both"/>
        <w:rPr>
          <w:rFonts w:ascii="Arial" w:hAnsi="Arial" w:cs="Arial"/>
          <w:sz w:val="24"/>
          <w:szCs w:val="24"/>
          <w:lang w:val="es-EC"/>
        </w:rPr>
      </w:pPr>
      <w:r w:rsidRPr="00E1571D">
        <w:rPr>
          <w:rFonts w:ascii="Arial" w:hAnsi="Arial" w:cs="Arial"/>
          <w:b/>
          <w:bCs/>
          <w:sz w:val="24"/>
          <w:szCs w:val="24"/>
          <w:lang w:val="es-EC"/>
        </w:rPr>
        <w:t>Gráfico 8.-</w:t>
      </w:r>
      <w:r w:rsidRPr="00E1571D">
        <w:rPr>
          <w:rFonts w:ascii="Arial" w:hAnsi="Arial" w:cs="Arial"/>
          <w:sz w:val="24"/>
          <w:szCs w:val="24"/>
          <w:lang w:val="es-EC"/>
        </w:rPr>
        <w:t xml:space="preserve"> Costo actual por kilo de naranjill</w:t>
      </w:r>
      <w:r w:rsidRPr="00D87BE2">
        <w:rPr>
          <w:rFonts w:ascii="Arial" w:hAnsi="Arial" w:cs="Arial"/>
          <w:sz w:val="24"/>
          <w:szCs w:val="24"/>
          <w:lang w:val="es-EC"/>
        </w:rPr>
        <w:t>a</w:t>
      </w:r>
      <w:bookmarkEnd w:id="32"/>
    </w:p>
    <w:p w14:paraId="4DBCE9C1" w14:textId="77777777" w:rsidR="003A3D38" w:rsidRPr="00FA5768" w:rsidRDefault="00D87BE2" w:rsidP="003A3D38">
      <w:pPr>
        <w:spacing w:after="0" w:line="360" w:lineRule="auto"/>
        <w:rPr>
          <w:rFonts w:ascii="Arial" w:hAnsi="Arial" w:cs="Arial"/>
          <w:sz w:val="24"/>
          <w:szCs w:val="24"/>
          <w:lang w:val="es-EC"/>
        </w:rPr>
      </w:pPr>
      <w:r w:rsidRPr="00D87BE2">
        <w:rPr>
          <w:rFonts w:ascii="Arial" w:hAnsi="Arial" w:cs="Arial"/>
          <w:sz w:val="24"/>
          <w:szCs w:val="24"/>
          <w:lang w:val="es-EC"/>
        </w:rPr>
        <w:t>Fuente</w:t>
      </w:r>
      <w:r w:rsidR="003A3D38" w:rsidRPr="00D87BE2">
        <w:rPr>
          <w:rFonts w:ascii="Arial" w:hAnsi="Arial" w:cs="Arial"/>
          <w:sz w:val="24"/>
          <w:szCs w:val="24"/>
          <w:lang w:val="es-EC"/>
        </w:rPr>
        <w:t>:</w:t>
      </w:r>
      <w:r w:rsidR="003A3D38" w:rsidRPr="00FA5768">
        <w:rPr>
          <w:rFonts w:ascii="Arial" w:hAnsi="Arial" w:cs="Arial"/>
          <w:sz w:val="24"/>
          <w:szCs w:val="24"/>
          <w:lang w:val="es-EC"/>
        </w:rPr>
        <w:t xml:space="preserve"> El autor</w:t>
      </w:r>
    </w:p>
    <w:p w14:paraId="63606841" w14:textId="77777777" w:rsidR="00823179" w:rsidRDefault="00823179" w:rsidP="003A3D38">
      <w:pPr>
        <w:spacing w:after="0" w:line="360" w:lineRule="auto"/>
        <w:jc w:val="both"/>
        <w:rPr>
          <w:rFonts w:ascii="Arial" w:hAnsi="Arial" w:cs="Arial"/>
          <w:sz w:val="24"/>
          <w:szCs w:val="24"/>
          <w:lang w:val="es-EC"/>
        </w:rPr>
      </w:pPr>
    </w:p>
    <w:p w14:paraId="048C68F9" w14:textId="77777777" w:rsidR="00694EA0" w:rsidRDefault="009B66FE" w:rsidP="00823179">
      <w:pPr>
        <w:spacing w:after="0" w:line="360" w:lineRule="auto"/>
        <w:ind w:firstLine="720"/>
        <w:jc w:val="both"/>
        <w:rPr>
          <w:rFonts w:ascii="Arial" w:hAnsi="Arial" w:cs="Arial"/>
          <w:sz w:val="24"/>
          <w:szCs w:val="24"/>
          <w:lang w:val="es-EC"/>
        </w:rPr>
      </w:pPr>
      <w:r w:rsidRPr="001F0F86">
        <w:rPr>
          <w:rFonts w:ascii="Arial" w:hAnsi="Arial" w:cs="Arial"/>
          <w:sz w:val="24"/>
          <w:szCs w:val="24"/>
          <w:lang w:val="es-EC"/>
        </w:rPr>
        <w:t xml:space="preserve">En la tabla 4, se exponen las actividades </w:t>
      </w:r>
      <w:r w:rsidR="00BC28A8" w:rsidRPr="001F0F86">
        <w:rPr>
          <w:rFonts w:ascii="Arial" w:hAnsi="Arial" w:cs="Arial"/>
          <w:sz w:val="24"/>
          <w:szCs w:val="24"/>
          <w:lang w:val="es-EC"/>
        </w:rPr>
        <w:t>para la programación de la producción desde el retiro de la</w:t>
      </w:r>
      <w:r w:rsidR="008952C6" w:rsidRPr="001F0F86">
        <w:rPr>
          <w:rFonts w:ascii="Arial" w:hAnsi="Arial" w:cs="Arial"/>
          <w:sz w:val="24"/>
          <w:szCs w:val="24"/>
          <w:lang w:val="es-EC"/>
        </w:rPr>
        <w:t xml:space="preserve"> fruta en la parroquia de Nono</w:t>
      </w:r>
      <w:r w:rsidR="00252D2E" w:rsidRPr="001F0F86">
        <w:rPr>
          <w:rFonts w:ascii="Arial" w:hAnsi="Arial" w:cs="Arial"/>
          <w:sz w:val="24"/>
          <w:szCs w:val="24"/>
          <w:lang w:val="es-EC"/>
        </w:rPr>
        <w:t>, actividades de producción, limpieza y despacho de pulpa de fruta congelada</w:t>
      </w:r>
      <w:r w:rsidR="00BC28A8" w:rsidRPr="001F0F86">
        <w:rPr>
          <w:rFonts w:ascii="Arial" w:hAnsi="Arial" w:cs="Arial"/>
          <w:sz w:val="24"/>
          <w:szCs w:val="24"/>
          <w:lang w:val="es-EC"/>
        </w:rPr>
        <w:t xml:space="preserve"> </w:t>
      </w:r>
      <w:r w:rsidRPr="001F0F86">
        <w:rPr>
          <w:rFonts w:ascii="Arial" w:hAnsi="Arial" w:cs="Arial"/>
          <w:sz w:val="24"/>
          <w:szCs w:val="24"/>
          <w:lang w:val="es-EC"/>
        </w:rPr>
        <w:t>que se realizaran por semana</w:t>
      </w:r>
      <w:r w:rsidR="00252D2E" w:rsidRPr="001F0F86">
        <w:rPr>
          <w:rFonts w:ascii="Arial" w:hAnsi="Arial" w:cs="Arial"/>
          <w:sz w:val="24"/>
          <w:szCs w:val="24"/>
          <w:lang w:val="es-EC"/>
        </w:rPr>
        <w:t>.</w:t>
      </w:r>
    </w:p>
    <w:p w14:paraId="19A3C664" w14:textId="77777777" w:rsidR="00CB3346" w:rsidRDefault="00CB3346" w:rsidP="00823179">
      <w:pPr>
        <w:spacing w:after="0" w:line="360" w:lineRule="auto"/>
        <w:ind w:firstLine="720"/>
        <w:jc w:val="both"/>
        <w:rPr>
          <w:rFonts w:ascii="Arial" w:hAnsi="Arial" w:cs="Arial"/>
          <w:sz w:val="24"/>
          <w:szCs w:val="24"/>
          <w:lang w:val="es-EC"/>
        </w:rPr>
      </w:pPr>
    </w:p>
    <w:p w14:paraId="3AFEAB11" w14:textId="77777777" w:rsidR="007005FB" w:rsidRDefault="007005FB">
      <w:pPr>
        <w:rPr>
          <w:rFonts w:ascii="Arial" w:hAnsi="Arial" w:cs="Arial"/>
          <w:b/>
          <w:sz w:val="24"/>
          <w:szCs w:val="24"/>
          <w:lang w:val="es-EC"/>
        </w:rPr>
      </w:pPr>
      <w:bookmarkStart w:id="33" w:name="_Hlk142166348"/>
      <w:r>
        <w:rPr>
          <w:rFonts w:ascii="Arial" w:hAnsi="Arial" w:cs="Arial"/>
          <w:b/>
          <w:sz w:val="24"/>
          <w:szCs w:val="24"/>
          <w:lang w:val="es-EC"/>
        </w:rPr>
        <w:br w:type="page"/>
      </w:r>
    </w:p>
    <w:p w14:paraId="56F5829E" w14:textId="77777777" w:rsidR="009B66FE" w:rsidRPr="001F0F86" w:rsidRDefault="009B66FE" w:rsidP="001F0F86">
      <w:pPr>
        <w:spacing w:after="0" w:line="360" w:lineRule="auto"/>
        <w:jc w:val="both"/>
        <w:rPr>
          <w:rFonts w:ascii="Arial" w:hAnsi="Arial" w:cs="Arial"/>
          <w:b/>
          <w:bCs/>
          <w:sz w:val="24"/>
          <w:szCs w:val="24"/>
          <w:lang w:val="es-EC"/>
        </w:rPr>
      </w:pPr>
      <w:r w:rsidRPr="001F0F86">
        <w:rPr>
          <w:rFonts w:ascii="Arial" w:hAnsi="Arial" w:cs="Arial"/>
          <w:b/>
          <w:sz w:val="24"/>
          <w:szCs w:val="24"/>
          <w:lang w:val="es-EC"/>
        </w:rPr>
        <w:lastRenderedPageBreak/>
        <w:t>Tabla 4.</w:t>
      </w:r>
      <w:r w:rsidRPr="001F0F86">
        <w:rPr>
          <w:rFonts w:ascii="Arial" w:hAnsi="Arial" w:cs="Arial"/>
          <w:sz w:val="24"/>
          <w:szCs w:val="24"/>
          <w:lang w:val="es-EC"/>
        </w:rPr>
        <w:t xml:space="preserve"> </w:t>
      </w:r>
      <w:r w:rsidR="00823D87" w:rsidRPr="001F0F86">
        <w:rPr>
          <w:rFonts w:ascii="Arial" w:hAnsi="Arial" w:cs="Arial"/>
          <w:sz w:val="24"/>
          <w:szCs w:val="24"/>
          <w:lang w:val="es-EC"/>
        </w:rPr>
        <w:t>Programa</w:t>
      </w:r>
      <w:r w:rsidRPr="001F0F86">
        <w:rPr>
          <w:rFonts w:ascii="Arial" w:hAnsi="Arial" w:cs="Arial"/>
          <w:sz w:val="24"/>
          <w:szCs w:val="24"/>
          <w:lang w:val="es-EC"/>
        </w:rPr>
        <w:t xml:space="preserve"> </w:t>
      </w:r>
      <w:r w:rsidR="00823D87" w:rsidRPr="001F0F86">
        <w:rPr>
          <w:rFonts w:ascii="Arial" w:hAnsi="Arial" w:cs="Arial"/>
          <w:sz w:val="24"/>
          <w:szCs w:val="24"/>
          <w:lang w:val="es-EC"/>
        </w:rPr>
        <w:t>de Producción Semanal</w:t>
      </w:r>
    </w:p>
    <w:bookmarkEnd w:id="33"/>
    <w:p w14:paraId="23A0C044" w14:textId="7F786B40" w:rsidR="00633C6B" w:rsidRPr="001F0F86" w:rsidRDefault="00F20D2F" w:rsidP="001F0F86">
      <w:pPr>
        <w:spacing w:after="0" w:line="360" w:lineRule="auto"/>
        <w:jc w:val="center"/>
        <w:rPr>
          <w:rFonts w:ascii="Arial" w:hAnsi="Arial" w:cs="Arial"/>
          <w:b/>
          <w:bCs/>
          <w:sz w:val="24"/>
          <w:szCs w:val="24"/>
          <w:lang w:val="es-EC"/>
        </w:rPr>
      </w:pPr>
      <w:r>
        <w:rPr>
          <w:rFonts w:ascii="Arial" w:hAnsi="Arial" w:cs="Arial"/>
          <w:b/>
          <w:bCs/>
          <w:noProof/>
          <w:sz w:val="24"/>
          <w:szCs w:val="24"/>
          <w:lang w:val="es-EC"/>
        </w:rPr>
        <mc:AlternateContent>
          <mc:Choice Requires="wpg">
            <w:drawing>
              <wp:anchor distT="0" distB="0" distL="114300" distR="114300" simplePos="0" relativeHeight="251704320" behindDoc="1" locked="0" layoutInCell="1" allowOverlap="1" wp14:anchorId="2C939ED3" wp14:editId="1F64F785">
                <wp:simplePos x="0" y="0"/>
                <wp:positionH relativeFrom="margin">
                  <wp:posOffset>520700</wp:posOffset>
                </wp:positionH>
                <wp:positionV relativeFrom="paragraph">
                  <wp:posOffset>76835</wp:posOffset>
                </wp:positionV>
                <wp:extent cx="4781550" cy="6829425"/>
                <wp:effectExtent l="0" t="0" r="0" b="0"/>
                <wp:wrapNone/>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81550" cy="6829425"/>
                          <a:chOff x="0" y="0"/>
                          <a:chExt cx="5295265" cy="9387840"/>
                        </a:xfrm>
                      </wpg:grpSpPr>
                      <pic:pic xmlns:pic="http://schemas.openxmlformats.org/drawingml/2006/picture">
                        <pic:nvPicPr>
                          <pic:cNvPr id="46" name="Imagen 46"/>
                          <pic:cNvPicPr>
                            <a:picLocks noChangeAspect="1"/>
                          </pic:cNvPicPr>
                        </pic:nvPicPr>
                        <pic:blipFill rotWithShape="1">
                          <a:blip r:embed="rId31"/>
                          <a:srcRect b="930"/>
                          <a:stretch/>
                        </pic:blipFill>
                        <pic:spPr bwMode="auto">
                          <a:xfrm>
                            <a:off x="28575" y="0"/>
                            <a:ext cx="5266690" cy="3990975"/>
                          </a:xfrm>
                          <a:prstGeom prst="rect">
                            <a:avLst/>
                          </a:prstGeom>
                          <a:ln>
                            <a:noFill/>
                          </a:ln>
                        </pic:spPr>
                      </pic:pic>
                      <pic:pic xmlns:pic="http://schemas.openxmlformats.org/drawingml/2006/picture">
                        <pic:nvPicPr>
                          <pic:cNvPr id="55" name="Imagen 55"/>
                          <pic:cNvPicPr>
                            <a:picLocks noChangeAspect="1"/>
                          </pic:cNvPicPr>
                        </pic:nvPicPr>
                        <pic:blipFill rotWithShape="1">
                          <a:blip r:embed="rId32"/>
                          <a:srcRect t="385"/>
                          <a:stretch/>
                        </pic:blipFill>
                        <pic:spPr bwMode="auto">
                          <a:xfrm>
                            <a:off x="9525" y="4048125"/>
                            <a:ext cx="5257800" cy="2399665"/>
                          </a:xfrm>
                          <a:prstGeom prst="rect">
                            <a:avLst/>
                          </a:prstGeom>
                          <a:ln>
                            <a:noFill/>
                          </a:ln>
                        </pic:spPr>
                      </pic:pic>
                      <pic:pic xmlns:pic="http://schemas.openxmlformats.org/drawingml/2006/picture">
                        <pic:nvPicPr>
                          <pic:cNvPr id="105" name="Imagen 105"/>
                          <pic:cNvPicPr>
                            <a:picLocks noChangeAspect="1"/>
                          </pic:cNvPicPr>
                        </pic:nvPicPr>
                        <pic:blipFill>
                          <a:blip r:embed="rId33"/>
                          <a:stretch>
                            <a:fillRect/>
                          </a:stretch>
                        </pic:blipFill>
                        <pic:spPr>
                          <a:xfrm>
                            <a:off x="0" y="6438900"/>
                            <a:ext cx="5248275" cy="2948940"/>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group w14:anchorId="5C70BE6D" id="Grupo 2" o:spid="_x0000_s1026" style="position:absolute;margin-left:41pt;margin-top:6.05pt;width:376.5pt;height:537.75pt;z-index:-251612160;mso-position-horizontal-relative:margin;mso-width-relative:margin;mso-height-relative:margin" coordsize="52952,938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6" o:spid="_x0000_s1027" type="#_x0000_t75" style="position:absolute;left:285;width:52667;height:39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">
                  <v:imagedata r:id="rId34" o:title="" cropbottom="609f"/>
                </v:shape>
                <v:shape id="Imagen 55" o:spid="_x0000_s1028" type="#_x0000_t75" style="position:absolute;left:95;top:40481;width:52578;height:239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">
                  <v:imagedata r:id="rId35" o:title="" croptop="252f"/>
                </v:shape>
                <v:shape id="Imagen 105" o:spid="_x0000_s1029" type="#_x0000_t75" style="position:absolute;top:64389;width:52482;height:29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">
                  <v:imagedata r:id="rId36" o:title=""/>
                </v:shape>
                <w10:wrap anchorx="margin"/>
              </v:group>
            </w:pict>
          </mc:Fallback>
        </mc:AlternateContent>
      </w:r>
    </w:p>
    <w:p w14:paraId="68FCB483" w14:textId="77777777" w:rsidR="00D36E5D" w:rsidRPr="001F0F86" w:rsidRDefault="00D36E5D" w:rsidP="001F0F86">
      <w:pPr>
        <w:spacing w:after="0" w:line="360" w:lineRule="auto"/>
        <w:jc w:val="both"/>
        <w:rPr>
          <w:rFonts w:ascii="Arial" w:hAnsi="Arial" w:cs="Arial"/>
          <w:b/>
          <w:sz w:val="24"/>
          <w:szCs w:val="24"/>
          <w:lang w:val="es-EC"/>
        </w:rPr>
      </w:pPr>
      <w:bookmarkStart w:id="34" w:name="_Hlk142166671"/>
    </w:p>
    <w:bookmarkEnd w:id="34"/>
    <w:p w14:paraId="41A5EE31" w14:textId="77777777" w:rsidR="007A22E3" w:rsidRPr="001F0F86" w:rsidRDefault="007A22E3" w:rsidP="001F0F86">
      <w:pPr>
        <w:spacing w:after="0" w:line="360" w:lineRule="auto"/>
        <w:jc w:val="both"/>
        <w:rPr>
          <w:rFonts w:ascii="Arial" w:hAnsi="Arial" w:cs="Arial"/>
          <w:b/>
          <w:sz w:val="24"/>
          <w:szCs w:val="24"/>
          <w:lang w:val="es-EC"/>
        </w:rPr>
      </w:pPr>
    </w:p>
    <w:p w14:paraId="15AF9729" w14:textId="77777777" w:rsidR="007A22E3" w:rsidRPr="001F0F86" w:rsidRDefault="007A22E3" w:rsidP="001F0F86">
      <w:pPr>
        <w:spacing w:after="0" w:line="360" w:lineRule="auto"/>
        <w:jc w:val="both"/>
        <w:rPr>
          <w:rFonts w:ascii="Arial" w:hAnsi="Arial" w:cs="Arial"/>
          <w:b/>
          <w:sz w:val="24"/>
          <w:szCs w:val="24"/>
          <w:lang w:val="es-EC"/>
        </w:rPr>
      </w:pPr>
    </w:p>
    <w:p w14:paraId="0C46ACB5" w14:textId="77777777" w:rsidR="007A22E3" w:rsidRPr="001F0F86" w:rsidRDefault="007A22E3" w:rsidP="001F0F86">
      <w:pPr>
        <w:spacing w:after="0" w:line="360" w:lineRule="auto"/>
        <w:jc w:val="both"/>
        <w:rPr>
          <w:rFonts w:ascii="Arial" w:hAnsi="Arial" w:cs="Arial"/>
          <w:b/>
          <w:sz w:val="24"/>
          <w:szCs w:val="24"/>
          <w:lang w:val="es-EC"/>
        </w:rPr>
      </w:pPr>
    </w:p>
    <w:p w14:paraId="0E5C40B2" w14:textId="77777777" w:rsidR="007A22E3" w:rsidRPr="001F0F86" w:rsidRDefault="007A22E3" w:rsidP="001F0F86">
      <w:pPr>
        <w:spacing w:after="0" w:line="360" w:lineRule="auto"/>
        <w:jc w:val="both"/>
        <w:rPr>
          <w:rFonts w:ascii="Arial" w:hAnsi="Arial" w:cs="Arial"/>
          <w:b/>
          <w:sz w:val="24"/>
          <w:szCs w:val="24"/>
          <w:lang w:val="es-EC"/>
        </w:rPr>
      </w:pPr>
    </w:p>
    <w:p w14:paraId="042AB533" w14:textId="77777777" w:rsidR="007A22E3" w:rsidRPr="001F0F86" w:rsidRDefault="007A22E3" w:rsidP="001F0F86">
      <w:pPr>
        <w:spacing w:after="0" w:line="360" w:lineRule="auto"/>
        <w:jc w:val="both"/>
        <w:rPr>
          <w:rFonts w:ascii="Arial" w:hAnsi="Arial" w:cs="Arial"/>
          <w:b/>
          <w:sz w:val="24"/>
          <w:szCs w:val="24"/>
          <w:lang w:val="es-EC"/>
        </w:rPr>
      </w:pPr>
    </w:p>
    <w:p w14:paraId="75761268" w14:textId="77777777" w:rsidR="007A22E3" w:rsidRPr="001F0F86" w:rsidRDefault="007A22E3" w:rsidP="001F0F86">
      <w:pPr>
        <w:spacing w:after="0" w:line="360" w:lineRule="auto"/>
        <w:jc w:val="both"/>
        <w:rPr>
          <w:rFonts w:ascii="Arial" w:hAnsi="Arial" w:cs="Arial"/>
          <w:b/>
          <w:sz w:val="24"/>
          <w:szCs w:val="24"/>
          <w:lang w:val="es-EC"/>
        </w:rPr>
      </w:pPr>
    </w:p>
    <w:p w14:paraId="4DAD186A" w14:textId="77777777" w:rsidR="00F47CED" w:rsidRDefault="00F47CED" w:rsidP="00477C15">
      <w:pPr>
        <w:spacing w:after="0" w:line="360" w:lineRule="auto"/>
        <w:jc w:val="both"/>
        <w:rPr>
          <w:rFonts w:ascii="Arial" w:hAnsi="Arial" w:cs="Arial"/>
          <w:b/>
          <w:sz w:val="24"/>
          <w:szCs w:val="24"/>
          <w:lang w:val="es-EC"/>
        </w:rPr>
      </w:pPr>
    </w:p>
    <w:p w14:paraId="048E856F" w14:textId="77777777" w:rsidR="00F47CED" w:rsidRDefault="00F47CED" w:rsidP="00477C15">
      <w:pPr>
        <w:spacing w:after="0" w:line="360" w:lineRule="auto"/>
        <w:jc w:val="both"/>
        <w:rPr>
          <w:rFonts w:ascii="Arial" w:hAnsi="Arial" w:cs="Arial"/>
          <w:b/>
          <w:sz w:val="24"/>
          <w:szCs w:val="24"/>
          <w:lang w:val="es-EC"/>
        </w:rPr>
      </w:pPr>
    </w:p>
    <w:p w14:paraId="6AA1AE84" w14:textId="77777777" w:rsidR="000668D6" w:rsidRDefault="000668D6" w:rsidP="00477C15">
      <w:pPr>
        <w:spacing w:after="0" w:line="360" w:lineRule="auto"/>
        <w:jc w:val="both"/>
        <w:rPr>
          <w:rFonts w:ascii="Arial" w:hAnsi="Arial" w:cs="Arial"/>
          <w:b/>
          <w:sz w:val="24"/>
          <w:szCs w:val="24"/>
          <w:lang w:val="es-EC"/>
        </w:rPr>
      </w:pPr>
    </w:p>
    <w:p w14:paraId="57B0EAD3" w14:textId="77777777" w:rsidR="000668D6" w:rsidRDefault="000668D6" w:rsidP="00477C15">
      <w:pPr>
        <w:spacing w:after="0" w:line="360" w:lineRule="auto"/>
        <w:jc w:val="both"/>
        <w:rPr>
          <w:rFonts w:ascii="Arial" w:hAnsi="Arial" w:cs="Arial"/>
          <w:b/>
          <w:sz w:val="24"/>
          <w:szCs w:val="24"/>
          <w:lang w:val="es-EC"/>
        </w:rPr>
      </w:pPr>
    </w:p>
    <w:p w14:paraId="392D7792" w14:textId="77777777" w:rsidR="000668D6" w:rsidRDefault="000668D6" w:rsidP="00477C15">
      <w:pPr>
        <w:spacing w:after="0" w:line="360" w:lineRule="auto"/>
        <w:jc w:val="both"/>
        <w:rPr>
          <w:rFonts w:ascii="Arial" w:hAnsi="Arial" w:cs="Arial"/>
          <w:b/>
          <w:sz w:val="24"/>
          <w:szCs w:val="24"/>
          <w:lang w:val="es-EC"/>
        </w:rPr>
      </w:pPr>
    </w:p>
    <w:p w14:paraId="2050EA7E" w14:textId="77777777" w:rsidR="000668D6" w:rsidRDefault="000668D6" w:rsidP="00477C15">
      <w:pPr>
        <w:spacing w:after="0" w:line="360" w:lineRule="auto"/>
        <w:jc w:val="both"/>
        <w:rPr>
          <w:rFonts w:ascii="Arial" w:hAnsi="Arial" w:cs="Arial"/>
          <w:b/>
          <w:sz w:val="24"/>
          <w:szCs w:val="24"/>
          <w:lang w:val="es-EC"/>
        </w:rPr>
      </w:pPr>
    </w:p>
    <w:p w14:paraId="5B409E11" w14:textId="77777777" w:rsidR="000668D6" w:rsidRDefault="000668D6" w:rsidP="00477C15">
      <w:pPr>
        <w:spacing w:after="0" w:line="360" w:lineRule="auto"/>
        <w:jc w:val="both"/>
        <w:rPr>
          <w:rFonts w:ascii="Arial" w:hAnsi="Arial" w:cs="Arial"/>
          <w:b/>
          <w:sz w:val="24"/>
          <w:szCs w:val="24"/>
          <w:lang w:val="es-EC"/>
        </w:rPr>
      </w:pPr>
    </w:p>
    <w:p w14:paraId="58FCD827" w14:textId="77777777" w:rsidR="000668D6" w:rsidRDefault="000668D6" w:rsidP="00477C15">
      <w:pPr>
        <w:spacing w:after="0" w:line="360" w:lineRule="auto"/>
        <w:jc w:val="both"/>
        <w:rPr>
          <w:rFonts w:ascii="Arial" w:hAnsi="Arial" w:cs="Arial"/>
          <w:b/>
          <w:sz w:val="24"/>
          <w:szCs w:val="24"/>
          <w:lang w:val="es-EC"/>
        </w:rPr>
      </w:pPr>
    </w:p>
    <w:p w14:paraId="76FD322C" w14:textId="77777777" w:rsidR="000668D6" w:rsidRDefault="000668D6" w:rsidP="00477C15">
      <w:pPr>
        <w:spacing w:after="0" w:line="360" w:lineRule="auto"/>
        <w:jc w:val="both"/>
        <w:rPr>
          <w:rFonts w:ascii="Arial" w:hAnsi="Arial" w:cs="Arial"/>
          <w:b/>
          <w:sz w:val="24"/>
          <w:szCs w:val="24"/>
          <w:lang w:val="es-EC"/>
        </w:rPr>
      </w:pPr>
    </w:p>
    <w:p w14:paraId="6A7AB24D" w14:textId="77777777" w:rsidR="000668D6" w:rsidRDefault="000668D6" w:rsidP="00477C15">
      <w:pPr>
        <w:spacing w:after="0" w:line="360" w:lineRule="auto"/>
        <w:jc w:val="both"/>
        <w:rPr>
          <w:rFonts w:ascii="Arial" w:hAnsi="Arial" w:cs="Arial"/>
          <w:b/>
          <w:sz w:val="24"/>
          <w:szCs w:val="24"/>
          <w:lang w:val="es-EC"/>
        </w:rPr>
      </w:pPr>
    </w:p>
    <w:p w14:paraId="0017189B" w14:textId="77777777" w:rsidR="000668D6" w:rsidRDefault="000668D6" w:rsidP="00477C15">
      <w:pPr>
        <w:spacing w:after="0" w:line="360" w:lineRule="auto"/>
        <w:jc w:val="both"/>
        <w:rPr>
          <w:rFonts w:ascii="Arial" w:hAnsi="Arial" w:cs="Arial"/>
          <w:b/>
          <w:sz w:val="24"/>
          <w:szCs w:val="24"/>
          <w:lang w:val="es-EC"/>
        </w:rPr>
      </w:pPr>
    </w:p>
    <w:p w14:paraId="1117A39D" w14:textId="77777777" w:rsidR="000668D6" w:rsidRDefault="000668D6" w:rsidP="00477C15">
      <w:pPr>
        <w:spacing w:after="0" w:line="360" w:lineRule="auto"/>
        <w:jc w:val="both"/>
        <w:rPr>
          <w:rFonts w:ascii="Arial" w:hAnsi="Arial" w:cs="Arial"/>
          <w:b/>
          <w:sz w:val="24"/>
          <w:szCs w:val="24"/>
          <w:lang w:val="es-EC"/>
        </w:rPr>
      </w:pPr>
    </w:p>
    <w:p w14:paraId="52EC8571" w14:textId="77777777" w:rsidR="000668D6" w:rsidRDefault="000668D6" w:rsidP="00477C15">
      <w:pPr>
        <w:spacing w:after="0" w:line="360" w:lineRule="auto"/>
        <w:jc w:val="both"/>
        <w:rPr>
          <w:rFonts w:ascii="Arial" w:hAnsi="Arial" w:cs="Arial"/>
          <w:b/>
          <w:sz w:val="24"/>
          <w:szCs w:val="24"/>
          <w:lang w:val="es-EC"/>
        </w:rPr>
      </w:pPr>
    </w:p>
    <w:p w14:paraId="56C82B84" w14:textId="77777777" w:rsidR="000668D6" w:rsidRDefault="000668D6" w:rsidP="00477C15">
      <w:pPr>
        <w:spacing w:after="0" w:line="360" w:lineRule="auto"/>
        <w:jc w:val="both"/>
        <w:rPr>
          <w:rFonts w:ascii="Arial" w:hAnsi="Arial" w:cs="Arial"/>
          <w:b/>
          <w:sz w:val="24"/>
          <w:szCs w:val="24"/>
          <w:lang w:val="es-EC"/>
        </w:rPr>
      </w:pPr>
    </w:p>
    <w:p w14:paraId="583A4B0E" w14:textId="77777777" w:rsidR="000668D6" w:rsidRDefault="000668D6" w:rsidP="00477C15">
      <w:pPr>
        <w:spacing w:after="0" w:line="360" w:lineRule="auto"/>
        <w:jc w:val="both"/>
        <w:rPr>
          <w:rFonts w:ascii="Arial" w:hAnsi="Arial" w:cs="Arial"/>
          <w:b/>
          <w:sz w:val="24"/>
          <w:szCs w:val="24"/>
          <w:lang w:val="es-EC"/>
        </w:rPr>
      </w:pPr>
    </w:p>
    <w:p w14:paraId="4F5E4BB3" w14:textId="77777777" w:rsidR="000668D6" w:rsidRDefault="000668D6" w:rsidP="00477C15">
      <w:pPr>
        <w:spacing w:after="0" w:line="360" w:lineRule="auto"/>
        <w:jc w:val="both"/>
        <w:rPr>
          <w:rFonts w:ascii="Arial" w:hAnsi="Arial" w:cs="Arial"/>
          <w:b/>
          <w:sz w:val="24"/>
          <w:szCs w:val="24"/>
          <w:lang w:val="es-EC"/>
        </w:rPr>
      </w:pPr>
    </w:p>
    <w:p w14:paraId="6F8AF647" w14:textId="77777777" w:rsidR="000668D6" w:rsidRDefault="000668D6" w:rsidP="00477C15">
      <w:pPr>
        <w:spacing w:after="0" w:line="360" w:lineRule="auto"/>
        <w:jc w:val="both"/>
        <w:rPr>
          <w:rFonts w:ascii="Arial" w:hAnsi="Arial" w:cs="Arial"/>
          <w:b/>
          <w:sz w:val="24"/>
          <w:szCs w:val="24"/>
          <w:lang w:val="es-EC"/>
        </w:rPr>
      </w:pPr>
    </w:p>
    <w:p w14:paraId="41170358" w14:textId="77777777" w:rsidR="000668D6" w:rsidRDefault="000668D6" w:rsidP="00477C15">
      <w:pPr>
        <w:spacing w:after="0" w:line="360" w:lineRule="auto"/>
        <w:jc w:val="both"/>
        <w:rPr>
          <w:rFonts w:ascii="Arial" w:hAnsi="Arial" w:cs="Arial"/>
          <w:b/>
          <w:sz w:val="24"/>
          <w:szCs w:val="24"/>
          <w:lang w:val="es-EC"/>
        </w:rPr>
      </w:pPr>
    </w:p>
    <w:p w14:paraId="2AE8230F" w14:textId="77777777" w:rsidR="008A5F3F" w:rsidRDefault="008A5F3F" w:rsidP="00477C15">
      <w:pPr>
        <w:spacing w:after="0" w:line="360" w:lineRule="auto"/>
        <w:jc w:val="both"/>
        <w:rPr>
          <w:rFonts w:ascii="Arial" w:hAnsi="Arial" w:cs="Arial"/>
          <w:b/>
          <w:sz w:val="24"/>
          <w:szCs w:val="24"/>
          <w:lang w:val="es-EC"/>
        </w:rPr>
      </w:pPr>
    </w:p>
    <w:p w14:paraId="2695B2FE" w14:textId="77777777" w:rsidR="007531E0" w:rsidRPr="00477C15" w:rsidRDefault="003A3D38" w:rsidP="003A3D38">
      <w:pPr>
        <w:spacing w:after="0" w:line="360" w:lineRule="auto"/>
        <w:rPr>
          <w:rFonts w:ascii="Arial" w:hAnsi="Arial" w:cs="Arial"/>
          <w:sz w:val="24"/>
          <w:szCs w:val="24"/>
          <w:lang w:val="es-EC"/>
        </w:rPr>
      </w:pPr>
      <w:r w:rsidRPr="00FA5768">
        <w:rPr>
          <w:rFonts w:ascii="Arial" w:hAnsi="Arial" w:cs="Arial"/>
          <w:b/>
          <w:sz w:val="24"/>
          <w:szCs w:val="24"/>
          <w:lang w:val="es-EC"/>
        </w:rPr>
        <w:t>Elaborado por:</w:t>
      </w:r>
      <w:r w:rsidRPr="00FA5768">
        <w:rPr>
          <w:rFonts w:ascii="Arial" w:hAnsi="Arial" w:cs="Arial"/>
          <w:sz w:val="24"/>
          <w:szCs w:val="24"/>
          <w:lang w:val="es-EC"/>
        </w:rPr>
        <w:t xml:space="preserve"> El autor</w:t>
      </w:r>
    </w:p>
    <w:p w14:paraId="58008B1F" w14:textId="77777777" w:rsidR="007531E0" w:rsidRPr="00477C15" w:rsidRDefault="007531E0" w:rsidP="00477C15">
      <w:pPr>
        <w:spacing w:after="0" w:line="360" w:lineRule="auto"/>
        <w:ind w:firstLine="720"/>
        <w:jc w:val="both"/>
        <w:rPr>
          <w:rFonts w:ascii="Arial" w:hAnsi="Arial" w:cs="Arial"/>
          <w:sz w:val="24"/>
          <w:szCs w:val="24"/>
          <w:lang w:val="es-EC"/>
        </w:rPr>
      </w:pPr>
      <w:r w:rsidRPr="00477C15">
        <w:rPr>
          <w:rFonts w:ascii="Arial" w:hAnsi="Arial" w:cs="Arial"/>
          <w:sz w:val="24"/>
          <w:szCs w:val="24"/>
          <w:lang w:val="es-EC"/>
        </w:rPr>
        <w:lastRenderedPageBreak/>
        <w:t>En la tabla 5 se describe la formulación base para la pulpa de fruta congelada, al ser una pulpa natural de fruta únicamente se debe añadir ácido cítrico como regulador de acidez si la pulpa lo requiere para alcanzar un pH inferior a 4,5.</w:t>
      </w:r>
    </w:p>
    <w:p w14:paraId="27E5FDBA" w14:textId="77777777" w:rsidR="007531E0" w:rsidRPr="00477C15" w:rsidRDefault="007531E0" w:rsidP="00477C15">
      <w:pPr>
        <w:spacing w:after="0" w:line="360" w:lineRule="auto"/>
        <w:rPr>
          <w:rFonts w:ascii="Arial" w:hAnsi="Arial" w:cs="Arial"/>
          <w:sz w:val="24"/>
          <w:szCs w:val="24"/>
          <w:lang w:val="es-EC"/>
        </w:rPr>
      </w:pPr>
    </w:p>
    <w:p w14:paraId="3D439DC4" w14:textId="77777777" w:rsidR="007531E0" w:rsidRPr="00477C15" w:rsidRDefault="007531E0" w:rsidP="00477C15">
      <w:pPr>
        <w:spacing w:after="0" w:line="360" w:lineRule="auto"/>
        <w:rPr>
          <w:rFonts w:ascii="Arial" w:hAnsi="Arial" w:cs="Arial"/>
          <w:sz w:val="24"/>
          <w:szCs w:val="24"/>
          <w:lang w:val="es-EC"/>
        </w:rPr>
      </w:pPr>
      <w:bookmarkStart w:id="35" w:name="_Hlk140416659"/>
      <w:r w:rsidRPr="00477C15">
        <w:rPr>
          <w:rFonts w:ascii="Arial" w:hAnsi="Arial" w:cs="Arial"/>
          <w:b/>
          <w:sz w:val="24"/>
          <w:szCs w:val="24"/>
          <w:lang w:val="es-EC"/>
        </w:rPr>
        <w:t>Tabla 5.</w:t>
      </w:r>
      <w:r w:rsidRPr="00477C15">
        <w:rPr>
          <w:rFonts w:ascii="Arial" w:hAnsi="Arial" w:cs="Arial"/>
          <w:sz w:val="24"/>
          <w:szCs w:val="24"/>
          <w:lang w:val="es-EC"/>
        </w:rPr>
        <w:t xml:space="preserve"> Formulación base para la elaboración de pulpa de fruta congelada</w:t>
      </w:r>
      <w:bookmarkEnd w:id="35"/>
    </w:p>
    <w:tbl>
      <w:tblPr>
        <w:tblStyle w:val="Tabladelista1clara1"/>
        <w:tblW w:w="0" w:type="auto"/>
        <w:tblLook w:val="04A0" w:firstRow="1" w:lastRow="0" w:firstColumn="1" w:lastColumn="0" w:noHBand="0" w:noVBand="1"/>
      </w:tblPr>
      <w:tblGrid>
        <w:gridCol w:w="2195"/>
        <w:gridCol w:w="2196"/>
        <w:gridCol w:w="2196"/>
        <w:gridCol w:w="2196"/>
      </w:tblGrid>
      <w:tr w:rsidR="007531E0" w:rsidRPr="00477C15" w14:paraId="43D83803" w14:textId="77777777" w:rsidTr="004C3A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5" w:type="dxa"/>
          </w:tcPr>
          <w:p w14:paraId="66082FD5" w14:textId="77777777" w:rsidR="007531E0" w:rsidRPr="00477C15" w:rsidRDefault="007531E0" w:rsidP="00477C15">
            <w:pPr>
              <w:spacing w:line="360" w:lineRule="auto"/>
              <w:rPr>
                <w:rFonts w:ascii="Arial" w:hAnsi="Arial" w:cs="Arial"/>
                <w:b w:val="0"/>
                <w:sz w:val="24"/>
                <w:szCs w:val="24"/>
                <w:lang w:val="es-EC"/>
              </w:rPr>
            </w:pPr>
            <w:r w:rsidRPr="00477C15">
              <w:rPr>
                <w:rFonts w:ascii="Arial" w:hAnsi="Arial" w:cs="Arial"/>
                <w:sz w:val="24"/>
                <w:szCs w:val="24"/>
                <w:lang w:val="es-EC"/>
              </w:rPr>
              <w:t xml:space="preserve">Ingredientes </w:t>
            </w:r>
          </w:p>
        </w:tc>
        <w:tc>
          <w:tcPr>
            <w:tcW w:w="2196" w:type="dxa"/>
          </w:tcPr>
          <w:p w14:paraId="631FF118" w14:textId="77777777" w:rsidR="007531E0" w:rsidRPr="00477C15" w:rsidRDefault="007531E0" w:rsidP="00477C1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lang w:val="es-EC"/>
              </w:rPr>
            </w:pPr>
            <w:r w:rsidRPr="00477C15">
              <w:rPr>
                <w:rFonts w:ascii="Arial" w:hAnsi="Arial" w:cs="Arial"/>
                <w:sz w:val="24"/>
                <w:szCs w:val="24"/>
                <w:lang w:val="es-EC"/>
              </w:rPr>
              <w:t>Rango de uso (%)</w:t>
            </w:r>
          </w:p>
        </w:tc>
        <w:tc>
          <w:tcPr>
            <w:tcW w:w="2196" w:type="dxa"/>
          </w:tcPr>
          <w:p w14:paraId="5B710314" w14:textId="77777777" w:rsidR="007531E0" w:rsidRPr="00477C15" w:rsidRDefault="007531E0" w:rsidP="00477C1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lang w:val="es-EC"/>
              </w:rPr>
            </w:pPr>
            <w:r w:rsidRPr="00477C15">
              <w:rPr>
                <w:rFonts w:ascii="Arial" w:hAnsi="Arial" w:cs="Arial"/>
                <w:sz w:val="24"/>
                <w:szCs w:val="24"/>
                <w:lang w:val="es-EC"/>
              </w:rPr>
              <w:t xml:space="preserve">Rango en </w:t>
            </w:r>
            <w:r w:rsidR="00E63B9A" w:rsidRPr="00477C15">
              <w:rPr>
                <w:rFonts w:ascii="Arial" w:hAnsi="Arial" w:cs="Arial"/>
                <w:sz w:val="24"/>
                <w:szCs w:val="24"/>
                <w:lang w:val="es-EC"/>
              </w:rPr>
              <w:t>k</w:t>
            </w:r>
            <w:r w:rsidRPr="00477C15">
              <w:rPr>
                <w:rFonts w:ascii="Arial" w:hAnsi="Arial" w:cs="Arial"/>
                <w:sz w:val="24"/>
                <w:szCs w:val="24"/>
                <w:lang w:val="es-EC"/>
              </w:rPr>
              <w:t>ilos (</w:t>
            </w:r>
            <w:r w:rsidR="00133587" w:rsidRPr="00477C15">
              <w:rPr>
                <w:rFonts w:ascii="Arial" w:hAnsi="Arial" w:cs="Arial"/>
                <w:sz w:val="24"/>
                <w:szCs w:val="24"/>
                <w:lang w:val="es-EC"/>
              </w:rPr>
              <w:t>k</w:t>
            </w:r>
            <w:r w:rsidRPr="00477C15">
              <w:rPr>
                <w:rFonts w:ascii="Arial" w:hAnsi="Arial" w:cs="Arial"/>
                <w:sz w:val="24"/>
                <w:szCs w:val="24"/>
                <w:lang w:val="es-EC"/>
              </w:rPr>
              <w:t>g)</w:t>
            </w:r>
          </w:p>
        </w:tc>
        <w:tc>
          <w:tcPr>
            <w:tcW w:w="2196" w:type="dxa"/>
          </w:tcPr>
          <w:p w14:paraId="198FFC8C" w14:textId="77777777" w:rsidR="007531E0" w:rsidRPr="00477C15" w:rsidRDefault="007531E0" w:rsidP="00477C15">
            <w:pPr>
              <w:spacing w:line="360" w:lineRule="auto"/>
              <w:cnfStyle w:val="100000000000" w:firstRow="1" w:lastRow="0" w:firstColumn="0" w:lastColumn="0" w:oddVBand="0" w:evenVBand="0" w:oddHBand="0" w:evenHBand="0" w:firstRowFirstColumn="0" w:firstRowLastColumn="0" w:lastRowFirstColumn="0" w:lastRowLastColumn="0"/>
              <w:rPr>
                <w:rFonts w:ascii="Arial" w:hAnsi="Arial" w:cs="Arial"/>
                <w:b w:val="0"/>
                <w:sz w:val="24"/>
                <w:szCs w:val="24"/>
                <w:lang w:val="es-EC"/>
              </w:rPr>
            </w:pPr>
            <w:r w:rsidRPr="00477C15">
              <w:rPr>
                <w:rFonts w:ascii="Arial" w:hAnsi="Arial" w:cs="Arial"/>
                <w:sz w:val="24"/>
                <w:szCs w:val="24"/>
                <w:lang w:val="es-EC"/>
              </w:rPr>
              <w:t xml:space="preserve">Parámetros </w:t>
            </w:r>
          </w:p>
        </w:tc>
      </w:tr>
      <w:tr w:rsidR="007531E0" w:rsidRPr="00477C15" w14:paraId="2F730486" w14:textId="77777777" w:rsidTr="004C3A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5" w:type="dxa"/>
          </w:tcPr>
          <w:p w14:paraId="58E9AAEC" w14:textId="77777777" w:rsidR="007531E0" w:rsidRPr="00477C15" w:rsidRDefault="007531E0" w:rsidP="00477C15">
            <w:pPr>
              <w:spacing w:line="360" w:lineRule="auto"/>
              <w:rPr>
                <w:rFonts w:ascii="Arial" w:hAnsi="Arial" w:cs="Arial"/>
                <w:sz w:val="24"/>
                <w:szCs w:val="24"/>
                <w:lang w:val="es-EC"/>
              </w:rPr>
            </w:pPr>
            <w:r w:rsidRPr="00477C15">
              <w:rPr>
                <w:rFonts w:ascii="Arial" w:hAnsi="Arial" w:cs="Arial"/>
                <w:sz w:val="24"/>
                <w:szCs w:val="24"/>
                <w:lang w:val="es-EC"/>
              </w:rPr>
              <w:t xml:space="preserve">Pulpa de fruta </w:t>
            </w:r>
          </w:p>
        </w:tc>
        <w:tc>
          <w:tcPr>
            <w:tcW w:w="2196" w:type="dxa"/>
          </w:tcPr>
          <w:p w14:paraId="174F05CA" w14:textId="77777777" w:rsidR="007531E0" w:rsidRPr="00477C15" w:rsidRDefault="007531E0" w:rsidP="00477C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477C15">
              <w:rPr>
                <w:rFonts w:ascii="Arial" w:hAnsi="Arial" w:cs="Arial"/>
                <w:sz w:val="24"/>
                <w:szCs w:val="24"/>
                <w:lang w:val="es-EC"/>
              </w:rPr>
              <w:t>99,9 – 99,7 %</w:t>
            </w:r>
          </w:p>
        </w:tc>
        <w:tc>
          <w:tcPr>
            <w:tcW w:w="2196" w:type="dxa"/>
          </w:tcPr>
          <w:p w14:paraId="4D9DD8FE" w14:textId="77777777" w:rsidR="007531E0" w:rsidRPr="00477C15" w:rsidRDefault="007531E0" w:rsidP="00477C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477C15">
              <w:rPr>
                <w:rFonts w:ascii="Arial" w:hAnsi="Arial" w:cs="Arial"/>
                <w:sz w:val="24"/>
                <w:szCs w:val="24"/>
                <w:lang w:val="es-EC"/>
              </w:rPr>
              <w:t>54,95 – 54,84</w:t>
            </w:r>
          </w:p>
        </w:tc>
        <w:tc>
          <w:tcPr>
            <w:tcW w:w="2196" w:type="dxa"/>
          </w:tcPr>
          <w:p w14:paraId="3B9A7478" w14:textId="77777777" w:rsidR="007531E0" w:rsidRPr="00477C15" w:rsidRDefault="007531E0" w:rsidP="00477C15">
            <w:pPr>
              <w:spacing w:line="36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477C15">
              <w:rPr>
                <w:rFonts w:ascii="Arial" w:hAnsi="Arial" w:cs="Arial"/>
                <w:sz w:val="24"/>
                <w:szCs w:val="24"/>
                <w:lang w:val="es-EC"/>
              </w:rPr>
              <w:t xml:space="preserve">Dulzor, sabor y color </w:t>
            </w:r>
          </w:p>
        </w:tc>
      </w:tr>
      <w:tr w:rsidR="007531E0" w:rsidRPr="00477C15" w14:paraId="4D8B12EB" w14:textId="77777777" w:rsidTr="004C3A90">
        <w:tc>
          <w:tcPr>
            <w:cnfStyle w:val="001000000000" w:firstRow="0" w:lastRow="0" w:firstColumn="1" w:lastColumn="0" w:oddVBand="0" w:evenVBand="0" w:oddHBand="0" w:evenHBand="0" w:firstRowFirstColumn="0" w:firstRowLastColumn="0" w:lastRowFirstColumn="0" w:lastRowLastColumn="0"/>
            <w:tcW w:w="2195" w:type="dxa"/>
          </w:tcPr>
          <w:p w14:paraId="6A8155DB" w14:textId="77777777" w:rsidR="007531E0" w:rsidRPr="00477C15" w:rsidRDefault="007531E0" w:rsidP="00477C15">
            <w:pPr>
              <w:spacing w:line="360" w:lineRule="auto"/>
              <w:rPr>
                <w:rFonts w:ascii="Arial" w:hAnsi="Arial" w:cs="Arial"/>
                <w:sz w:val="24"/>
                <w:szCs w:val="24"/>
                <w:lang w:val="es-EC"/>
              </w:rPr>
            </w:pPr>
            <w:r w:rsidRPr="00477C15">
              <w:rPr>
                <w:rFonts w:ascii="Arial" w:hAnsi="Arial" w:cs="Arial"/>
                <w:sz w:val="24"/>
                <w:szCs w:val="24"/>
                <w:lang w:val="es-EC"/>
              </w:rPr>
              <w:t>Ácido Cítrico (opcional)</w:t>
            </w:r>
          </w:p>
        </w:tc>
        <w:tc>
          <w:tcPr>
            <w:tcW w:w="2196" w:type="dxa"/>
          </w:tcPr>
          <w:p w14:paraId="7EC78FD7" w14:textId="77777777" w:rsidR="007531E0" w:rsidRPr="00477C15" w:rsidRDefault="007531E0" w:rsidP="00477C1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477C15">
              <w:rPr>
                <w:rFonts w:ascii="Arial" w:hAnsi="Arial" w:cs="Arial"/>
                <w:sz w:val="24"/>
                <w:szCs w:val="24"/>
                <w:lang w:val="es-EC"/>
              </w:rPr>
              <w:t>0,1 – 0,3 %</w:t>
            </w:r>
          </w:p>
        </w:tc>
        <w:tc>
          <w:tcPr>
            <w:tcW w:w="2196" w:type="dxa"/>
          </w:tcPr>
          <w:p w14:paraId="48E630C7" w14:textId="77777777" w:rsidR="007531E0" w:rsidRPr="00477C15" w:rsidRDefault="007531E0" w:rsidP="00477C1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477C15">
              <w:rPr>
                <w:rFonts w:ascii="Arial" w:hAnsi="Arial" w:cs="Arial"/>
                <w:sz w:val="24"/>
                <w:szCs w:val="24"/>
                <w:lang w:val="es-EC"/>
              </w:rPr>
              <w:t>0,05 – 0,16</w:t>
            </w:r>
          </w:p>
        </w:tc>
        <w:tc>
          <w:tcPr>
            <w:tcW w:w="2196" w:type="dxa"/>
          </w:tcPr>
          <w:p w14:paraId="41EA1DEE" w14:textId="77777777" w:rsidR="007531E0" w:rsidRPr="00477C15" w:rsidRDefault="007531E0" w:rsidP="00477C15">
            <w:pPr>
              <w:spacing w:line="36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477C15">
              <w:rPr>
                <w:rFonts w:ascii="Arial" w:hAnsi="Arial" w:cs="Arial"/>
                <w:sz w:val="24"/>
                <w:szCs w:val="24"/>
                <w:lang w:val="es-EC"/>
              </w:rPr>
              <w:t xml:space="preserve">Regulador de acidez </w:t>
            </w:r>
          </w:p>
        </w:tc>
      </w:tr>
    </w:tbl>
    <w:p w14:paraId="6B61AAF1" w14:textId="77777777" w:rsidR="003A3D38" w:rsidRPr="00FA5768" w:rsidRDefault="003A3D38" w:rsidP="003A3D38">
      <w:pPr>
        <w:spacing w:after="0" w:line="360" w:lineRule="auto"/>
        <w:rPr>
          <w:rFonts w:ascii="Arial" w:hAnsi="Arial" w:cs="Arial"/>
          <w:sz w:val="24"/>
          <w:szCs w:val="24"/>
          <w:lang w:val="es-EC"/>
        </w:rPr>
      </w:pPr>
      <w:r w:rsidRPr="00FA5768">
        <w:rPr>
          <w:rFonts w:ascii="Arial" w:hAnsi="Arial" w:cs="Arial"/>
          <w:b/>
          <w:sz w:val="24"/>
          <w:szCs w:val="24"/>
          <w:lang w:val="es-EC"/>
        </w:rPr>
        <w:t>Elaborado por:</w:t>
      </w:r>
      <w:r w:rsidRPr="00FA5768">
        <w:rPr>
          <w:rFonts w:ascii="Arial" w:hAnsi="Arial" w:cs="Arial"/>
          <w:sz w:val="24"/>
          <w:szCs w:val="24"/>
          <w:lang w:val="es-EC"/>
        </w:rPr>
        <w:t xml:space="preserve"> El autor</w:t>
      </w:r>
    </w:p>
    <w:p w14:paraId="1CE7DD22" w14:textId="77777777" w:rsidR="00633C6B" w:rsidRPr="00477C15" w:rsidRDefault="00633C6B" w:rsidP="00477C15">
      <w:pPr>
        <w:spacing w:after="0" w:line="360" w:lineRule="auto"/>
        <w:rPr>
          <w:rFonts w:ascii="Arial" w:hAnsi="Arial" w:cs="Arial"/>
          <w:sz w:val="24"/>
          <w:szCs w:val="24"/>
          <w:lang w:val="es-EC"/>
        </w:rPr>
      </w:pPr>
    </w:p>
    <w:p w14:paraId="061B2551" w14:textId="77777777" w:rsidR="00E57447" w:rsidRPr="00477C15" w:rsidRDefault="00E57447" w:rsidP="00877029">
      <w:pPr>
        <w:spacing w:after="0" w:line="360" w:lineRule="auto"/>
        <w:ind w:firstLine="720"/>
        <w:jc w:val="both"/>
        <w:rPr>
          <w:rFonts w:ascii="Arial" w:hAnsi="Arial" w:cs="Arial"/>
          <w:sz w:val="24"/>
          <w:szCs w:val="24"/>
          <w:lang w:val="es-EC"/>
        </w:rPr>
      </w:pPr>
      <w:r w:rsidRPr="00477C15">
        <w:rPr>
          <w:rFonts w:ascii="Arial" w:hAnsi="Arial" w:cs="Arial"/>
          <w:sz w:val="24"/>
          <w:szCs w:val="24"/>
          <w:lang w:val="es-EC"/>
        </w:rPr>
        <w:t xml:space="preserve">La demanda actual </w:t>
      </w:r>
      <w:r w:rsidR="0061173A" w:rsidRPr="00477C15">
        <w:rPr>
          <w:rFonts w:ascii="Arial" w:hAnsi="Arial" w:cs="Arial"/>
          <w:sz w:val="24"/>
          <w:szCs w:val="24"/>
          <w:lang w:val="es-EC"/>
        </w:rPr>
        <w:t xml:space="preserve">que tiene GFS es de 150 </w:t>
      </w:r>
      <w:r w:rsidR="00133587" w:rsidRPr="00477C15">
        <w:rPr>
          <w:rFonts w:ascii="Arial" w:hAnsi="Arial" w:cs="Arial"/>
          <w:sz w:val="24"/>
          <w:szCs w:val="24"/>
          <w:lang w:val="es-EC"/>
        </w:rPr>
        <w:t>k</w:t>
      </w:r>
      <w:r w:rsidR="0061173A" w:rsidRPr="00477C15">
        <w:rPr>
          <w:rFonts w:ascii="Arial" w:hAnsi="Arial" w:cs="Arial"/>
          <w:sz w:val="24"/>
          <w:szCs w:val="24"/>
          <w:lang w:val="es-EC"/>
        </w:rPr>
        <w:t xml:space="preserve">g de pulpa congelada de tomate de árbol, </w:t>
      </w:r>
      <w:r w:rsidRPr="00477C15">
        <w:rPr>
          <w:rFonts w:ascii="Arial" w:hAnsi="Arial" w:cs="Arial"/>
          <w:sz w:val="24"/>
          <w:szCs w:val="24"/>
          <w:lang w:val="es-EC"/>
        </w:rPr>
        <w:t xml:space="preserve">50 </w:t>
      </w:r>
      <w:r w:rsidR="00133587" w:rsidRPr="00477C15">
        <w:rPr>
          <w:rFonts w:ascii="Arial" w:hAnsi="Arial" w:cs="Arial"/>
          <w:sz w:val="24"/>
          <w:szCs w:val="24"/>
          <w:lang w:val="es-EC"/>
        </w:rPr>
        <w:t>k</w:t>
      </w:r>
      <w:r w:rsidRPr="00477C15">
        <w:rPr>
          <w:rFonts w:ascii="Arial" w:hAnsi="Arial" w:cs="Arial"/>
          <w:sz w:val="24"/>
          <w:szCs w:val="24"/>
          <w:lang w:val="es-EC"/>
        </w:rPr>
        <w:t xml:space="preserve">g </w:t>
      </w:r>
      <w:r w:rsidR="0061173A" w:rsidRPr="00477C15">
        <w:rPr>
          <w:rFonts w:ascii="Arial" w:hAnsi="Arial" w:cs="Arial"/>
          <w:sz w:val="24"/>
          <w:szCs w:val="24"/>
          <w:lang w:val="es-EC"/>
        </w:rPr>
        <w:t xml:space="preserve">de pulpa congelada de mora y 50 kg de pulpa congelada de naranjilla </w:t>
      </w:r>
      <w:r w:rsidRPr="00477C15">
        <w:rPr>
          <w:rFonts w:ascii="Arial" w:hAnsi="Arial" w:cs="Arial"/>
          <w:sz w:val="24"/>
          <w:szCs w:val="24"/>
          <w:lang w:val="es-EC"/>
        </w:rPr>
        <w:t>a la semana</w:t>
      </w:r>
      <w:r w:rsidR="00823D87" w:rsidRPr="00477C15">
        <w:rPr>
          <w:rFonts w:ascii="Arial" w:hAnsi="Arial" w:cs="Arial"/>
          <w:sz w:val="24"/>
          <w:szCs w:val="24"/>
          <w:lang w:val="es-EC"/>
        </w:rPr>
        <w:t>,</w:t>
      </w:r>
      <w:r w:rsidR="0061173A" w:rsidRPr="00477C15">
        <w:rPr>
          <w:rFonts w:ascii="Arial" w:hAnsi="Arial" w:cs="Arial"/>
          <w:sz w:val="24"/>
          <w:szCs w:val="24"/>
          <w:lang w:val="es-EC"/>
        </w:rPr>
        <w:t xml:space="preserve"> para abastecer la producción de su planta central y comedores satélites</w:t>
      </w:r>
      <w:r w:rsidR="00823D87" w:rsidRPr="00477C15">
        <w:rPr>
          <w:rFonts w:ascii="Arial" w:hAnsi="Arial" w:cs="Arial"/>
          <w:sz w:val="24"/>
          <w:szCs w:val="24"/>
          <w:lang w:val="es-EC"/>
        </w:rPr>
        <w:t>. C</w:t>
      </w:r>
      <w:r w:rsidR="0061173A" w:rsidRPr="00477C15">
        <w:rPr>
          <w:rFonts w:ascii="Arial" w:hAnsi="Arial" w:cs="Arial"/>
          <w:sz w:val="24"/>
          <w:szCs w:val="24"/>
          <w:lang w:val="es-EC"/>
        </w:rPr>
        <w:t xml:space="preserve">on el esquema de producción </w:t>
      </w:r>
      <w:r w:rsidR="007531E0" w:rsidRPr="00477C15">
        <w:rPr>
          <w:rFonts w:ascii="Arial" w:hAnsi="Arial" w:cs="Arial"/>
          <w:sz w:val="24"/>
          <w:szCs w:val="24"/>
          <w:lang w:val="es-EC"/>
        </w:rPr>
        <w:t xml:space="preserve">semanal </w:t>
      </w:r>
      <w:r w:rsidR="0061173A" w:rsidRPr="00477C15">
        <w:rPr>
          <w:rFonts w:ascii="Arial" w:hAnsi="Arial" w:cs="Arial"/>
          <w:sz w:val="24"/>
          <w:szCs w:val="24"/>
          <w:lang w:val="es-EC"/>
        </w:rPr>
        <w:t xml:space="preserve">planteado en la tabla 4, se logra cumplir el requerimiento </w:t>
      </w:r>
      <w:r w:rsidR="007531E0" w:rsidRPr="00477C15">
        <w:rPr>
          <w:rFonts w:ascii="Arial" w:hAnsi="Arial" w:cs="Arial"/>
          <w:sz w:val="24"/>
          <w:szCs w:val="24"/>
          <w:lang w:val="es-EC"/>
        </w:rPr>
        <w:t xml:space="preserve">de pulpa de fruta congelada que requiere GFS, manteniendo siempre </w:t>
      </w:r>
      <w:r w:rsidR="008C03A6" w:rsidRPr="00E1571D">
        <w:rPr>
          <w:rFonts w:ascii="Arial" w:hAnsi="Arial" w:cs="Arial"/>
          <w:sz w:val="24"/>
          <w:szCs w:val="24"/>
          <w:lang w:val="es-EC"/>
        </w:rPr>
        <w:t xml:space="preserve">en el almacenamiento de fruta fresca y en el despacho de producto terminado, </w:t>
      </w:r>
      <w:r w:rsidR="007531E0" w:rsidRPr="00E1571D">
        <w:rPr>
          <w:rFonts w:ascii="Arial" w:hAnsi="Arial" w:cs="Arial"/>
          <w:sz w:val="24"/>
          <w:szCs w:val="24"/>
          <w:lang w:val="es-EC"/>
        </w:rPr>
        <w:t xml:space="preserve">un sistema </w:t>
      </w:r>
      <w:r w:rsidR="008C03A6" w:rsidRPr="00E1571D">
        <w:rPr>
          <w:rFonts w:ascii="Arial" w:hAnsi="Arial" w:cs="Arial"/>
          <w:sz w:val="24"/>
          <w:szCs w:val="24"/>
          <w:lang w:val="es-EC"/>
        </w:rPr>
        <w:t xml:space="preserve">en el que lo que </w:t>
      </w:r>
      <w:r w:rsidR="0019380B" w:rsidRPr="00E1571D">
        <w:rPr>
          <w:rFonts w:ascii="Arial" w:hAnsi="Arial" w:cs="Arial"/>
          <w:sz w:val="24"/>
          <w:szCs w:val="24"/>
          <w:lang w:val="es-EC"/>
        </w:rPr>
        <w:t xml:space="preserve">Primero que Entra, Primero que Sale </w:t>
      </w:r>
      <w:r w:rsidR="007531E0" w:rsidRPr="00E1571D">
        <w:rPr>
          <w:rFonts w:ascii="Arial" w:hAnsi="Arial" w:cs="Arial"/>
          <w:sz w:val="24"/>
          <w:szCs w:val="24"/>
          <w:lang w:val="es-EC"/>
        </w:rPr>
        <w:t>(</w:t>
      </w:r>
      <w:r w:rsidR="0019380B" w:rsidRPr="00E1571D">
        <w:rPr>
          <w:rFonts w:ascii="Arial" w:hAnsi="Arial" w:cs="Arial"/>
          <w:sz w:val="24"/>
          <w:szCs w:val="24"/>
          <w:lang w:val="es-EC"/>
        </w:rPr>
        <w:t>PEPS</w:t>
      </w:r>
      <w:r w:rsidR="007531E0" w:rsidRPr="00E1571D">
        <w:rPr>
          <w:rFonts w:ascii="Arial" w:hAnsi="Arial" w:cs="Arial"/>
          <w:sz w:val="24"/>
          <w:szCs w:val="24"/>
          <w:lang w:val="es-EC"/>
        </w:rPr>
        <w:t>)</w:t>
      </w:r>
      <w:r w:rsidR="007531E0" w:rsidRPr="00477C15">
        <w:rPr>
          <w:rFonts w:ascii="Arial" w:hAnsi="Arial" w:cs="Arial"/>
          <w:sz w:val="24"/>
          <w:szCs w:val="24"/>
          <w:lang w:val="es-EC"/>
        </w:rPr>
        <w:t xml:space="preserve">, lo que evitará </w:t>
      </w:r>
      <w:r w:rsidR="008743CC" w:rsidRPr="00477C15">
        <w:rPr>
          <w:rFonts w:ascii="Arial" w:hAnsi="Arial" w:cs="Arial"/>
          <w:sz w:val="24"/>
          <w:szCs w:val="24"/>
          <w:lang w:val="es-EC"/>
        </w:rPr>
        <w:t xml:space="preserve">generar desperdicio de fruta fresca por senescencia en almacenamiento o producto terminado caducado en bodega.  </w:t>
      </w:r>
    </w:p>
    <w:p w14:paraId="5A733E3C" w14:textId="77777777" w:rsidR="008743CC" w:rsidRPr="00477C15" w:rsidRDefault="008743CC" w:rsidP="00877029">
      <w:pPr>
        <w:spacing w:after="0" w:line="360" w:lineRule="auto"/>
        <w:ind w:firstLine="720"/>
        <w:jc w:val="both"/>
        <w:rPr>
          <w:rFonts w:ascii="Arial" w:hAnsi="Arial" w:cs="Arial"/>
          <w:sz w:val="24"/>
          <w:szCs w:val="24"/>
          <w:lang w:val="es-EC"/>
        </w:rPr>
      </w:pPr>
    </w:p>
    <w:p w14:paraId="68563637" w14:textId="5CA52D55" w:rsidR="00590DB7" w:rsidRPr="00477C15" w:rsidRDefault="008743CC" w:rsidP="00383047">
      <w:pPr>
        <w:spacing w:after="0" w:line="360" w:lineRule="auto"/>
        <w:ind w:firstLine="720"/>
        <w:jc w:val="both"/>
        <w:rPr>
          <w:rFonts w:ascii="Arial" w:hAnsi="Arial" w:cs="Arial"/>
          <w:sz w:val="24"/>
          <w:szCs w:val="24"/>
          <w:lang w:val="es-EC"/>
        </w:rPr>
      </w:pPr>
      <w:r w:rsidRPr="00477C15">
        <w:rPr>
          <w:rFonts w:ascii="Arial" w:hAnsi="Arial" w:cs="Arial"/>
          <w:sz w:val="24"/>
          <w:szCs w:val="24"/>
          <w:lang w:val="es-EC"/>
        </w:rPr>
        <w:t xml:space="preserve">Con este esquema de producción a su vez </w:t>
      </w:r>
      <w:r w:rsidR="004F0118" w:rsidRPr="00E1571D">
        <w:rPr>
          <w:rFonts w:ascii="Arial" w:hAnsi="Arial" w:cs="Arial"/>
          <w:sz w:val="24"/>
          <w:szCs w:val="24"/>
          <w:lang w:val="es-EC"/>
        </w:rPr>
        <w:t xml:space="preserve">se apoyan </w:t>
      </w:r>
      <w:r w:rsidRPr="00E1571D">
        <w:rPr>
          <w:rFonts w:ascii="Arial" w:hAnsi="Arial" w:cs="Arial"/>
          <w:sz w:val="24"/>
          <w:szCs w:val="24"/>
          <w:lang w:val="es-EC"/>
        </w:rPr>
        <w:t>directamente a los agricultores de fruta fresca de la parroquia de Nono</w:t>
      </w:r>
      <w:r w:rsidR="001C02DE" w:rsidRPr="00E1571D">
        <w:rPr>
          <w:rFonts w:ascii="Arial" w:hAnsi="Arial" w:cs="Arial"/>
          <w:sz w:val="24"/>
          <w:szCs w:val="24"/>
          <w:lang w:val="es-EC"/>
        </w:rPr>
        <w:t>,</w:t>
      </w:r>
      <w:r w:rsidRPr="00E1571D">
        <w:rPr>
          <w:rFonts w:ascii="Arial" w:hAnsi="Arial" w:cs="Arial"/>
          <w:sz w:val="24"/>
          <w:szCs w:val="24"/>
          <w:lang w:val="es-EC"/>
        </w:rPr>
        <w:t xml:space="preserve"> </w:t>
      </w:r>
      <w:r w:rsidRPr="00477C15">
        <w:rPr>
          <w:rFonts w:ascii="Arial" w:hAnsi="Arial" w:cs="Arial"/>
          <w:sz w:val="24"/>
          <w:szCs w:val="24"/>
          <w:lang w:val="es-EC"/>
        </w:rPr>
        <w:t>consumiendo a lo largo de la semana el producto de cosecha de sus campos, lo que ayuda a reducir</w:t>
      </w:r>
      <w:r w:rsidR="00EC4E38" w:rsidRPr="00477C15">
        <w:rPr>
          <w:rFonts w:ascii="Arial" w:hAnsi="Arial" w:cs="Arial"/>
          <w:sz w:val="24"/>
          <w:szCs w:val="24"/>
          <w:lang w:val="es-EC"/>
        </w:rPr>
        <w:t xml:space="preserve"> gran parte </w:t>
      </w:r>
      <w:r w:rsidRPr="00477C15">
        <w:rPr>
          <w:rFonts w:ascii="Arial" w:hAnsi="Arial" w:cs="Arial"/>
          <w:sz w:val="24"/>
          <w:szCs w:val="24"/>
          <w:lang w:val="es-EC"/>
        </w:rPr>
        <w:t xml:space="preserve">del desperdicio </w:t>
      </w:r>
      <w:r w:rsidR="002D79C8" w:rsidRPr="00477C15">
        <w:rPr>
          <w:rFonts w:ascii="Arial" w:hAnsi="Arial" w:cs="Arial"/>
          <w:sz w:val="24"/>
          <w:szCs w:val="24"/>
          <w:lang w:val="es-EC"/>
        </w:rPr>
        <w:t>actual</w:t>
      </w:r>
      <w:r w:rsidR="001378E5" w:rsidRPr="00477C15">
        <w:rPr>
          <w:rFonts w:ascii="Arial" w:hAnsi="Arial" w:cs="Arial"/>
          <w:sz w:val="24"/>
          <w:szCs w:val="24"/>
          <w:lang w:val="es-EC"/>
        </w:rPr>
        <w:t>, generando así una economía sustentable en asociación con lo</w:t>
      </w:r>
      <w:r w:rsidR="004C3A90" w:rsidRPr="00477C15">
        <w:rPr>
          <w:rFonts w:ascii="Arial" w:hAnsi="Arial" w:cs="Arial"/>
          <w:sz w:val="24"/>
          <w:szCs w:val="24"/>
          <w:lang w:val="es-EC"/>
        </w:rPr>
        <w:t>s</w:t>
      </w:r>
      <w:r w:rsidR="001378E5" w:rsidRPr="00477C15">
        <w:rPr>
          <w:rFonts w:ascii="Arial" w:hAnsi="Arial" w:cs="Arial"/>
          <w:sz w:val="24"/>
          <w:szCs w:val="24"/>
          <w:lang w:val="es-EC"/>
        </w:rPr>
        <w:t xml:space="preserve"> productores agrícolas y beneficiando a GFS con fruta fresca para cumplir sus requerimientos de producción</w:t>
      </w:r>
    </w:p>
    <w:p w14:paraId="0D4B305A" w14:textId="77777777" w:rsidR="009B66FE" w:rsidRPr="008A15D9" w:rsidRDefault="00133587" w:rsidP="008A15D9">
      <w:pPr>
        <w:pStyle w:val="Ttulo3"/>
        <w:numPr>
          <w:ilvl w:val="1"/>
          <w:numId w:val="43"/>
        </w:numPr>
        <w:spacing w:before="0" w:line="360" w:lineRule="auto"/>
        <w:ind w:hanging="502"/>
        <w:jc w:val="both"/>
        <w:rPr>
          <w:rFonts w:ascii="Arial" w:hAnsi="Arial" w:cs="Arial"/>
          <w:b/>
          <w:bCs/>
          <w:color w:val="auto"/>
          <w:lang w:val="es-EC"/>
        </w:rPr>
      </w:pPr>
      <w:r w:rsidRPr="00477C15">
        <w:rPr>
          <w:rFonts w:ascii="Arial" w:hAnsi="Arial" w:cs="Arial"/>
          <w:b/>
          <w:bCs/>
          <w:color w:val="auto"/>
          <w:lang w:val="es-EC"/>
        </w:rPr>
        <w:lastRenderedPageBreak/>
        <w:t xml:space="preserve"> </w:t>
      </w:r>
      <w:bookmarkStart w:id="36" w:name="_Toc144148305"/>
      <w:r w:rsidR="009B66FE" w:rsidRPr="00477C15">
        <w:rPr>
          <w:rFonts w:ascii="Arial" w:hAnsi="Arial" w:cs="Arial"/>
          <w:b/>
          <w:bCs/>
          <w:color w:val="auto"/>
          <w:lang w:val="es-EC"/>
        </w:rPr>
        <w:t>Dis</w:t>
      </w:r>
      <w:r w:rsidR="006A0F26">
        <w:rPr>
          <w:rFonts w:ascii="Arial" w:hAnsi="Arial" w:cs="Arial"/>
          <w:b/>
          <w:bCs/>
          <w:color w:val="auto"/>
          <w:lang w:val="es-EC"/>
        </w:rPr>
        <w:t xml:space="preserve">tribución en forma de “L” </w:t>
      </w:r>
      <w:r w:rsidR="008A15D9">
        <w:rPr>
          <w:rFonts w:ascii="Arial" w:hAnsi="Arial" w:cs="Arial"/>
          <w:b/>
          <w:bCs/>
          <w:color w:val="auto"/>
          <w:lang w:val="es-EC"/>
        </w:rPr>
        <w:t>planta de procesamiento pulpa de fruta congelada</w:t>
      </w:r>
      <w:bookmarkEnd w:id="36"/>
    </w:p>
    <w:p w14:paraId="188AB0F5" w14:textId="77777777" w:rsidR="004C29C2" w:rsidRDefault="004C29C2" w:rsidP="008A15D9">
      <w:pPr>
        <w:spacing w:after="0" w:line="360" w:lineRule="auto"/>
        <w:rPr>
          <w:rFonts w:ascii="Arial" w:hAnsi="Arial" w:cs="Arial"/>
          <w:sz w:val="24"/>
          <w:szCs w:val="24"/>
          <w:lang w:val="es-EC"/>
        </w:rPr>
      </w:pPr>
    </w:p>
    <w:p w14:paraId="1BB36CB1" w14:textId="77777777" w:rsidR="00D00815" w:rsidRPr="00877029" w:rsidRDefault="00D00815" w:rsidP="00E21F17">
      <w:pPr>
        <w:spacing w:after="0" w:line="360" w:lineRule="auto"/>
        <w:ind w:firstLine="720"/>
        <w:jc w:val="both"/>
        <w:rPr>
          <w:rFonts w:ascii="Arial" w:hAnsi="Arial" w:cs="Arial"/>
          <w:sz w:val="24"/>
          <w:szCs w:val="24"/>
          <w:lang w:val="es-EC"/>
        </w:rPr>
      </w:pPr>
      <w:r w:rsidRPr="00877029">
        <w:rPr>
          <w:rFonts w:ascii="Arial" w:hAnsi="Arial" w:cs="Arial"/>
          <w:sz w:val="24"/>
          <w:szCs w:val="24"/>
          <w:lang w:val="es-EC"/>
        </w:rPr>
        <w:t xml:space="preserve">En la figura </w:t>
      </w:r>
      <w:r w:rsidR="00B7509A" w:rsidRPr="00877029">
        <w:rPr>
          <w:rFonts w:ascii="Arial" w:hAnsi="Arial" w:cs="Arial"/>
          <w:sz w:val="24"/>
          <w:szCs w:val="24"/>
          <w:lang w:val="es-EC"/>
        </w:rPr>
        <w:t>2</w:t>
      </w:r>
      <w:r w:rsidRPr="00877029">
        <w:rPr>
          <w:rFonts w:ascii="Arial" w:hAnsi="Arial" w:cs="Arial"/>
          <w:sz w:val="24"/>
          <w:szCs w:val="24"/>
          <w:lang w:val="es-EC"/>
        </w:rPr>
        <w:t>, se muestra la distribución en “L”</w:t>
      </w:r>
      <w:r w:rsidR="00BB1AD4" w:rsidRPr="00877029">
        <w:rPr>
          <w:rFonts w:ascii="Arial" w:hAnsi="Arial" w:cs="Arial"/>
          <w:sz w:val="24"/>
          <w:szCs w:val="24"/>
          <w:lang w:val="es-EC"/>
        </w:rPr>
        <w:t xml:space="preserve"> para un área de 250 m</w:t>
      </w:r>
      <w:r w:rsidR="00BB1AD4" w:rsidRPr="00877029">
        <w:rPr>
          <w:rFonts w:ascii="Arial" w:hAnsi="Arial" w:cs="Arial"/>
          <w:sz w:val="24"/>
          <w:szCs w:val="24"/>
          <w:vertAlign w:val="superscript"/>
          <w:lang w:val="es-EC"/>
        </w:rPr>
        <w:t xml:space="preserve">2 </w:t>
      </w:r>
      <w:r w:rsidRPr="00877029">
        <w:rPr>
          <w:rFonts w:ascii="Arial" w:hAnsi="Arial" w:cs="Arial"/>
          <w:sz w:val="24"/>
          <w:szCs w:val="24"/>
          <w:lang w:val="es-EC"/>
        </w:rPr>
        <w:t>adoptada para el diseño del lay out de la planta de procesamiento de pulpa de fruta congelada en las instalaciones de GFS.</w:t>
      </w:r>
    </w:p>
    <w:p w14:paraId="68C6B0C1" w14:textId="77777777" w:rsidR="00383047" w:rsidRDefault="00383047" w:rsidP="00383047">
      <w:pPr>
        <w:pStyle w:val="Textoindependiente"/>
        <w:spacing w:line="360" w:lineRule="auto"/>
        <w:ind w:right="137"/>
        <w:jc w:val="both"/>
        <w:rPr>
          <w:rFonts w:ascii="Arial" w:eastAsiaTheme="minorHAnsi" w:hAnsi="Arial" w:cs="Arial"/>
          <w:b/>
          <w:lang w:val="es-EC"/>
        </w:rPr>
      </w:pPr>
    </w:p>
    <w:p w14:paraId="150EE9E2" w14:textId="77777777" w:rsidR="009B66FE" w:rsidRDefault="00875FAB" w:rsidP="00877029">
      <w:pPr>
        <w:pStyle w:val="Textoindependiente"/>
        <w:spacing w:line="360" w:lineRule="auto"/>
        <w:ind w:right="137"/>
        <w:jc w:val="both"/>
        <w:rPr>
          <w:rFonts w:ascii="Arial" w:hAnsi="Arial" w:cs="Arial"/>
          <w:lang w:val="es-EC"/>
        </w:rPr>
      </w:pPr>
      <w:r w:rsidRPr="00877029">
        <w:rPr>
          <w:rFonts w:ascii="Arial" w:hAnsi="Arial" w:cs="Arial"/>
          <w:noProof/>
          <w:lang w:eastAsia="es-ES"/>
        </w:rPr>
        <w:drawing>
          <wp:inline distT="0" distB="0" distL="0" distR="0" wp14:anchorId="3640D9D9" wp14:editId="70F22176">
            <wp:extent cx="5645755" cy="4495800"/>
            <wp:effectExtent l="0" t="0" r="0" b="0"/>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650101" cy="4499261"/>
                    </a:xfrm>
                    <a:prstGeom prst="rect">
                      <a:avLst/>
                    </a:prstGeom>
                    <a:noFill/>
                    <a:ln>
                      <a:noFill/>
                    </a:ln>
                  </pic:spPr>
                </pic:pic>
              </a:graphicData>
            </a:graphic>
          </wp:inline>
        </w:drawing>
      </w:r>
    </w:p>
    <w:p w14:paraId="30F19F12" w14:textId="77777777" w:rsidR="006D6FEE" w:rsidRPr="00E1571D" w:rsidRDefault="006D6FEE" w:rsidP="006D6FEE">
      <w:pPr>
        <w:pStyle w:val="Textoindependiente"/>
        <w:spacing w:line="360" w:lineRule="auto"/>
        <w:ind w:right="137"/>
        <w:jc w:val="both"/>
        <w:rPr>
          <w:rFonts w:ascii="Arial" w:eastAsiaTheme="minorHAnsi" w:hAnsi="Arial" w:cs="Arial"/>
          <w:lang w:val="es-EC"/>
        </w:rPr>
      </w:pPr>
      <w:bookmarkStart w:id="37" w:name="_Hlk140416693"/>
      <w:r w:rsidRPr="00E1571D">
        <w:rPr>
          <w:rFonts w:ascii="Arial" w:eastAsiaTheme="minorHAnsi" w:hAnsi="Arial" w:cs="Arial"/>
          <w:b/>
          <w:lang w:val="es-EC"/>
        </w:rPr>
        <w:t>Figura 2.-</w:t>
      </w:r>
      <w:r w:rsidRPr="00E1571D">
        <w:rPr>
          <w:rFonts w:ascii="Arial" w:eastAsiaTheme="minorHAnsi" w:hAnsi="Arial" w:cs="Arial"/>
          <w:lang w:val="es-EC"/>
        </w:rPr>
        <w:t xml:space="preserve"> Diseño del lay out de la planta propuesta</w:t>
      </w:r>
    </w:p>
    <w:p w14:paraId="7479F387" w14:textId="38C28314" w:rsidR="007E6A54" w:rsidRPr="003A3D38" w:rsidRDefault="003A3D38" w:rsidP="003A3D38">
      <w:pPr>
        <w:spacing w:after="0" w:line="360" w:lineRule="auto"/>
        <w:rPr>
          <w:rFonts w:ascii="Arial" w:hAnsi="Arial" w:cs="Arial"/>
          <w:sz w:val="24"/>
          <w:szCs w:val="24"/>
          <w:lang w:val="es-EC"/>
        </w:rPr>
      </w:pPr>
      <w:r w:rsidRPr="00FA5768">
        <w:rPr>
          <w:rFonts w:ascii="Arial" w:hAnsi="Arial" w:cs="Arial"/>
          <w:b/>
          <w:sz w:val="24"/>
          <w:szCs w:val="24"/>
          <w:lang w:val="es-EC"/>
        </w:rPr>
        <w:t>Elaborado por:</w:t>
      </w:r>
      <w:r w:rsidRPr="00FA5768">
        <w:rPr>
          <w:rFonts w:ascii="Arial" w:hAnsi="Arial" w:cs="Arial"/>
          <w:sz w:val="24"/>
          <w:szCs w:val="24"/>
          <w:lang w:val="es-EC"/>
        </w:rPr>
        <w:t xml:space="preserve"> El auto</w:t>
      </w:r>
      <w:r w:rsidR="00590DB7">
        <w:rPr>
          <w:rFonts w:ascii="Arial" w:hAnsi="Arial" w:cs="Arial"/>
          <w:sz w:val="24"/>
          <w:szCs w:val="24"/>
          <w:lang w:val="es-EC"/>
        </w:rPr>
        <w:t>r</w:t>
      </w:r>
    </w:p>
    <w:p w14:paraId="1CE336A5" w14:textId="77777777" w:rsidR="00383047" w:rsidRDefault="00383047" w:rsidP="00877029">
      <w:pPr>
        <w:spacing w:after="0" w:line="360" w:lineRule="auto"/>
        <w:jc w:val="both"/>
        <w:rPr>
          <w:rFonts w:ascii="Arial" w:hAnsi="Arial" w:cs="Arial"/>
          <w:bCs/>
          <w:color w:val="FF0000"/>
          <w:sz w:val="24"/>
          <w:szCs w:val="24"/>
          <w:lang w:val="es-EC"/>
        </w:rPr>
      </w:pPr>
    </w:p>
    <w:p w14:paraId="2EB83522" w14:textId="37132DE0" w:rsidR="00D95B4C" w:rsidRDefault="00D95B4C" w:rsidP="00D95B4C">
      <w:pPr>
        <w:pStyle w:val="Textoindependiente"/>
        <w:spacing w:line="360" w:lineRule="auto"/>
        <w:ind w:right="137" w:firstLine="720"/>
        <w:jc w:val="both"/>
        <w:rPr>
          <w:rFonts w:ascii="Arial" w:hAnsi="Arial" w:cs="Arial"/>
          <w:lang w:val="es-EC"/>
        </w:rPr>
      </w:pPr>
      <w:r w:rsidRPr="00877029">
        <w:rPr>
          <w:rFonts w:ascii="Arial" w:hAnsi="Arial" w:cs="Arial"/>
          <w:lang w:val="es-EC"/>
        </w:rPr>
        <w:t>La forma de</w:t>
      </w:r>
      <w:r>
        <w:rPr>
          <w:rFonts w:ascii="Arial" w:hAnsi="Arial" w:cs="Arial"/>
          <w:lang w:val="es-EC"/>
        </w:rPr>
        <w:t xml:space="preserve"> distribución en</w:t>
      </w:r>
      <w:r w:rsidRPr="00877029">
        <w:rPr>
          <w:rFonts w:ascii="Arial" w:hAnsi="Arial" w:cs="Arial"/>
          <w:lang w:val="es-EC"/>
        </w:rPr>
        <w:t xml:space="preserve"> “L </w:t>
      </w:r>
      <w:r w:rsidRPr="00D95B4C">
        <w:rPr>
          <w:rFonts w:ascii="Arial" w:hAnsi="Arial" w:cs="Arial"/>
          <w:lang w:val="es-EC"/>
        </w:rPr>
        <w:t xml:space="preserve">“, va a permitir </w:t>
      </w:r>
      <w:r w:rsidRPr="00877029">
        <w:rPr>
          <w:rFonts w:ascii="Arial" w:hAnsi="Arial" w:cs="Arial"/>
          <w:lang w:val="es-EC"/>
        </w:rPr>
        <w:t>que haya una buena separación de</w:t>
      </w:r>
      <w:r w:rsidRPr="00877029">
        <w:rPr>
          <w:rFonts w:ascii="Arial" w:hAnsi="Arial" w:cs="Arial"/>
          <w:spacing w:val="1"/>
          <w:lang w:val="es-EC"/>
        </w:rPr>
        <w:t xml:space="preserve"> </w:t>
      </w:r>
      <w:r w:rsidRPr="00877029">
        <w:rPr>
          <w:rFonts w:ascii="Arial" w:hAnsi="Arial" w:cs="Arial"/>
          <w:lang w:val="es-EC"/>
        </w:rPr>
        <w:t>las</w:t>
      </w:r>
      <w:r w:rsidRPr="00877029">
        <w:rPr>
          <w:rFonts w:ascii="Arial" w:hAnsi="Arial" w:cs="Arial"/>
          <w:spacing w:val="1"/>
          <w:lang w:val="es-EC"/>
        </w:rPr>
        <w:t xml:space="preserve"> </w:t>
      </w:r>
      <w:r w:rsidRPr="00877029">
        <w:rPr>
          <w:rFonts w:ascii="Arial" w:hAnsi="Arial" w:cs="Arial"/>
          <w:lang w:val="es-EC"/>
        </w:rPr>
        <w:t>áreas</w:t>
      </w:r>
      <w:r w:rsidRPr="00877029">
        <w:rPr>
          <w:rFonts w:ascii="Arial" w:hAnsi="Arial" w:cs="Arial"/>
          <w:spacing w:val="1"/>
          <w:lang w:val="es-EC"/>
        </w:rPr>
        <w:t xml:space="preserve"> </w:t>
      </w:r>
      <w:r w:rsidRPr="00877029">
        <w:rPr>
          <w:rFonts w:ascii="Arial" w:hAnsi="Arial" w:cs="Arial"/>
          <w:lang w:val="es-EC"/>
        </w:rPr>
        <w:t>de</w:t>
      </w:r>
      <w:r w:rsidRPr="00877029">
        <w:rPr>
          <w:rFonts w:ascii="Arial" w:hAnsi="Arial" w:cs="Arial"/>
          <w:spacing w:val="1"/>
          <w:lang w:val="es-EC"/>
        </w:rPr>
        <w:t xml:space="preserve"> </w:t>
      </w:r>
      <w:r w:rsidRPr="00877029">
        <w:rPr>
          <w:rFonts w:ascii="Arial" w:hAnsi="Arial" w:cs="Arial"/>
          <w:lang w:val="es-EC"/>
        </w:rPr>
        <w:t>trabajo</w:t>
      </w:r>
      <w:r w:rsidRPr="00877029">
        <w:rPr>
          <w:rFonts w:ascii="Arial" w:hAnsi="Arial" w:cs="Arial"/>
          <w:spacing w:val="1"/>
          <w:lang w:val="es-EC"/>
        </w:rPr>
        <w:t xml:space="preserve"> </w:t>
      </w:r>
      <w:r w:rsidRPr="00877029">
        <w:rPr>
          <w:rFonts w:ascii="Arial" w:hAnsi="Arial" w:cs="Arial"/>
          <w:lang w:val="es-EC"/>
        </w:rPr>
        <w:t>de</w:t>
      </w:r>
      <w:r w:rsidRPr="00877029">
        <w:rPr>
          <w:rFonts w:ascii="Arial" w:hAnsi="Arial" w:cs="Arial"/>
          <w:spacing w:val="1"/>
          <w:lang w:val="es-EC"/>
        </w:rPr>
        <w:t xml:space="preserve"> </w:t>
      </w:r>
      <w:r w:rsidRPr="00877029">
        <w:rPr>
          <w:rFonts w:ascii="Arial" w:hAnsi="Arial" w:cs="Arial"/>
          <w:lang w:val="es-EC"/>
        </w:rPr>
        <w:t>los</w:t>
      </w:r>
      <w:r w:rsidRPr="00877029">
        <w:rPr>
          <w:rFonts w:ascii="Arial" w:hAnsi="Arial" w:cs="Arial"/>
          <w:spacing w:val="1"/>
          <w:lang w:val="es-EC"/>
        </w:rPr>
        <w:t xml:space="preserve"> </w:t>
      </w:r>
      <w:r w:rsidRPr="00877029">
        <w:rPr>
          <w:rFonts w:ascii="Arial" w:hAnsi="Arial" w:cs="Arial"/>
          <w:lang w:val="es-EC"/>
        </w:rPr>
        <w:t>productos</w:t>
      </w:r>
      <w:r w:rsidRPr="00877029">
        <w:rPr>
          <w:rFonts w:ascii="Arial" w:hAnsi="Arial" w:cs="Arial"/>
          <w:spacing w:val="1"/>
          <w:lang w:val="es-EC"/>
        </w:rPr>
        <w:t xml:space="preserve"> </w:t>
      </w:r>
      <w:r w:rsidRPr="00877029">
        <w:rPr>
          <w:rFonts w:ascii="Arial" w:hAnsi="Arial" w:cs="Arial"/>
          <w:lang w:val="es-EC"/>
        </w:rPr>
        <w:t>y</w:t>
      </w:r>
      <w:r w:rsidRPr="00877029">
        <w:rPr>
          <w:rFonts w:ascii="Arial" w:hAnsi="Arial" w:cs="Arial"/>
          <w:spacing w:val="1"/>
          <w:lang w:val="es-EC"/>
        </w:rPr>
        <w:t xml:space="preserve"> </w:t>
      </w:r>
      <w:r w:rsidRPr="00877029">
        <w:rPr>
          <w:rFonts w:ascii="Arial" w:hAnsi="Arial" w:cs="Arial"/>
          <w:lang w:val="es-EC"/>
        </w:rPr>
        <w:t>de</w:t>
      </w:r>
      <w:r w:rsidRPr="00877029">
        <w:rPr>
          <w:rFonts w:ascii="Arial" w:hAnsi="Arial" w:cs="Arial"/>
          <w:spacing w:val="1"/>
          <w:lang w:val="es-EC"/>
        </w:rPr>
        <w:t xml:space="preserve"> </w:t>
      </w:r>
      <w:r w:rsidRPr="00877029">
        <w:rPr>
          <w:rFonts w:ascii="Arial" w:hAnsi="Arial" w:cs="Arial"/>
          <w:lang w:val="es-EC"/>
        </w:rPr>
        <w:t>las</w:t>
      </w:r>
      <w:r w:rsidRPr="00877029">
        <w:rPr>
          <w:rFonts w:ascii="Arial" w:hAnsi="Arial" w:cs="Arial"/>
          <w:spacing w:val="1"/>
          <w:lang w:val="es-EC"/>
        </w:rPr>
        <w:t xml:space="preserve"> </w:t>
      </w:r>
      <w:r w:rsidRPr="00877029">
        <w:rPr>
          <w:rFonts w:ascii="Arial" w:hAnsi="Arial" w:cs="Arial"/>
          <w:lang w:val="es-EC"/>
        </w:rPr>
        <w:t>áreas</w:t>
      </w:r>
      <w:r w:rsidRPr="00877029">
        <w:rPr>
          <w:rFonts w:ascii="Arial" w:hAnsi="Arial" w:cs="Arial"/>
          <w:spacing w:val="1"/>
          <w:lang w:val="es-EC"/>
        </w:rPr>
        <w:t xml:space="preserve"> </w:t>
      </w:r>
      <w:r w:rsidRPr="00877029">
        <w:rPr>
          <w:rFonts w:ascii="Arial" w:hAnsi="Arial" w:cs="Arial"/>
          <w:lang w:val="es-EC"/>
        </w:rPr>
        <w:t>de</w:t>
      </w:r>
      <w:r w:rsidRPr="00877029">
        <w:rPr>
          <w:rFonts w:ascii="Arial" w:hAnsi="Arial" w:cs="Arial"/>
          <w:spacing w:val="1"/>
          <w:lang w:val="es-EC"/>
        </w:rPr>
        <w:t xml:space="preserve"> </w:t>
      </w:r>
      <w:r w:rsidRPr="00877029">
        <w:rPr>
          <w:rFonts w:ascii="Arial" w:hAnsi="Arial" w:cs="Arial"/>
          <w:lang w:val="es-EC"/>
        </w:rPr>
        <w:lastRenderedPageBreak/>
        <w:t>almacenamiento</w:t>
      </w:r>
      <w:r>
        <w:rPr>
          <w:rFonts w:ascii="Arial" w:hAnsi="Arial" w:cs="Arial"/>
          <w:lang w:val="es-EC"/>
        </w:rPr>
        <w:t xml:space="preserve">, lo que </w:t>
      </w:r>
      <w:r w:rsidRPr="00877029">
        <w:rPr>
          <w:rFonts w:ascii="Arial" w:hAnsi="Arial" w:cs="Arial"/>
          <w:lang w:val="es-EC"/>
        </w:rPr>
        <w:t>permite tener una mayor facilidad</w:t>
      </w:r>
      <w:r w:rsidRPr="00877029">
        <w:rPr>
          <w:rFonts w:ascii="Arial" w:hAnsi="Arial" w:cs="Arial"/>
          <w:spacing w:val="1"/>
          <w:lang w:val="es-EC"/>
        </w:rPr>
        <w:t xml:space="preserve"> </w:t>
      </w:r>
      <w:r w:rsidRPr="00877029">
        <w:rPr>
          <w:rFonts w:ascii="Arial" w:hAnsi="Arial" w:cs="Arial"/>
          <w:lang w:val="es-EC"/>
        </w:rPr>
        <w:t xml:space="preserve">de futura ampliación, es más compacta que la fábrica en </w:t>
      </w:r>
      <w:r>
        <w:rPr>
          <w:rFonts w:ascii="Arial" w:hAnsi="Arial" w:cs="Arial"/>
          <w:lang w:val="es-EC"/>
        </w:rPr>
        <w:t>forma lineal</w:t>
      </w:r>
      <w:r w:rsidRPr="00877029">
        <w:rPr>
          <w:rFonts w:ascii="Arial" w:hAnsi="Arial" w:cs="Arial"/>
          <w:spacing w:val="6"/>
          <w:lang w:val="es-EC"/>
        </w:rPr>
        <w:t xml:space="preserve"> </w:t>
      </w:r>
      <w:r w:rsidRPr="00877029">
        <w:rPr>
          <w:rFonts w:ascii="Arial" w:hAnsi="Arial" w:cs="Arial"/>
          <w:lang w:val="es-EC"/>
        </w:rPr>
        <w:t>y</w:t>
      </w:r>
      <w:r w:rsidRPr="00877029">
        <w:rPr>
          <w:rFonts w:ascii="Arial" w:hAnsi="Arial" w:cs="Arial"/>
          <w:spacing w:val="-1"/>
          <w:lang w:val="es-EC"/>
        </w:rPr>
        <w:t xml:space="preserve"> </w:t>
      </w:r>
      <w:r w:rsidRPr="00877029">
        <w:rPr>
          <w:rFonts w:ascii="Arial" w:hAnsi="Arial" w:cs="Arial"/>
          <w:lang w:val="es-EC"/>
        </w:rPr>
        <w:t>es</w:t>
      </w:r>
      <w:r w:rsidRPr="00877029">
        <w:rPr>
          <w:rFonts w:ascii="Arial" w:hAnsi="Arial" w:cs="Arial"/>
          <w:spacing w:val="2"/>
          <w:lang w:val="es-EC"/>
        </w:rPr>
        <w:t xml:space="preserve"> </w:t>
      </w:r>
      <w:r w:rsidRPr="00877029">
        <w:rPr>
          <w:rFonts w:ascii="Arial" w:hAnsi="Arial" w:cs="Arial"/>
          <w:lang w:val="es-EC"/>
        </w:rPr>
        <w:t>menos</w:t>
      </w:r>
      <w:r w:rsidRPr="00877029">
        <w:rPr>
          <w:rFonts w:ascii="Arial" w:hAnsi="Arial" w:cs="Arial"/>
          <w:spacing w:val="1"/>
          <w:lang w:val="es-EC"/>
        </w:rPr>
        <w:t xml:space="preserve"> </w:t>
      </w:r>
      <w:r w:rsidRPr="00877029">
        <w:rPr>
          <w:rFonts w:ascii="Arial" w:hAnsi="Arial" w:cs="Arial"/>
          <w:lang w:val="es-EC"/>
        </w:rPr>
        <w:t>cara</w:t>
      </w:r>
      <w:r w:rsidRPr="00877029">
        <w:rPr>
          <w:rFonts w:ascii="Arial" w:hAnsi="Arial" w:cs="Arial"/>
          <w:spacing w:val="3"/>
          <w:lang w:val="es-EC"/>
        </w:rPr>
        <w:t xml:space="preserve"> </w:t>
      </w:r>
      <w:r w:rsidRPr="00877029">
        <w:rPr>
          <w:rFonts w:ascii="Arial" w:hAnsi="Arial" w:cs="Arial"/>
          <w:lang w:val="es-EC"/>
        </w:rPr>
        <w:t>en</w:t>
      </w:r>
      <w:r w:rsidRPr="00877029">
        <w:rPr>
          <w:rFonts w:ascii="Arial" w:hAnsi="Arial" w:cs="Arial"/>
          <w:spacing w:val="-1"/>
          <w:lang w:val="es-EC"/>
        </w:rPr>
        <w:t xml:space="preserve"> </w:t>
      </w:r>
      <w:r w:rsidRPr="00877029">
        <w:rPr>
          <w:rFonts w:ascii="Arial" w:hAnsi="Arial" w:cs="Arial"/>
          <w:lang w:val="es-EC"/>
        </w:rPr>
        <w:t>inversiones</w:t>
      </w:r>
      <w:r>
        <w:rPr>
          <w:rFonts w:ascii="Arial" w:hAnsi="Arial" w:cs="Arial"/>
          <w:lang w:val="es-EC"/>
        </w:rPr>
        <w:t xml:space="preserve"> </w:t>
      </w:r>
      <w:sdt>
        <w:sdtPr>
          <w:rPr>
            <w:rFonts w:ascii="Arial" w:hAnsi="Arial" w:cs="Arial"/>
            <w:lang w:val="es-EC"/>
          </w:rPr>
          <w:id w:val="-112978426"/>
          <w:citation/>
        </w:sdtPr>
        <w:sdtEndPr/>
        <w:sdtContent>
          <w:r w:rsidR="00B86935">
            <w:rPr>
              <w:rFonts w:ascii="Arial" w:hAnsi="Arial" w:cs="Arial"/>
              <w:lang w:val="es-EC"/>
            </w:rPr>
            <w:fldChar w:fldCharType="begin"/>
          </w:r>
          <w:r>
            <w:rPr>
              <w:rFonts w:ascii="Arial" w:hAnsi="Arial" w:cs="Arial"/>
            </w:rPr>
            <w:instrText xml:space="preserve"> CITATION Lew49 \l 3082 </w:instrText>
          </w:r>
          <w:r w:rsidR="00B86935">
            <w:rPr>
              <w:rFonts w:ascii="Arial" w:hAnsi="Arial" w:cs="Arial"/>
              <w:lang w:val="es-EC"/>
            </w:rPr>
            <w:fldChar w:fldCharType="separate"/>
          </w:r>
          <w:r w:rsidR="008232A7" w:rsidRPr="008232A7">
            <w:rPr>
              <w:rFonts w:ascii="Arial" w:hAnsi="Arial" w:cs="Arial"/>
              <w:noProof/>
            </w:rPr>
            <w:t>(Lewis M. y Hepell, 1949)</w:t>
          </w:r>
          <w:r w:rsidR="00B86935">
            <w:rPr>
              <w:rFonts w:ascii="Arial" w:hAnsi="Arial" w:cs="Arial"/>
              <w:lang w:val="es-EC"/>
            </w:rPr>
            <w:fldChar w:fldCharType="end"/>
          </w:r>
        </w:sdtContent>
      </w:sdt>
      <w:r>
        <w:rPr>
          <w:rFonts w:ascii="Arial" w:hAnsi="Arial" w:cs="Arial"/>
          <w:lang w:val="es-EC"/>
        </w:rPr>
        <w:t>.</w:t>
      </w:r>
    </w:p>
    <w:p w14:paraId="6BDB30DE" w14:textId="77777777" w:rsidR="00F14566" w:rsidRDefault="00F14566" w:rsidP="00F14566">
      <w:pPr>
        <w:pStyle w:val="Textoindependiente"/>
        <w:spacing w:line="360" w:lineRule="auto"/>
        <w:ind w:right="137" w:firstLine="720"/>
        <w:jc w:val="both"/>
        <w:rPr>
          <w:rFonts w:ascii="Arial" w:hAnsi="Arial" w:cs="Arial"/>
          <w:lang w:val="es-EC"/>
        </w:rPr>
      </w:pPr>
    </w:p>
    <w:p w14:paraId="52EE947B" w14:textId="6D2F272F" w:rsidR="00F14566" w:rsidRPr="00877029" w:rsidRDefault="00F14566" w:rsidP="00F14566">
      <w:pPr>
        <w:pStyle w:val="Textoindependiente"/>
        <w:spacing w:line="360" w:lineRule="auto"/>
        <w:ind w:right="137" w:firstLine="720"/>
        <w:jc w:val="both"/>
        <w:rPr>
          <w:rFonts w:ascii="Arial" w:hAnsi="Arial" w:cs="Arial"/>
          <w:lang w:val="es-EC"/>
        </w:rPr>
      </w:pPr>
      <w:r w:rsidRPr="00D95B4C">
        <w:rPr>
          <w:rFonts w:ascii="Arial" w:hAnsi="Arial" w:cs="Arial"/>
          <w:lang w:val="es-EC"/>
        </w:rPr>
        <w:t xml:space="preserve">Esta distribución se plasmó en la figura 2, con base en el espacio con el que cuenta GFS para el desarrollo de este proyecto. Para tal fin, se tomaron en cuenta las medidas de cada área, puntos de ubicación para drenajes, conexión eléctrica 220v y 110v tanto para </w:t>
      </w:r>
      <w:r w:rsidRPr="00877029">
        <w:rPr>
          <w:rFonts w:ascii="Arial" w:hAnsi="Arial" w:cs="Arial"/>
          <w:lang w:val="es-EC"/>
        </w:rPr>
        <w:t xml:space="preserve">equipos de proceso como artefactos varios, puntos de conexión de gas (GLP) para marmitas, almacenamiento y flujo de personal </w:t>
      </w:r>
      <w:sdt>
        <w:sdtPr>
          <w:rPr>
            <w:rFonts w:ascii="Arial" w:hAnsi="Arial" w:cs="Arial"/>
            <w:lang w:val="es-EC"/>
          </w:rPr>
          <w:id w:val="198056501"/>
          <w:citation/>
        </w:sdtPr>
        <w:sdtEndPr/>
        <w:sdtContent>
          <w:r w:rsidR="00B86935" w:rsidRPr="00877029">
            <w:rPr>
              <w:rFonts w:ascii="Arial" w:hAnsi="Arial" w:cs="Arial"/>
              <w:lang w:val="es-EC"/>
            </w:rPr>
            <w:fldChar w:fldCharType="begin"/>
          </w:r>
          <w:r w:rsidRPr="00877029">
            <w:rPr>
              <w:rFonts w:ascii="Arial" w:hAnsi="Arial" w:cs="Arial"/>
            </w:rPr>
            <w:instrText xml:space="preserve"> CITATION SPi03 \l 3082 </w:instrText>
          </w:r>
          <w:r w:rsidR="00B86935" w:rsidRPr="00877029">
            <w:rPr>
              <w:rFonts w:ascii="Arial" w:hAnsi="Arial" w:cs="Arial"/>
              <w:lang w:val="es-EC"/>
            </w:rPr>
            <w:fldChar w:fldCharType="separate"/>
          </w:r>
          <w:r w:rsidR="008232A7" w:rsidRPr="008232A7">
            <w:rPr>
              <w:rFonts w:ascii="Arial" w:hAnsi="Arial" w:cs="Arial"/>
              <w:noProof/>
            </w:rPr>
            <w:t>(Pineda, 2003)</w:t>
          </w:r>
          <w:r w:rsidR="00B86935" w:rsidRPr="00877029">
            <w:rPr>
              <w:rFonts w:ascii="Arial" w:hAnsi="Arial" w:cs="Arial"/>
              <w:lang w:val="es-EC"/>
            </w:rPr>
            <w:fldChar w:fldCharType="end"/>
          </w:r>
        </w:sdtContent>
      </w:sdt>
      <w:r w:rsidRPr="00877029">
        <w:rPr>
          <w:rFonts w:ascii="Arial" w:hAnsi="Arial" w:cs="Arial"/>
          <w:lang w:val="es-EC"/>
        </w:rPr>
        <w:t>.</w:t>
      </w:r>
    </w:p>
    <w:p w14:paraId="25C318D0" w14:textId="77777777" w:rsidR="00F14566" w:rsidRPr="00877029" w:rsidRDefault="00F14566" w:rsidP="00F14566">
      <w:pPr>
        <w:pStyle w:val="Textoindependiente"/>
        <w:spacing w:line="360" w:lineRule="auto"/>
        <w:ind w:right="137" w:firstLine="720"/>
        <w:jc w:val="both"/>
        <w:rPr>
          <w:rFonts w:ascii="Arial" w:hAnsi="Arial" w:cs="Arial"/>
          <w:lang w:val="es-EC"/>
        </w:rPr>
      </w:pPr>
    </w:p>
    <w:p w14:paraId="489BAD24" w14:textId="063AF902" w:rsidR="00F14566" w:rsidRPr="00877029" w:rsidRDefault="00F14566" w:rsidP="00F14566">
      <w:pPr>
        <w:spacing w:after="0" w:line="360" w:lineRule="auto"/>
        <w:ind w:firstLine="720"/>
        <w:jc w:val="both"/>
        <w:rPr>
          <w:rFonts w:ascii="Arial" w:hAnsi="Arial" w:cs="Arial"/>
          <w:sz w:val="24"/>
          <w:szCs w:val="24"/>
          <w:lang w:val="es-EC"/>
        </w:rPr>
      </w:pPr>
      <w:r w:rsidRPr="00877029">
        <w:rPr>
          <w:rFonts w:ascii="Arial" w:hAnsi="Arial" w:cs="Arial"/>
          <w:sz w:val="24"/>
          <w:szCs w:val="24"/>
          <w:lang w:val="es-EC"/>
        </w:rPr>
        <w:t xml:space="preserve">En la visita realizada a la planta de GFS, y con base en la información proporcionada por la gerencia general, en la tabla 6 se lista la maquinaria para el desarrollo de esta actividad que fue previamente adquirida como parte de un intercambio comercial al proveedor de equipos industriales Tecno escala, sin considerar un previo estudio de mercado </w:t>
      </w:r>
      <w:sdt>
        <w:sdtPr>
          <w:rPr>
            <w:rFonts w:ascii="Arial" w:hAnsi="Arial" w:cs="Arial"/>
            <w:sz w:val="24"/>
            <w:szCs w:val="24"/>
            <w:lang w:val="es-EC"/>
          </w:rPr>
          <w:id w:val="-2092000875"/>
          <w:citation/>
        </w:sdtPr>
        <w:sdtEndPr/>
        <w:sdtContent>
          <w:r w:rsidR="00B86935" w:rsidRPr="00877029">
            <w:rPr>
              <w:rFonts w:ascii="Arial" w:hAnsi="Arial" w:cs="Arial"/>
              <w:sz w:val="24"/>
              <w:szCs w:val="24"/>
              <w:lang w:val="es-EC"/>
            </w:rPr>
            <w:fldChar w:fldCharType="begin"/>
          </w:r>
          <w:r w:rsidRPr="00877029">
            <w:rPr>
              <w:rFonts w:ascii="Arial" w:hAnsi="Arial" w:cs="Arial"/>
              <w:sz w:val="24"/>
              <w:szCs w:val="24"/>
              <w:lang w:val="es-EC"/>
            </w:rPr>
            <w:instrText xml:space="preserve">CITATION HCa02 \l 2058 </w:instrText>
          </w:r>
          <w:r w:rsidR="00B86935" w:rsidRPr="00877029">
            <w:rPr>
              <w:rFonts w:ascii="Arial" w:hAnsi="Arial" w:cs="Arial"/>
              <w:sz w:val="24"/>
              <w:szCs w:val="24"/>
              <w:lang w:val="es-EC"/>
            </w:rPr>
            <w:fldChar w:fldCharType="separate"/>
          </w:r>
          <w:r w:rsidR="008232A7" w:rsidRPr="008232A7">
            <w:rPr>
              <w:rFonts w:ascii="Arial" w:hAnsi="Arial" w:cs="Arial"/>
              <w:noProof/>
              <w:sz w:val="24"/>
              <w:szCs w:val="24"/>
              <w:lang w:val="es-EC"/>
            </w:rPr>
            <w:t>(Castro, 2002)</w:t>
          </w:r>
          <w:r w:rsidR="00B86935" w:rsidRPr="00877029">
            <w:rPr>
              <w:rFonts w:ascii="Arial" w:hAnsi="Arial" w:cs="Arial"/>
              <w:sz w:val="24"/>
              <w:szCs w:val="24"/>
              <w:lang w:val="es-EC"/>
            </w:rPr>
            <w:fldChar w:fldCharType="end"/>
          </w:r>
        </w:sdtContent>
      </w:sdt>
      <w:r w:rsidRPr="00877029">
        <w:rPr>
          <w:rFonts w:ascii="Arial" w:hAnsi="Arial" w:cs="Arial"/>
          <w:sz w:val="24"/>
          <w:szCs w:val="24"/>
          <w:lang w:val="es-EC"/>
        </w:rPr>
        <w:t>.</w:t>
      </w:r>
    </w:p>
    <w:p w14:paraId="174E2628" w14:textId="77777777" w:rsidR="00F14566" w:rsidRPr="00877029" w:rsidRDefault="00F14566" w:rsidP="00F14566">
      <w:pPr>
        <w:spacing w:after="0" w:line="360" w:lineRule="auto"/>
        <w:ind w:firstLine="360"/>
        <w:jc w:val="both"/>
        <w:rPr>
          <w:rFonts w:ascii="Arial" w:hAnsi="Arial" w:cs="Arial"/>
          <w:sz w:val="24"/>
          <w:szCs w:val="24"/>
          <w:lang w:val="es-EC"/>
        </w:rPr>
      </w:pPr>
    </w:p>
    <w:p w14:paraId="2C1A8B79" w14:textId="70CE57E4" w:rsidR="00F14566" w:rsidRDefault="00F14566" w:rsidP="00F14566">
      <w:pPr>
        <w:spacing w:after="0" w:line="360" w:lineRule="auto"/>
        <w:ind w:firstLine="720"/>
        <w:jc w:val="both"/>
        <w:rPr>
          <w:rFonts w:ascii="Arial" w:hAnsi="Arial" w:cs="Arial"/>
          <w:sz w:val="24"/>
          <w:szCs w:val="24"/>
          <w:lang w:val="es-EC"/>
        </w:rPr>
      </w:pPr>
      <w:r w:rsidRPr="00877029">
        <w:rPr>
          <w:rFonts w:ascii="Arial" w:hAnsi="Arial" w:cs="Arial"/>
          <w:sz w:val="24"/>
          <w:szCs w:val="24"/>
          <w:lang w:val="es-EC"/>
        </w:rPr>
        <w:t xml:space="preserve">Con </w:t>
      </w:r>
      <w:r w:rsidRPr="00FF313B">
        <w:rPr>
          <w:rFonts w:ascii="Arial" w:hAnsi="Arial" w:cs="Arial"/>
          <w:sz w:val="24"/>
          <w:szCs w:val="24"/>
          <w:lang w:val="es-EC"/>
        </w:rPr>
        <w:t xml:space="preserve">base en la tabla 6, se define que la capacidad del batch (tanda de producción) es de 50 kg, tomando en cuenta que el cuello de botella es el proceso de despulpado debido a que la capacidad de la despulpadora Braesi es de 60 kg y por recomendación del proveedor para una operación efectiva no es recomendable superar el 80% de la capacidad total. Es por lo que, el proceso productivo se estandariza a un batch de 50 kg para elaboración de pulpa </w:t>
      </w:r>
      <w:r w:rsidRPr="00877029">
        <w:rPr>
          <w:rFonts w:ascii="Arial" w:hAnsi="Arial" w:cs="Arial"/>
          <w:sz w:val="24"/>
          <w:szCs w:val="24"/>
          <w:lang w:val="es-EC"/>
        </w:rPr>
        <w:t xml:space="preserve">de fruta congelada. </w:t>
      </w:r>
    </w:p>
    <w:p w14:paraId="370EABBB" w14:textId="64D6108D" w:rsidR="008E4088" w:rsidRDefault="008E4088">
      <w:pPr>
        <w:rPr>
          <w:rFonts w:ascii="Arial" w:hAnsi="Arial" w:cs="Arial"/>
          <w:sz w:val="24"/>
          <w:szCs w:val="24"/>
          <w:lang w:val="es-EC"/>
        </w:rPr>
      </w:pPr>
      <w:r>
        <w:rPr>
          <w:rFonts w:ascii="Arial" w:hAnsi="Arial" w:cs="Arial"/>
          <w:sz w:val="24"/>
          <w:szCs w:val="24"/>
          <w:lang w:val="es-EC"/>
        </w:rPr>
        <w:br w:type="page"/>
      </w:r>
    </w:p>
    <w:p w14:paraId="7389E8B5" w14:textId="3E76F51A" w:rsidR="008232A7" w:rsidRDefault="008E4088" w:rsidP="00F14566">
      <w:pPr>
        <w:spacing w:after="0" w:line="360" w:lineRule="auto"/>
        <w:ind w:firstLine="720"/>
        <w:jc w:val="both"/>
        <w:rPr>
          <w:rFonts w:ascii="Arial" w:hAnsi="Arial" w:cs="Arial"/>
          <w:sz w:val="24"/>
          <w:szCs w:val="24"/>
          <w:lang w:val="es-EC"/>
        </w:rPr>
      </w:pPr>
      <w:r>
        <w:rPr>
          <w:noProof/>
        </w:rPr>
        <w:lastRenderedPageBreak/>
        <mc:AlternateContent>
          <mc:Choice Requires="wpg">
            <w:drawing>
              <wp:anchor distT="0" distB="0" distL="114300" distR="114300" simplePos="0" relativeHeight="251714560" behindDoc="1" locked="0" layoutInCell="1" allowOverlap="1" wp14:anchorId="13FA9E96" wp14:editId="32B79514">
                <wp:simplePos x="0" y="0"/>
                <wp:positionH relativeFrom="margin">
                  <wp:posOffset>501650</wp:posOffset>
                </wp:positionH>
                <wp:positionV relativeFrom="paragraph">
                  <wp:posOffset>-536575</wp:posOffset>
                </wp:positionV>
                <wp:extent cx="4614545" cy="7696200"/>
                <wp:effectExtent l="0" t="0" r="0" b="0"/>
                <wp:wrapNone/>
                <wp:docPr id="115" name="Grupo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4545" cy="7696200"/>
                          <a:chOff x="0" y="0"/>
                          <a:chExt cx="5257800" cy="7602279"/>
                        </a:xfrm>
                      </wpg:grpSpPr>
                      <pic:pic xmlns:pic="http://schemas.openxmlformats.org/drawingml/2006/picture">
                        <pic:nvPicPr>
                          <pic:cNvPr id="113" name="Imagen 113"/>
                          <pic:cNvPicPr>
                            <a:picLocks noChangeAspect="1"/>
                          </pic:cNvPicPr>
                        </pic:nvPicPr>
                        <pic:blipFill>
                          <a:blip r:embed="rId38"/>
                          <a:stretch>
                            <a:fillRect/>
                          </a:stretch>
                        </pic:blipFill>
                        <pic:spPr>
                          <a:xfrm>
                            <a:off x="0" y="0"/>
                            <a:ext cx="5257800" cy="4867275"/>
                          </a:xfrm>
                          <a:prstGeom prst="rect">
                            <a:avLst/>
                          </a:prstGeom>
                        </pic:spPr>
                      </pic:pic>
                      <pic:pic xmlns:pic="http://schemas.openxmlformats.org/drawingml/2006/picture">
                        <pic:nvPicPr>
                          <pic:cNvPr id="114" name="Imagen 114"/>
                          <pic:cNvPicPr>
                            <a:picLocks noChangeAspect="1"/>
                          </pic:cNvPicPr>
                        </pic:nvPicPr>
                        <pic:blipFill>
                          <a:blip r:embed="rId39"/>
                          <a:stretch>
                            <a:fillRect/>
                          </a:stretch>
                        </pic:blipFill>
                        <pic:spPr>
                          <a:xfrm>
                            <a:off x="42530" y="4859079"/>
                            <a:ext cx="5057775" cy="2743200"/>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group w14:anchorId="7EE04F75" id="Grupo 115" o:spid="_x0000_s1026" style="position:absolute;margin-left:39.5pt;margin-top:-42.25pt;width:363.35pt;height:606pt;z-index:-251601920;mso-position-horizontal-relative:margin;mso-width-relative:margin;mso-height-relative:margin" coordsize="52578,760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&#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13" o:spid="_x0000_s1027" type="#_x0000_t75" style="position:absolute;width:52578;height:48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">
                  <v:imagedata r:id="rId40" o:title=""/>
                </v:shape>
                <v:shape id="Imagen 114" o:spid="_x0000_s1028" type="#_x0000_t75" style="position:absolute;left:425;top:48590;width:50578;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">
                  <v:imagedata r:id="rId41" o:title=""/>
                </v:shape>
                <w10:wrap anchorx="margin"/>
              </v:group>
            </w:pict>
          </mc:Fallback>
        </mc:AlternateContent>
      </w:r>
    </w:p>
    <w:p w14:paraId="11656A9D" w14:textId="77777777" w:rsidR="00FF313B" w:rsidRDefault="00FF313B" w:rsidP="00F14566">
      <w:pPr>
        <w:spacing w:after="0" w:line="360" w:lineRule="auto"/>
        <w:ind w:firstLine="720"/>
        <w:jc w:val="both"/>
        <w:rPr>
          <w:rFonts w:ascii="Arial" w:hAnsi="Arial" w:cs="Arial"/>
          <w:sz w:val="24"/>
          <w:szCs w:val="24"/>
          <w:lang w:val="es-EC"/>
        </w:rPr>
      </w:pPr>
    </w:p>
    <w:p w14:paraId="78F53AA9" w14:textId="77777777" w:rsidR="00FF313B" w:rsidRDefault="00FF313B">
      <w:pPr>
        <w:rPr>
          <w:rFonts w:ascii="Arial" w:hAnsi="Arial" w:cs="Arial"/>
          <w:b/>
          <w:sz w:val="24"/>
          <w:szCs w:val="24"/>
          <w:lang w:val="es-EC"/>
        </w:rPr>
      </w:pPr>
    </w:p>
    <w:p w14:paraId="72D855DC" w14:textId="192BC024" w:rsidR="00632FF2" w:rsidRDefault="00632FF2">
      <w:pPr>
        <w:rPr>
          <w:rFonts w:ascii="Arial" w:hAnsi="Arial" w:cs="Arial"/>
          <w:b/>
          <w:sz w:val="24"/>
          <w:szCs w:val="24"/>
          <w:lang w:val="es-EC"/>
        </w:rPr>
      </w:pPr>
    </w:p>
    <w:bookmarkEnd w:id="37"/>
    <w:p w14:paraId="7062CB7C" w14:textId="22FE3CE3" w:rsidR="00513F07" w:rsidRPr="00877029" w:rsidRDefault="00513F07" w:rsidP="005D3E26">
      <w:pPr>
        <w:spacing w:after="0" w:line="360" w:lineRule="auto"/>
        <w:jc w:val="both"/>
        <w:rPr>
          <w:rFonts w:ascii="Arial" w:hAnsi="Arial" w:cs="Arial"/>
          <w:sz w:val="24"/>
          <w:szCs w:val="24"/>
          <w:lang w:val="es-EC"/>
        </w:rPr>
      </w:pPr>
    </w:p>
    <w:p w14:paraId="192549E9" w14:textId="77777777" w:rsidR="007B789A" w:rsidRPr="00877029" w:rsidRDefault="007B789A" w:rsidP="00877029">
      <w:pPr>
        <w:spacing w:after="0" w:line="360" w:lineRule="auto"/>
        <w:jc w:val="both"/>
        <w:rPr>
          <w:rFonts w:ascii="Arial" w:hAnsi="Arial" w:cs="Arial"/>
          <w:sz w:val="24"/>
          <w:szCs w:val="24"/>
          <w:lang w:val="es-EC"/>
        </w:rPr>
      </w:pPr>
    </w:p>
    <w:p w14:paraId="46913ED8" w14:textId="77777777" w:rsidR="00633C6B" w:rsidRPr="00877029" w:rsidRDefault="00633C6B" w:rsidP="00877029">
      <w:pPr>
        <w:spacing w:after="0" w:line="360" w:lineRule="auto"/>
        <w:jc w:val="both"/>
        <w:rPr>
          <w:rFonts w:ascii="Arial" w:hAnsi="Arial" w:cs="Arial"/>
          <w:sz w:val="24"/>
          <w:szCs w:val="24"/>
          <w:lang w:val="es-EC"/>
        </w:rPr>
      </w:pPr>
    </w:p>
    <w:p w14:paraId="4D24BE15" w14:textId="77777777" w:rsidR="00633C6B" w:rsidRPr="00877029" w:rsidRDefault="00633C6B" w:rsidP="00877029">
      <w:pPr>
        <w:spacing w:after="0" w:line="360" w:lineRule="auto"/>
        <w:ind w:firstLine="720"/>
        <w:jc w:val="both"/>
        <w:rPr>
          <w:rFonts w:ascii="Arial" w:hAnsi="Arial" w:cs="Arial"/>
          <w:sz w:val="24"/>
          <w:szCs w:val="24"/>
          <w:lang w:val="es-EC"/>
        </w:rPr>
      </w:pPr>
    </w:p>
    <w:p w14:paraId="159D0EC3" w14:textId="77777777" w:rsidR="00633C6B" w:rsidRPr="00877029" w:rsidRDefault="00633C6B" w:rsidP="00877029">
      <w:pPr>
        <w:spacing w:after="0" w:line="360" w:lineRule="auto"/>
        <w:ind w:firstLine="720"/>
        <w:jc w:val="both"/>
        <w:rPr>
          <w:rFonts w:ascii="Arial" w:hAnsi="Arial" w:cs="Arial"/>
          <w:sz w:val="24"/>
          <w:szCs w:val="24"/>
          <w:lang w:val="es-EC"/>
        </w:rPr>
      </w:pPr>
    </w:p>
    <w:p w14:paraId="454C0E3B" w14:textId="77777777" w:rsidR="00633C6B" w:rsidRPr="00877029" w:rsidRDefault="00633C6B" w:rsidP="00877029">
      <w:pPr>
        <w:spacing w:after="0" w:line="360" w:lineRule="auto"/>
        <w:ind w:firstLine="720"/>
        <w:jc w:val="both"/>
        <w:rPr>
          <w:rFonts w:ascii="Arial" w:hAnsi="Arial" w:cs="Arial"/>
          <w:sz w:val="24"/>
          <w:szCs w:val="24"/>
          <w:lang w:val="es-EC"/>
        </w:rPr>
      </w:pPr>
    </w:p>
    <w:p w14:paraId="11CABA8A" w14:textId="77777777" w:rsidR="00633C6B" w:rsidRPr="00877029" w:rsidRDefault="00633C6B" w:rsidP="00877029">
      <w:pPr>
        <w:spacing w:after="0" w:line="360" w:lineRule="auto"/>
        <w:ind w:firstLine="720"/>
        <w:jc w:val="both"/>
        <w:rPr>
          <w:rFonts w:ascii="Arial" w:hAnsi="Arial" w:cs="Arial"/>
          <w:sz w:val="24"/>
          <w:szCs w:val="24"/>
          <w:lang w:val="es-EC"/>
        </w:rPr>
      </w:pPr>
    </w:p>
    <w:p w14:paraId="2962F017" w14:textId="77777777" w:rsidR="00633C6B" w:rsidRPr="00877029" w:rsidRDefault="00280D36" w:rsidP="00877029">
      <w:pPr>
        <w:spacing w:after="0" w:line="360" w:lineRule="auto"/>
        <w:ind w:firstLine="720"/>
        <w:jc w:val="both"/>
        <w:rPr>
          <w:rFonts w:ascii="Arial" w:hAnsi="Arial" w:cs="Arial"/>
          <w:sz w:val="24"/>
          <w:szCs w:val="24"/>
          <w:lang w:val="es-EC"/>
        </w:rPr>
      </w:pPr>
      <w:r w:rsidRPr="00877029">
        <w:rPr>
          <w:rFonts w:ascii="Arial" w:hAnsi="Arial" w:cs="Arial"/>
          <w:sz w:val="24"/>
          <w:szCs w:val="24"/>
          <w:lang w:val="es-EC"/>
        </w:rPr>
        <w:t xml:space="preserve"> </w:t>
      </w:r>
    </w:p>
    <w:p w14:paraId="53A15F6C" w14:textId="77777777" w:rsidR="00633C6B" w:rsidRPr="00877029" w:rsidRDefault="00633C6B" w:rsidP="00877029">
      <w:pPr>
        <w:spacing w:after="0" w:line="360" w:lineRule="auto"/>
        <w:ind w:firstLine="720"/>
        <w:jc w:val="both"/>
        <w:rPr>
          <w:rFonts w:ascii="Arial" w:hAnsi="Arial" w:cs="Arial"/>
          <w:sz w:val="24"/>
          <w:szCs w:val="24"/>
          <w:lang w:val="es-EC"/>
        </w:rPr>
      </w:pPr>
    </w:p>
    <w:p w14:paraId="70D68D7F" w14:textId="77777777" w:rsidR="00633C6B" w:rsidRPr="00877029" w:rsidRDefault="00633C6B" w:rsidP="00877029">
      <w:pPr>
        <w:spacing w:after="0" w:line="360" w:lineRule="auto"/>
        <w:ind w:firstLine="720"/>
        <w:jc w:val="both"/>
        <w:rPr>
          <w:rFonts w:ascii="Arial" w:hAnsi="Arial" w:cs="Arial"/>
          <w:sz w:val="24"/>
          <w:szCs w:val="24"/>
          <w:lang w:val="es-EC"/>
        </w:rPr>
      </w:pPr>
    </w:p>
    <w:p w14:paraId="71FF241D" w14:textId="77777777" w:rsidR="00633C6B" w:rsidRPr="00877029" w:rsidRDefault="00633C6B" w:rsidP="00877029">
      <w:pPr>
        <w:spacing w:after="0" w:line="360" w:lineRule="auto"/>
        <w:ind w:firstLine="720"/>
        <w:jc w:val="both"/>
        <w:rPr>
          <w:rFonts w:ascii="Arial" w:hAnsi="Arial" w:cs="Arial"/>
          <w:sz w:val="24"/>
          <w:szCs w:val="24"/>
          <w:lang w:val="es-EC"/>
        </w:rPr>
      </w:pPr>
    </w:p>
    <w:p w14:paraId="64196ACA" w14:textId="77777777" w:rsidR="00633C6B" w:rsidRPr="00877029" w:rsidRDefault="00633C6B" w:rsidP="00877029">
      <w:pPr>
        <w:spacing w:after="0" w:line="360" w:lineRule="auto"/>
        <w:ind w:firstLine="720"/>
        <w:jc w:val="both"/>
        <w:rPr>
          <w:rFonts w:ascii="Arial" w:hAnsi="Arial" w:cs="Arial"/>
          <w:sz w:val="24"/>
          <w:szCs w:val="24"/>
          <w:lang w:val="es-EC"/>
        </w:rPr>
      </w:pPr>
    </w:p>
    <w:p w14:paraId="3E22A3C5" w14:textId="77777777" w:rsidR="00633C6B" w:rsidRPr="00877029" w:rsidRDefault="00633C6B" w:rsidP="00877029">
      <w:pPr>
        <w:spacing w:after="0" w:line="360" w:lineRule="auto"/>
        <w:ind w:firstLine="720"/>
        <w:jc w:val="both"/>
        <w:rPr>
          <w:rFonts w:ascii="Arial" w:hAnsi="Arial" w:cs="Arial"/>
          <w:sz w:val="24"/>
          <w:szCs w:val="24"/>
          <w:lang w:val="es-EC"/>
        </w:rPr>
      </w:pPr>
    </w:p>
    <w:p w14:paraId="51F194FB" w14:textId="77777777" w:rsidR="00633C6B" w:rsidRPr="00877029" w:rsidRDefault="00AC054B" w:rsidP="00877029">
      <w:pPr>
        <w:tabs>
          <w:tab w:val="left" w:pos="7080"/>
        </w:tabs>
        <w:spacing w:after="0" w:line="360" w:lineRule="auto"/>
        <w:ind w:firstLine="720"/>
        <w:jc w:val="both"/>
        <w:rPr>
          <w:rFonts w:ascii="Arial" w:hAnsi="Arial" w:cs="Arial"/>
          <w:sz w:val="24"/>
          <w:szCs w:val="24"/>
          <w:lang w:val="es-EC"/>
        </w:rPr>
      </w:pPr>
      <w:r w:rsidRPr="00877029">
        <w:rPr>
          <w:rFonts w:ascii="Arial" w:hAnsi="Arial" w:cs="Arial"/>
          <w:sz w:val="24"/>
          <w:szCs w:val="24"/>
          <w:lang w:val="es-EC"/>
        </w:rPr>
        <w:tab/>
      </w:r>
    </w:p>
    <w:p w14:paraId="3BED47E9" w14:textId="77777777" w:rsidR="00633C6B" w:rsidRPr="00877029" w:rsidRDefault="00633C6B" w:rsidP="00877029">
      <w:pPr>
        <w:spacing w:after="0" w:line="360" w:lineRule="auto"/>
        <w:ind w:firstLine="720"/>
        <w:jc w:val="both"/>
        <w:rPr>
          <w:rFonts w:ascii="Arial" w:hAnsi="Arial" w:cs="Arial"/>
          <w:sz w:val="24"/>
          <w:szCs w:val="24"/>
          <w:lang w:val="es-EC"/>
        </w:rPr>
      </w:pPr>
    </w:p>
    <w:p w14:paraId="18EC909C" w14:textId="77777777" w:rsidR="00B04934" w:rsidRPr="00877029" w:rsidRDefault="00B04934" w:rsidP="00877029">
      <w:pPr>
        <w:spacing w:after="0" w:line="360" w:lineRule="auto"/>
        <w:jc w:val="both"/>
        <w:rPr>
          <w:rFonts w:ascii="Arial" w:hAnsi="Arial" w:cs="Arial"/>
          <w:sz w:val="24"/>
          <w:szCs w:val="24"/>
          <w:lang w:val="es-EC"/>
        </w:rPr>
      </w:pPr>
    </w:p>
    <w:p w14:paraId="467477C7" w14:textId="77777777" w:rsidR="00B64196" w:rsidRPr="00877029" w:rsidRDefault="00B64196" w:rsidP="00877029">
      <w:pPr>
        <w:spacing w:after="0" w:line="360" w:lineRule="auto"/>
        <w:jc w:val="both"/>
        <w:rPr>
          <w:rFonts w:ascii="Arial" w:hAnsi="Arial" w:cs="Arial"/>
          <w:sz w:val="24"/>
          <w:szCs w:val="24"/>
          <w:lang w:val="es-EC"/>
        </w:rPr>
      </w:pPr>
    </w:p>
    <w:p w14:paraId="7D23F597" w14:textId="77777777" w:rsidR="00513F07" w:rsidRDefault="00513F07" w:rsidP="00877029">
      <w:pPr>
        <w:pStyle w:val="Textoindependiente"/>
        <w:spacing w:line="360" w:lineRule="auto"/>
        <w:ind w:right="137" w:firstLine="720"/>
        <w:jc w:val="both"/>
        <w:rPr>
          <w:rFonts w:ascii="Arial" w:hAnsi="Arial" w:cs="Arial"/>
          <w:lang w:val="es-EC"/>
        </w:rPr>
      </w:pPr>
    </w:p>
    <w:p w14:paraId="67919C10" w14:textId="77777777" w:rsidR="00513F07" w:rsidRDefault="00513F07" w:rsidP="00877029">
      <w:pPr>
        <w:pStyle w:val="Textoindependiente"/>
        <w:spacing w:line="360" w:lineRule="auto"/>
        <w:ind w:right="137" w:firstLine="720"/>
        <w:jc w:val="both"/>
        <w:rPr>
          <w:rFonts w:ascii="Arial" w:hAnsi="Arial" w:cs="Arial"/>
          <w:lang w:val="es-EC"/>
        </w:rPr>
      </w:pPr>
    </w:p>
    <w:p w14:paraId="581CF58A" w14:textId="77777777" w:rsidR="00513F07" w:rsidRDefault="00513F07" w:rsidP="00877029">
      <w:pPr>
        <w:pStyle w:val="Textoindependiente"/>
        <w:spacing w:line="360" w:lineRule="auto"/>
        <w:ind w:right="137" w:firstLine="720"/>
        <w:jc w:val="both"/>
        <w:rPr>
          <w:rFonts w:ascii="Arial" w:hAnsi="Arial" w:cs="Arial"/>
          <w:lang w:val="es-EC"/>
        </w:rPr>
      </w:pPr>
    </w:p>
    <w:p w14:paraId="6A04A644" w14:textId="77777777" w:rsidR="00513F07" w:rsidRDefault="00513F07" w:rsidP="00877029">
      <w:pPr>
        <w:pStyle w:val="Textoindependiente"/>
        <w:spacing w:line="360" w:lineRule="auto"/>
        <w:ind w:right="137" w:firstLine="720"/>
        <w:jc w:val="both"/>
        <w:rPr>
          <w:rFonts w:ascii="Arial" w:hAnsi="Arial" w:cs="Arial"/>
          <w:lang w:val="es-EC"/>
        </w:rPr>
      </w:pPr>
    </w:p>
    <w:p w14:paraId="4F6B7790" w14:textId="77777777" w:rsidR="00513F07" w:rsidRDefault="00513F07" w:rsidP="00877029">
      <w:pPr>
        <w:pStyle w:val="Textoindependiente"/>
        <w:spacing w:line="360" w:lineRule="auto"/>
        <w:ind w:right="137" w:firstLine="720"/>
        <w:jc w:val="both"/>
        <w:rPr>
          <w:rFonts w:ascii="Arial" w:hAnsi="Arial" w:cs="Arial"/>
          <w:lang w:val="es-EC"/>
        </w:rPr>
      </w:pPr>
    </w:p>
    <w:p w14:paraId="68D6A8A0" w14:textId="77777777" w:rsidR="00513F07" w:rsidRDefault="00513F07" w:rsidP="00877029">
      <w:pPr>
        <w:pStyle w:val="Textoindependiente"/>
        <w:spacing w:line="360" w:lineRule="auto"/>
        <w:ind w:right="137" w:firstLine="720"/>
        <w:jc w:val="both"/>
        <w:rPr>
          <w:rFonts w:ascii="Arial" w:hAnsi="Arial" w:cs="Arial"/>
          <w:lang w:val="es-EC"/>
        </w:rPr>
      </w:pPr>
    </w:p>
    <w:p w14:paraId="76D15C4A" w14:textId="77777777" w:rsidR="00FA79CB" w:rsidRPr="00FF313B" w:rsidRDefault="00A94C64" w:rsidP="005D3E26">
      <w:pPr>
        <w:spacing w:after="0" w:line="240" w:lineRule="auto"/>
        <w:rPr>
          <w:rFonts w:ascii="Arial" w:hAnsi="Arial" w:cs="Arial"/>
          <w:lang w:val="es-EC"/>
        </w:rPr>
      </w:pPr>
      <w:r w:rsidRPr="00FF313B">
        <w:rPr>
          <w:rFonts w:ascii="Arial" w:hAnsi="Arial" w:cs="Arial"/>
          <w:b/>
          <w:sz w:val="24"/>
          <w:szCs w:val="24"/>
          <w:lang w:val="es-EC"/>
        </w:rPr>
        <w:t>Figura 3.</w:t>
      </w:r>
      <w:r w:rsidRPr="00FF313B">
        <w:rPr>
          <w:rFonts w:ascii="Arial" w:hAnsi="Arial" w:cs="Arial"/>
          <w:sz w:val="24"/>
          <w:szCs w:val="24"/>
          <w:lang w:val="es-EC"/>
        </w:rPr>
        <w:t xml:space="preserve"> Diagrama de proceso para elaboración de pulpa de </w:t>
      </w:r>
      <w:r w:rsidR="005361F7">
        <w:rPr>
          <w:rFonts w:ascii="Arial" w:hAnsi="Arial" w:cs="Arial"/>
          <w:sz w:val="24"/>
          <w:szCs w:val="24"/>
          <w:lang w:val="es-EC"/>
        </w:rPr>
        <w:t>tomate de árbol</w:t>
      </w:r>
      <w:r w:rsidRPr="00FF313B">
        <w:rPr>
          <w:rFonts w:ascii="Arial" w:hAnsi="Arial" w:cs="Arial"/>
          <w:sz w:val="24"/>
          <w:szCs w:val="24"/>
          <w:lang w:val="es-EC"/>
        </w:rPr>
        <w:t xml:space="preserve"> congelada</w:t>
      </w:r>
    </w:p>
    <w:p w14:paraId="58CE851B" w14:textId="77777777" w:rsidR="00106AD0" w:rsidRDefault="003A3D38" w:rsidP="001B48FB">
      <w:pPr>
        <w:spacing w:after="0" w:line="360" w:lineRule="auto"/>
        <w:rPr>
          <w:rFonts w:ascii="Arial" w:hAnsi="Arial" w:cs="Arial"/>
          <w:sz w:val="24"/>
          <w:szCs w:val="24"/>
          <w:lang w:val="es-EC"/>
        </w:rPr>
      </w:pPr>
      <w:r w:rsidRPr="00FA5768">
        <w:rPr>
          <w:rFonts w:ascii="Arial" w:hAnsi="Arial" w:cs="Arial"/>
          <w:b/>
          <w:sz w:val="24"/>
          <w:szCs w:val="24"/>
          <w:lang w:val="es-EC"/>
        </w:rPr>
        <w:t>Elaborado por:</w:t>
      </w:r>
      <w:r w:rsidRPr="00FA5768">
        <w:rPr>
          <w:rFonts w:ascii="Arial" w:hAnsi="Arial" w:cs="Arial"/>
          <w:sz w:val="24"/>
          <w:szCs w:val="24"/>
          <w:lang w:val="es-EC"/>
        </w:rPr>
        <w:t xml:space="preserve"> El </w:t>
      </w:r>
      <w:r w:rsidRPr="00730948">
        <w:rPr>
          <w:rFonts w:ascii="Arial" w:hAnsi="Arial" w:cs="Arial"/>
          <w:sz w:val="24"/>
          <w:szCs w:val="24"/>
          <w:lang w:val="es-EC"/>
        </w:rPr>
        <w:t>auto</w:t>
      </w:r>
      <w:r w:rsidR="001B48FB">
        <w:rPr>
          <w:rFonts w:ascii="Arial" w:hAnsi="Arial" w:cs="Arial"/>
          <w:sz w:val="24"/>
          <w:szCs w:val="24"/>
          <w:lang w:val="es-EC"/>
        </w:rPr>
        <w:t>r</w:t>
      </w:r>
    </w:p>
    <w:p w14:paraId="05D55153" w14:textId="56B25691" w:rsidR="005361F7" w:rsidRDefault="00F20D2F" w:rsidP="001B48FB">
      <w:pPr>
        <w:spacing w:after="0" w:line="360" w:lineRule="auto"/>
        <w:rPr>
          <w:rFonts w:ascii="Arial" w:hAnsi="Arial" w:cs="Arial"/>
          <w:sz w:val="24"/>
          <w:szCs w:val="24"/>
          <w:lang w:val="es-EC"/>
        </w:rPr>
      </w:pPr>
      <w:r>
        <w:rPr>
          <w:noProof/>
        </w:rPr>
        <w:lastRenderedPageBreak/>
        <mc:AlternateContent>
          <mc:Choice Requires="wpg">
            <w:drawing>
              <wp:anchor distT="0" distB="0" distL="114300" distR="114300" simplePos="0" relativeHeight="251716608" behindDoc="1" locked="0" layoutInCell="1" allowOverlap="1" wp14:anchorId="10A29791" wp14:editId="59777437">
                <wp:simplePos x="0" y="0"/>
                <wp:positionH relativeFrom="margin">
                  <wp:align>right</wp:align>
                </wp:positionH>
                <wp:positionV relativeFrom="paragraph">
                  <wp:posOffset>-657225</wp:posOffset>
                </wp:positionV>
                <wp:extent cx="5614035" cy="8006080"/>
                <wp:effectExtent l="0" t="0" r="0" b="0"/>
                <wp:wrapNone/>
                <wp:docPr id="118" name="Grupo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4035" cy="8006080"/>
                          <a:chOff x="0" y="0"/>
                          <a:chExt cx="5410200" cy="7635949"/>
                        </a:xfrm>
                      </wpg:grpSpPr>
                      <pic:pic xmlns:pic="http://schemas.openxmlformats.org/drawingml/2006/picture">
                        <pic:nvPicPr>
                          <pic:cNvPr id="116" name="Imagen 116"/>
                          <pic:cNvPicPr>
                            <a:picLocks noChangeAspect="1"/>
                          </pic:cNvPicPr>
                        </pic:nvPicPr>
                        <pic:blipFill>
                          <a:blip r:embed="rId42"/>
                          <a:stretch>
                            <a:fillRect/>
                          </a:stretch>
                        </pic:blipFill>
                        <pic:spPr>
                          <a:xfrm>
                            <a:off x="42530" y="0"/>
                            <a:ext cx="5210175" cy="4838700"/>
                          </a:xfrm>
                          <a:prstGeom prst="rect">
                            <a:avLst/>
                          </a:prstGeom>
                        </pic:spPr>
                      </pic:pic>
                      <pic:pic xmlns:pic="http://schemas.openxmlformats.org/drawingml/2006/picture">
                        <pic:nvPicPr>
                          <pic:cNvPr id="117" name="Imagen 117"/>
                          <pic:cNvPicPr>
                            <a:picLocks noChangeAspect="1"/>
                          </pic:cNvPicPr>
                        </pic:nvPicPr>
                        <pic:blipFill>
                          <a:blip r:embed="rId43"/>
                          <a:stretch>
                            <a:fillRect/>
                          </a:stretch>
                        </pic:blipFill>
                        <pic:spPr>
                          <a:xfrm>
                            <a:off x="0" y="4816549"/>
                            <a:ext cx="5410200" cy="2819400"/>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group w14:anchorId="75807855" id="Grupo 118" o:spid="_x0000_s1026" style="position:absolute;margin-left:390.85pt;margin-top:-51.75pt;width:442.05pt;height:630.4pt;z-index:-251599872;mso-position-horizontal:right;mso-position-horizontal-relative:margin;mso-width-relative:margin;mso-height-relative:margin" coordsize="54102,763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">
                <v:shape id="Imagen 116" o:spid="_x0000_s1027" type="#_x0000_t75" style="position:absolute;left:425;width:52102;height:483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">
                  <v:imagedata r:id="rId44" o:title=""/>
                </v:shape>
                <v:shape id="Imagen 117" o:spid="_x0000_s1028" type="#_x0000_t75" style="position:absolute;top:48165;width:54102;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">
                  <v:imagedata r:id="rId45" o:title=""/>
                </v:shape>
                <w10:wrap anchorx="margin"/>
              </v:group>
            </w:pict>
          </mc:Fallback>
        </mc:AlternateContent>
      </w:r>
    </w:p>
    <w:p w14:paraId="639DA1EF" w14:textId="77777777" w:rsidR="005361F7" w:rsidRDefault="005361F7" w:rsidP="001B48FB">
      <w:pPr>
        <w:spacing w:after="0" w:line="360" w:lineRule="auto"/>
        <w:rPr>
          <w:rFonts w:ascii="Arial" w:hAnsi="Arial" w:cs="Arial"/>
          <w:sz w:val="24"/>
          <w:szCs w:val="24"/>
          <w:lang w:val="es-EC"/>
        </w:rPr>
      </w:pPr>
    </w:p>
    <w:p w14:paraId="315A4449" w14:textId="77777777" w:rsidR="005361F7" w:rsidRDefault="005361F7" w:rsidP="001B48FB">
      <w:pPr>
        <w:spacing w:after="0" w:line="360" w:lineRule="auto"/>
        <w:rPr>
          <w:rFonts w:ascii="Arial" w:hAnsi="Arial" w:cs="Arial"/>
          <w:sz w:val="24"/>
          <w:szCs w:val="24"/>
          <w:lang w:val="es-EC"/>
        </w:rPr>
      </w:pPr>
    </w:p>
    <w:p w14:paraId="6EFA8506" w14:textId="77777777" w:rsidR="005361F7" w:rsidRDefault="005361F7" w:rsidP="001B48FB">
      <w:pPr>
        <w:spacing w:after="0" w:line="360" w:lineRule="auto"/>
        <w:rPr>
          <w:rFonts w:ascii="Arial" w:hAnsi="Arial" w:cs="Arial"/>
          <w:sz w:val="24"/>
          <w:szCs w:val="24"/>
          <w:lang w:val="es-EC"/>
        </w:rPr>
      </w:pPr>
    </w:p>
    <w:p w14:paraId="1BCE3596" w14:textId="77777777" w:rsidR="005361F7" w:rsidRDefault="005361F7" w:rsidP="001B48FB">
      <w:pPr>
        <w:spacing w:after="0" w:line="360" w:lineRule="auto"/>
        <w:rPr>
          <w:rFonts w:ascii="Arial" w:hAnsi="Arial" w:cs="Arial"/>
          <w:sz w:val="24"/>
          <w:szCs w:val="24"/>
          <w:lang w:val="es-EC"/>
        </w:rPr>
      </w:pPr>
    </w:p>
    <w:p w14:paraId="50EA7F74" w14:textId="77777777" w:rsidR="005361F7" w:rsidRDefault="005361F7" w:rsidP="001B48FB">
      <w:pPr>
        <w:spacing w:after="0" w:line="360" w:lineRule="auto"/>
        <w:rPr>
          <w:rFonts w:ascii="Arial" w:hAnsi="Arial" w:cs="Arial"/>
          <w:sz w:val="24"/>
          <w:szCs w:val="24"/>
          <w:lang w:val="es-EC"/>
        </w:rPr>
      </w:pPr>
    </w:p>
    <w:p w14:paraId="4F285550" w14:textId="77777777" w:rsidR="005361F7" w:rsidRDefault="005361F7" w:rsidP="001B48FB">
      <w:pPr>
        <w:spacing w:after="0" w:line="360" w:lineRule="auto"/>
        <w:rPr>
          <w:rFonts w:ascii="Arial" w:hAnsi="Arial" w:cs="Arial"/>
          <w:sz w:val="24"/>
          <w:szCs w:val="24"/>
          <w:lang w:val="es-EC"/>
        </w:rPr>
      </w:pPr>
    </w:p>
    <w:p w14:paraId="595DC58A" w14:textId="77777777" w:rsidR="005361F7" w:rsidRDefault="005361F7" w:rsidP="001B48FB">
      <w:pPr>
        <w:spacing w:after="0" w:line="360" w:lineRule="auto"/>
        <w:rPr>
          <w:rFonts w:ascii="Arial" w:hAnsi="Arial" w:cs="Arial"/>
          <w:sz w:val="24"/>
          <w:szCs w:val="24"/>
          <w:lang w:val="es-EC"/>
        </w:rPr>
      </w:pPr>
    </w:p>
    <w:p w14:paraId="7D70130D" w14:textId="77777777" w:rsidR="005361F7" w:rsidRDefault="005361F7" w:rsidP="001B48FB">
      <w:pPr>
        <w:spacing w:after="0" w:line="360" w:lineRule="auto"/>
        <w:rPr>
          <w:rFonts w:ascii="Arial" w:hAnsi="Arial" w:cs="Arial"/>
          <w:sz w:val="24"/>
          <w:szCs w:val="24"/>
          <w:lang w:val="es-EC"/>
        </w:rPr>
      </w:pPr>
    </w:p>
    <w:p w14:paraId="4F97C458" w14:textId="77777777" w:rsidR="005361F7" w:rsidRDefault="005361F7" w:rsidP="001B48FB">
      <w:pPr>
        <w:spacing w:after="0" w:line="360" w:lineRule="auto"/>
        <w:rPr>
          <w:rFonts w:ascii="Arial" w:hAnsi="Arial" w:cs="Arial"/>
          <w:sz w:val="24"/>
          <w:szCs w:val="24"/>
          <w:lang w:val="es-EC"/>
        </w:rPr>
      </w:pPr>
    </w:p>
    <w:p w14:paraId="0C545018" w14:textId="77777777" w:rsidR="005361F7" w:rsidRDefault="005361F7" w:rsidP="001B48FB">
      <w:pPr>
        <w:spacing w:after="0" w:line="360" w:lineRule="auto"/>
        <w:rPr>
          <w:rFonts w:ascii="Arial" w:hAnsi="Arial" w:cs="Arial"/>
          <w:sz w:val="24"/>
          <w:szCs w:val="24"/>
          <w:lang w:val="es-EC"/>
        </w:rPr>
      </w:pPr>
    </w:p>
    <w:p w14:paraId="19916051" w14:textId="77777777" w:rsidR="005361F7" w:rsidRDefault="005361F7" w:rsidP="001B48FB">
      <w:pPr>
        <w:spacing w:after="0" w:line="360" w:lineRule="auto"/>
        <w:rPr>
          <w:rFonts w:ascii="Arial" w:hAnsi="Arial" w:cs="Arial"/>
          <w:sz w:val="24"/>
          <w:szCs w:val="24"/>
          <w:lang w:val="es-EC"/>
        </w:rPr>
      </w:pPr>
    </w:p>
    <w:p w14:paraId="7928D4B8" w14:textId="77777777" w:rsidR="005361F7" w:rsidRDefault="005361F7" w:rsidP="001B48FB">
      <w:pPr>
        <w:spacing w:after="0" w:line="360" w:lineRule="auto"/>
        <w:rPr>
          <w:rFonts w:ascii="Arial" w:hAnsi="Arial" w:cs="Arial"/>
          <w:sz w:val="24"/>
          <w:szCs w:val="24"/>
          <w:lang w:val="es-EC"/>
        </w:rPr>
      </w:pPr>
    </w:p>
    <w:p w14:paraId="2E759A1F" w14:textId="77777777" w:rsidR="005361F7" w:rsidRDefault="005361F7" w:rsidP="001B48FB">
      <w:pPr>
        <w:spacing w:after="0" w:line="360" w:lineRule="auto"/>
        <w:rPr>
          <w:rFonts w:ascii="Arial" w:hAnsi="Arial" w:cs="Arial"/>
          <w:sz w:val="24"/>
          <w:szCs w:val="24"/>
          <w:lang w:val="es-EC"/>
        </w:rPr>
      </w:pPr>
    </w:p>
    <w:p w14:paraId="70A653BA" w14:textId="77777777" w:rsidR="005361F7" w:rsidRDefault="005361F7" w:rsidP="001B48FB">
      <w:pPr>
        <w:spacing w:after="0" w:line="360" w:lineRule="auto"/>
        <w:rPr>
          <w:rFonts w:ascii="Arial" w:hAnsi="Arial" w:cs="Arial"/>
          <w:sz w:val="24"/>
          <w:szCs w:val="24"/>
          <w:lang w:val="es-EC"/>
        </w:rPr>
      </w:pPr>
    </w:p>
    <w:p w14:paraId="37E6F6D0" w14:textId="77777777" w:rsidR="005361F7" w:rsidRDefault="005361F7" w:rsidP="001B48FB">
      <w:pPr>
        <w:spacing w:after="0" w:line="360" w:lineRule="auto"/>
        <w:rPr>
          <w:rFonts w:ascii="Arial" w:hAnsi="Arial" w:cs="Arial"/>
          <w:sz w:val="24"/>
          <w:szCs w:val="24"/>
          <w:lang w:val="es-EC"/>
        </w:rPr>
      </w:pPr>
    </w:p>
    <w:p w14:paraId="3297674D" w14:textId="77777777" w:rsidR="005361F7" w:rsidRDefault="005361F7" w:rsidP="001B48FB">
      <w:pPr>
        <w:spacing w:after="0" w:line="360" w:lineRule="auto"/>
        <w:rPr>
          <w:rFonts w:ascii="Arial" w:hAnsi="Arial" w:cs="Arial"/>
          <w:sz w:val="24"/>
          <w:szCs w:val="24"/>
          <w:lang w:val="es-EC"/>
        </w:rPr>
      </w:pPr>
    </w:p>
    <w:p w14:paraId="7562B15D" w14:textId="77777777" w:rsidR="005361F7" w:rsidRDefault="005361F7" w:rsidP="001B48FB">
      <w:pPr>
        <w:spacing w:after="0" w:line="360" w:lineRule="auto"/>
        <w:rPr>
          <w:rFonts w:ascii="Arial" w:hAnsi="Arial" w:cs="Arial"/>
          <w:sz w:val="24"/>
          <w:szCs w:val="24"/>
          <w:lang w:val="es-EC"/>
        </w:rPr>
      </w:pPr>
    </w:p>
    <w:p w14:paraId="663B260F" w14:textId="77777777" w:rsidR="005361F7" w:rsidRDefault="005361F7" w:rsidP="001B48FB">
      <w:pPr>
        <w:spacing w:after="0" w:line="360" w:lineRule="auto"/>
        <w:rPr>
          <w:rFonts w:ascii="Arial" w:hAnsi="Arial" w:cs="Arial"/>
          <w:sz w:val="24"/>
          <w:szCs w:val="24"/>
          <w:lang w:val="es-EC"/>
        </w:rPr>
      </w:pPr>
    </w:p>
    <w:p w14:paraId="062FEF3C" w14:textId="77777777" w:rsidR="005361F7" w:rsidRDefault="005361F7" w:rsidP="001B48FB">
      <w:pPr>
        <w:spacing w:after="0" w:line="360" w:lineRule="auto"/>
        <w:rPr>
          <w:rFonts w:ascii="Arial" w:hAnsi="Arial" w:cs="Arial"/>
          <w:sz w:val="24"/>
          <w:szCs w:val="24"/>
          <w:lang w:val="es-EC"/>
        </w:rPr>
      </w:pPr>
    </w:p>
    <w:p w14:paraId="77F985D8" w14:textId="77777777" w:rsidR="005361F7" w:rsidRDefault="005361F7" w:rsidP="001B48FB">
      <w:pPr>
        <w:spacing w:after="0" w:line="360" w:lineRule="auto"/>
        <w:rPr>
          <w:rFonts w:ascii="Arial" w:hAnsi="Arial" w:cs="Arial"/>
          <w:sz w:val="24"/>
          <w:szCs w:val="24"/>
          <w:lang w:val="es-EC"/>
        </w:rPr>
      </w:pPr>
    </w:p>
    <w:p w14:paraId="3A90A063" w14:textId="77777777" w:rsidR="005361F7" w:rsidRDefault="005361F7" w:rsidP="001B48FB">
      <w:pPr>
        <w:spacing w:after="0" w:line="360" w:lineRule="auto"/>
        <w:rPr>
          <w:rFonts w:ascii="Arial" w:hAnsi="Arial" w:cs="Arial"/>
          <w:sz w:val="24"/>
          <w:szCs w:val="24"/>
          <w:lang w:val="es-EC"/>
        </w:rPr>
      </w:pPr>
    </w:p>
    <w:p w14:paraId="5965C59D" w14:textId="77777777" w:rsidR="005361F7" w:rsidRDefault="005361F7" w:rsidP="001B48FB">
      <w:pPr>
        <w:spacing w:after="0" w:line="360" w:lineRule="auto"/>
        <w:rPr>
          <w:rFonts w:ascii="Arial" w:hAnsi="Arial" w:cs="Arial"/>
          <w:sz w:val="24"/>
          <w:szCs w:val="24"/>
          <w:lang w:val="es-EC"/>
        </w:rPr>
      </w:pPr>
    </w:p>
    <w:p w14:paraId="305AF519" w14:textId="77777777" w:rsidR="005361F7" w:rsidRDefault="005361F7" w:rsidP="001B48FB">
      <w:pPr>
        <w:spacing w:after="0" w:line="360" w:lineRule="auto"/>
        <w:rPr>
          <w:rFonts w:ascii="Arial" w:hAnsi="Arial" w:cs="Arial"/>
          <w:sz w:val="24"/>
          <w:szCs w:val="24"/>
          <w:lang w:val="es-EC"/>
        </w:rPr>
      </w:pPr>
    </w:p>
    <w:p w14:paraId="2C798A7D" w14:textId="77777777" w:rsidR="005361F7" w:rsidRDefault="005361F7" w:rsidP="001B48FB">
      <w:pPr>
        <w:spacing w:after="0" w:line="360" w:lineRule="auto"/>
        <w:rPr>
          <w:rFonts w:ascii="Arial" w:hAnsi="Arial" w:cs="Arial"/>
          <w:sz w:val="24"/>
          <w:szCs w:val="24"/>
          <w:lang w:val="es-EC"/>
        </w:rPr>
      </w:pPr>
    </w:p>
    <w:p w14:paraId="4DC29F0C" w14:textId="77777777" w:rsidR="005361F7" w:rsidRDefault="005361F7" w:rsidP="001B48FB">
      <w:pPr>
        <w:spacing w:after="0" w:line="360" w:lineRule="auto"/>
        <w:rPr>
          <w:rFonts w:ascii="Arial" w:hAnsi="Arial" w:cs="Arial"/>
          <w:sz w:val="24"/>
          <w:szCs w:val="24"/>
          <w:lang w:val="es-EC"/>
        </w:rPr>
      </w:pPr>
    </w:p>
    <w:p w14:paraId="3E5C6DB2" w14:textId="77777777" w:rsidR="005361F7" w:rsidRDefault="005361F7" w:rsidP="001B48FB">
      <w:pPr>
        <w:spacing w:after="0" w:line="360" w:lineRule="auto"/>
        <w:rPr>
          <w:rFonts w:ascii="Arial" w:hAnsi="Arial" w:cs="Arial"/>
          <w:sz w:val="24"/>
          <w:szCs w:val="24"/>
          <w:lang w:val="es-EC"/>
        </w:rPr>
      </w:pPr>
    </w:p>
    <w:p w14:paraId="7AE91370" w14:textId="77777777" w:rsidR="005361F7" w:rsidRDefault="005361F7" w:rsidP="005361F7">
      <w:pPr>
        <w:spacing w:after="0" w:line="240" w:lineRule="auto"/>
        <w:rPr>
          <w:rFonts w:ascii="Arial" w:hAnsi="Arial" w:cs="Arial"/>
          <w:b/>
          <w:sz w:val="24"/>
          <w:szCs w:val="24"/>
          <w:highlight w:val="yellow"/>
          <w:lang w:val="es-EC"/>
        </w:rPr>
      </w:pPr>
    </w:p>
    <w:p w14:paraId="5A9B9E5B" w14:textId="77777777" w:rsidR="005361F7" w:rsidRPr="00FF313B" w:rsidRDefault="005361F7" w:rsidP="005361F7">
      <w:pPr>
        <w:spacing w:after="0" w:line="240" w:lineRule="auto"/>
        <w:rPr>
          <w:rFonts w:ascii="Arial" w:hAnsi="Arial" w:cs="Arial"/>
          <w:lang w:val="es-EC"/>
        </w:rPr>
      </w:pPr>
      <w:r w:rsidRPr="00FF313B">
        <w:rPr>
          <w:rFonts w:ascii="Arial" w:hAnsi="Arial" w:cs="Arial"/>
          <w:b/>
          <w:sz w:val="24"/>
          <w:szCs w:val="24"/>
          <w:lang w:val="es-EC"/>
        </w:rPr>
        <w:t xml:space="preserve">Figura </w:t>
      </w:r>
      <w:r>
        <w:rPr>
          <w:rFonts w:ascii="Arial" w:hAnsi="Arial" w:cs="Arial"/>
          <w:b/>
          <w:sz w:val="24"/>
          <w:szCs w:val="24"/>
          <w:lang w:val="es-EC"/>
        </w:rPr>
        <w:t>4</w:t>
      </w:r>
      <w:r w:rsidRPr="00FF313B">
        <w:rPr>
          <w:rFonts w:ascii="Arial" w:hAnsi="Arial" w:cs="Arial"/>
          <w:b/>
          <w:sz w:val="24"/>
          <w:szCs w:val="24"/>
          <w:lang w:val="es-EC"/>
        </w:rPr>
        <w:t>.</w:t>
      </w:r>
      <w:r w:rsidRPr="00FF313B">
        <w:rPr>
          <w:rFonts w:ascii="Arial" w:hAnsi="Arial" w:cs="Arial"/>
          <w:sz w:val="24"/>
          <w:szCs w:val="24"/>
          <w:lang w:val="es-EC"/>
        </w:rPr>
        <w:t xml:space="preserve"> Diagrama de proceso para elaboración de pulpa de </w:t>
      </w:r>
      <w:r>
        <w:rPr>
          <w:rFonts w:ascii="Arial" w:hAnsi="Arial" w:cs="Arial"/>
          <w:sz w:val="24"/>
          <w:szCs w:val="24"/>
          <w:lang w:val="es-EC"/>
        </w:rPr>
        <w:t>naranjilla</w:t>
      </w:r>
      <w:r w:rsidRPr="00FF313B">
        <w:rPr>
          <w:rFonts w:ascii="Arial" w:hAnsi="Arial" w:cs="Arial"/>
          <w:sz w:val="24"/>
          <w:szCs w:val="24"/>
          <w:lang w:val="es-EC"/>
        </w:rPr>
        <w:t xml:space="preserve"> congelada</w:t>
      </w:r>
    </w:p>
    <w:p w14:paraId="1F16EDD7" w14:textId="77777777" w:rsidR="005361F7" w:rsidRDefault="005361F7" w:rsidP="005361F7">
      <w:pPr>
        <w:spacing w:after="0" w:line="360" w:lineRule="auto"/>
        <w:rPr>
          <w:rFonts w:ascii="Arial" w:hAnsi="Arial" w:cs="Arial"/>
          <w:sz w:val="24"/>
          <w:szCs w:val="24"/>
          <w:lang w:val="es-EC"/>
        </w:rPr>
      </w:pPr>
      <w:r w:rsidRPr="00FA5768">
        <w:rPr>
          <w:rFonts w:ascii="Arial" w:hAnsi="Arial" w:cs="Arial"/>
          <w:b/>
          <w:sz w:val="24"/>
          <w:szCs w:val="24"/>
          <w:lang w:val="es-EC"/>
        </w:rPr>
        <w:t>Elaborado por:</w:t>
      </w:r>
      <w:r w:rsidRPr="00FA5768">
        <w:rPr>
          <w:rFonts w:ascii="Arial" w:hAnsi="Arial" w:cs="Arial"/>
          <w:sz w:val="24"/>
          <w:szCs w:val="24"/>
          <w:lang w:val="es-EC"/>
        </w:rPr>
        <w:t xml:space="preserve"> El </w:t>
      </w:r>
      <w:r w:rsidRPr="00730948">
        <w:rPr>
          <w:rFonts w:ascii="Arial" w:hAnsi="Arial" w:cs="Arial"/>
          <w:sz w:val="24"/>
          <w:szCs w:val="24"/>
          <w:lang w:val="es-EC"/>
        </w:rPr>
        <w:t>auto</w:t>
      </w:r>
      <w:r>
        <w:rPr>
          <w:rFonts w:ascii="Arial" w:hAnsi="Arial" w:cs="Arial"/>
          <w:sz w:val="24"/>
          <w:szCs w:val="24"/>
          <w:lang w:val="es-EC"/>
        </w:rPr>
        <w:t>r</w:t>
      </w:r>
    </w:p>
    <w:p w14:paraId="4DAF1058" w14:textId="38B7E4D4" w:rsidR="005361F7" w:rsidRDefault="00F20D2F" w:rsidP="001B48FB">
      <w:pPr>
        <w:spacing w:after="0" w:line="360" w:lineRule="auto"/>
        <w:rPr>
          <w:rFonts w:ascii="Arial" w:hAnsi="Arial" w:cs="Arial"/>
          <w:sz w:val="24"/>
          <w:szCs w:val="24"/>
          <w:lang w:val="es-EC"/>
        </w:rPr>
      </w:pPr>
      <w:r>
        <w:rPr>
          <w:noProof/>
        </w:rPr>
        <w:lastRenderedPageBreak/>
        <mc:AlternateContent>
          <mc:Choice Requires="wpg">
            <w:drawing>
              <wp:anchor distT="0" distB="0" distL="114300" distR="114300" simplePos="0" relativeHeight="251718656" behindDoc="1" locked="0" layoutInCell="1" allowOverlap="1" wp14:anchorId="489D5C8F" wp14:editId="24DC766C">
                <wp:simplePos x="0" y="0"/>
                <wp:positionH relativeFrom="column">
                  <wp:posOffset>196215</wp:posOffset>
                </wp:positionH>
                <wp:positionV relativeFrom="paragraph">
                  <wp:posOffset>-633095</wp:posOffset>
                </wp:positionV>
                <wp:extent cx="5390515" cy="7974330"/>
                <wp:effectExtent l="0" t="0" r="0" b="0"/>
                <wp:wrapNone/>
                <wp:docPr id="203" name="Grupo 2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0515" cy="7974330"/>
                          <a:chOff x="0" y="0"/>
                          <a:chExt cx="5067743" cy="7751061"/>
                        </a:xfrm>
                      </wpg:grpSpPr>
                      <pic:pic xmlns:pic="http://schemas.openxmlformats.org/drawingml/2006/picture">
                        <pic:nvPicPr>
                          <pic:cNvPr id="201" name="Imagen 201"/>
                          <pic:cNvPicPr>
                            <a:picLocks noChangeAspect="1"/>
                          </pic:cNvPicPr>
                        </pic:nvPicPr>
                        <pic:blipFill>
                          <a:blip r:embed="rId46"/>
                          <a:stretch>
                            <a:fillRect/>
                          </a:stretch>
                        </pic:blipFill>
                        <pic:spPr>
                          <a:xfrm>
                            <a:off x="95693" y="0"/>
                            <a:ext cx="4972050" cy="3390900"/>
                          </a:xfrm>
                          <a:prstGeom prst="rect">
                            <a:avLst/>
                          </a:prstGeom>
                        </pic:spPr>
                      </pic:pic>
                      <pic:pic xmlns:pic="http://schemas.openxmlformats.org/drawingml/2006/picture">
                        <pic:nvPicPr>
                          <pic:cNvPr id="202" name="Imagen 202"/>
                          <pic:cNvPicPr>
                            <a:picLocks noChangeAspect="1"/>
                          </pic:cNvPicPr>
                        </pic:nvPicPr>
                        <pic:blipFill rotWithShape="1">
                          <a:blip r:embed="rId47"/>
                          <a:srcRect r="1666" b="2415"/>
                          <a:stretch/>
                        </pic:blipFill>
                        <pic:spPr bwMode="auto">
                          <a:xfrm>
                            <a:off x="0" y="3391786"/>
                            <a:ext cx="4954270" cy="4359275"/>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group w14:anchorId="34396163" id="Grupo 203" o:spid="_x0000_s1026" style="position:absolute;margin-left:15.45pt;margin-top:-49.85pt;width:424.45pt;height:627.9pt;z-index:-251597824;mso-width-relative:margin;mso-height-relative:margin" coordsize="50677,775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">
                <v:shape id="Imagen 201" o:spid="_x0000_s1027" type="#_x0000_t75" style="position:absolute;left:956;width:49721;height:339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">
                  <v:imagedata r:id="rId48" o:title=""/>
                </v:shape>
                <v:shape id="Imagen 202" o:spid="_x0000_s1028" type="#_x0000_t75" style="position:absolute;top:33917;width:49542;height:43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">
                  <v:imagedata r:id="rId49" o:title="" cropbottom="1583f" cropright="1092f"/>
                </v:shape>
              </v:group>
            </w:pict>
          </mc:Fallback>
        </mc:AlternateContent>
      </w:r>
    </w:p>
    <w:p w14:paraId="5012E57F" w14:textId="77777777" w:rsidR="005361F7" w:rsidRDefault="005361F7" w:rsidP="001B48FB">
      <w:pPr>
        <w:spacing w:after="0" w:line="360" w:lineRule="auto"/>
        <w:rPr>
          <w:rFonts w:ascii="Arial" w:hAnsi="Arial" w:cs="Arial"/>
          <w:sz w:val="24"/>
          <w:szCs w:val="24"/>
          <w:lang w:val="es-EC"/>
        </w:rPr>
      </w:pPr>
    </w:p>
    <w:p w14:paraId="7FFB17B1" w14:textId="77777777" w:rsidR="005361F7" w:rsidRDefault="005361F7" w:rsidP="001B48FB">
      <w:pPr>
        <w:spacing w:after="0" w:line="360" w:lineRule="auto"/>
        <w:rPr>
          <w:rFonts w:ascii="Arial" w:hAnsi="Arial" w:cs="Arial"/>
          <w:sz w:val="24"/>
          <w:szCs w:val="24"/>
          <w:lang w:val="es-EC"/>
        </w:rPr>
      </w:pPr>
    </w:p>
    <w:p w14:paraId="5EC8EA58" w14:textId="77777777" w:rsidR="005361F7" w:rsidRDefault="005361F7" w:rsidP="001B48FB">
      <w:pPr>
        <w:spacing w:after="0" w:line="360" w:lineRule="auto"/>
        <w:rPr>
          <w:rFonts w:ascii="Arial" w:hAnsi="Arial" w:cs="Arial"/>
          <w:sz w:val="24"/>
          <w:szCs w:val="24"/>
          <w:lang w:val="es-EC"/>
        </w:rPr>
      </w:pPr>
    </w:p>
    <w:p w14:paraId="5CD31459" w14:textId="77777777" w:rsidR="005361F7" w:rsidRDefault="005361F7" w:rsidP="001B48FB">
      <w:pPr>
        <w:spacing w:after="0" w:line="360" w:lineRule="auto"/>
        <w:rPr>
          <w:rFonts w:ascii="Arial" w:hAnsi="Arial" w:cs="Arial"/>
          <w:sz w:val="24"/>
          <w:szCs w:val="24"/>
          <w:lang w:val="es-EC"/>
        </w:rPr>
      </w:pPr>
    </w:p>
    <w:p w14:paraId="28C08721" w14:textId="77777777" w:rsidR="005361F7" w:rsidRDefault="005361F7" w:rsidP="001B48FB">
      <w:pPr>
        <w:spacing w:after="0" w:line="360" w:lineRule="auto"/>
        <w:rPr>
          <w:rFonts w:ascii="Arial" w:hAnsi="Arial" w:cs="Arial"/>
          <w:sz w:val="24"/>
          <w:szCs w:val="24"/>
          <w:lang w:val="es-EC"/>
        </w:rPr>
      </w:pPr>
    </w:p>
    <w:p w14:paraId="7D0CCCEF" w14:textId="77777777" w:rsidR="005361F7" w:rsidRDefault="005361F7" w:rsidP="001B48FB">
      <w:pPr>
        <w:spacing w:after="0" w:line="360" w:lineRule="auto"/>
        <w:rPr>
          <w:rFonts w:ascii="Arial" w:hAnsi="Arial" w:cs="Arial"/>
          <w:sz w:val="24"/>
          <w:szCs w:val="24"/>
          <w:lang w:val="es-EC"/>
        </w:rPr>
      </w:pPr>
    </w:p>
    <w:p w14:paraId="6F1EE5C2" w14:textId="77777777" w:rsidR="005361F7" w:rsidRDefault="005361F7" w:rsidP="001B48FB">
      <w:pPr>
        <w:spacing w:after="0" w:line="360" w:lineRule="auto"/>
        <w:rPr>
          <w:rFonts w:ascii="Arial" w:hAnsi="Arial" w:cs="Arial"/>
          <w:sz w:val="24"/>
          <w:szCs w:val="24"/>
          <w:lang w:val="es-EC"/>
        </w:rPr>
      </w:pPr>
    </w:p>
    <w:p w14:paraId="0F6123EA" w14:textId="77777777" w:rsidR="005361F7" w:rsidRDefault="005361F7" w:rsidP="001B48FB">
      <w:pPr>
        <w:spacing w:after="0" w:line="360" w:lineRule="auto"/>
        <w:rPr>
          <w:rFonts w:ascii="Arial" w:hAnsi="Arial" w:cs="Arial"/>
          <w:sz w:val="24"/>
          <w:szCs w:val="24"/>
          <w:lang w:val="es-EC"/>
        </w:rPr>
      </w:pPr>
    </w:p>
    <w:p w14:paraId="1CAB72CB" w14:textId="77777777" w:rsidR="005361F7" w:rsidRDefault="005361F7" w:rsidP="001B48FB">
      <w:pPr>
        <w:spacing w:after="0" w:line="360" w:lineRule="auto"/>
        <w:rPr>
          <w:rFonts w:ascii="Arial" w:hAnsi="Arial" w:cs="Arial"/>
          <w:sz w:val="24"/>
          <w:szCs w:val="24"/>
          <w:lang w:val="es-EC"/>
        </w:rPr>
      </w:pPr>
    </w:p>
    <w:p w14:paraId="785FA4B8" w14:textId="77777777" w:rsidR="005361F7" w:rsidRDefault="005361F7" w:rsidP="001B48FB">
      <w:pPr>
        <w:spacing w:after="0" w:line="360" w:lineRule="auto"/>
        <w:rPr>
          <w:rFonts w:ascii="Arial" w:hAnsi="Arial" w:cs="Arial"/>
          <w:sz w:val="24"/>
          <w:szCs w:val="24"/>
          <w:lang w:val="es-EC"/>
        </w:rPr>
      </w:pPr>
    </w:p>
    <w:p w14:paraId="083F11EC" w14:textId="77777777" w:rsidR="005361F7" w:rsidRDefault="005361F7" w:rsidP="001B48FB">
      <w:pPr>
        <w:spacing w:after="0" w:line="360" w:lineRule="auto"/>
        <w:rPr>
          <w:rFonts w:ascii="Arial" w:hAnsi="Arial" w:cs="Arial"/>
          <w:sz w:val="24"/>
          <w:szCs w:val="24"/>
          <w:lang w:val="es-EC"/>
        </w:rPr>
      </w:pPr>
    </w:p>
    <w:p w14:paraId="769F2D93" w14:textId="77777777" w:rsidR="005361F7" w:rsidRDefault="005361F7" w:rsidP="001B48FB">
      <w:pPr>
        <w:spacing w:after="0" w:line="360" w:lineRule="auto"/>
        <w:rPr>
          <w:rFonts w:ascii="Arial" w:hAnsi="Arial" w:cs="Arial"/>
          <w:sz w:val="24"/>
          <w:szCs w:val="24"/>
          <w:lang w:val="es-EC"/>
        </w:rPr>
      </w:pPr>
    </w:p>
    <w:p w14:paraId="53A44C00" w14:textId="77777777" w:rsidR="005361F7" w:rsidRDefault="005361F7" w:rsidP="001B48FB">
      <w:pPr>
        <w:spacing w:after="0" w:line="360" w:lineRule="auto"/>
        <w:rPr>
          <w:rFonts w:ascii="Arial" w:hAnsi="Arial" w:cs="Arial"/>
          <w:sz w:val="24"/>
          <w:szCs w:val="24"/>
          <w:lang w:val="es-EC"/>
        </w:rPr>
      </w:pPr>
    </w:p>
    <w:p w14:paraId="61046F8B" w14:textId="77777777" w:rsidR="005361F7" w:rsidRDefault="005361F7" w:rsidP="001B48FB">
      <w:pPr>
        <w:spacing w:after="0" w:line="360" w:lineRule="auto"/>
        <w:rPr>
          <w:rFonts w:ascii="Arial" w:hAnsi="Arial" w:cs="Arial"/>
          <w:sz w:val="24"/>
          <w:szCs w:val="24"/>
          <w:lang w:val="es-EC"/>
        </w:rPr>
      </w:pPr>
    </w:p>
    <w:p w14:paraId="023815A5" w14:textId="77777777" w:rsidR="005361F7" w:rsidRDefault="005361F7" w:rsidP="001B48FB">
      <w:pPr>
        <w:spacing w:after="0" w:line="360" w:lineRule="auto"/>
        <w:rPr>
          <w:rFonts w:ascii="Arial" w:hAnsi="Arial" w:cs="Arial"/>
          <w:sz w:val="24"/>
          <w:szCs w:val="24"/>
          <w:lang w:val="es-EC"/>
        </w:rPr>
      </w:pPr>
    </w:p>
    <w:p w14:paraId="3CA30EDE" w14:textId="77777777" w:rsidR="005361F7" w:rsidRDefault="005361F7" w:rsidP="001B48FB">
      <w:pPr>
        <w:spacing w:after="0" w:line="360" w:lineRule="auto"/>
        <w:rPr>
          <w:rFonts w:ascii="Arial" w:hAnsi="Arial" w:cs="Arial"/>
          <w:sz w:val="24"/>
          <w:szCs w:val="24"/>
          <w:lang w:val="es-EC"/>
        </w:rPr>
      </w:pPr>
    </w:p>
    <w:p w14:paraId="567E2FC5" w14:textId="77777777" w:rsidR="005361F7" w:rsidRDefault="005361F7" w:rsidP="001B48FB">
      <w:pPr>
        <w:spacing w:after="0" w:line="360" w:lineRule="auto"/>
        <w:rPr>
          <w:rFonts w:ascii="Arial" w:hAnsi="Arial" w:cs="Arial"/>
          <w:sz w:val="24"/>
          <w:szCs w:val="24"/>
          <w:lang w:val="es-EC"/>
        </w:rPr>
      </w:pPr>
    </w:p>
    <w:p w14:paraId="41FB703C" w14:textId="77777777" w:rsidR="005361F7" w:rsidRDefault="005361F7" w:rsidP="001B48FB">
      <w:pPr>
        <w:spacing w:after="0" w:line="360" w:lineRule="auto"/>
        <w:rPr>
          <w:rFonts w:ascii="Arial" w:hAnsi="Arial" w:cs="Arial"/>
          <w:sz w:val="24"/>
          <w:szCs w:val="24"/>
          <w:lang w:val="es-EC"/>
        </w:rPr>
      </w:pPr>
    </w:p>
    <w:p w14:paraId="660D7534" w14:textId="77777777" w:rsidR="005361F7" w:rsidRDefault="005361F7" w:rsidP="001B48FB">
      <w:pPr>
        <w:spacing w:after="0" w:line="360" w:lineRule="auto"/>
        <w:rPr>
          <w:rFonts w:ascii="Arial" w:hAnsi="Arial" w:cs="Arial"/>
          <w:sz w:val="24"/>
          <w:szCs w:val="24"/>
          <w:lang w:val="es-EC"/>
        </w:rPr>
      </w:pPr>
    </w:p>
    <w:p w14:paraId="2D5629B4" w14:textId="77777777" w:rsidR="005361F7" w:rsidRDefault="005361F7" w:rsidP="001B48FB">
      <w:pPr>
        <w:spacing w:after="0" w:line="360" w:lineRule="auto"/>
        <w:rPr>
          <w:rFonts w:ascii="Arial" w:hAnsi="Arial" w:cs="Arial"/>
          <w:sz w:val="24"/>
          <w:szCs w:val="24"/>
          <w:lang w:val="es-EC"/>
        </w:rPr>
      </w:pPr>
    </w:p>
    <w:p w14:paraId="5D8AA1C0" w14:textId="77777777" w:rsidR="005361F7" w:rsidRDefault="005361F7" w:rsidP="001B48FB">
      <w:pPr>
        <w:spacing w:after="0" w:line="360" w:lineRule="auto"/>
        <w:rPr>
          <w:rFonts w:ascii="Arial" w:hAnsi="Arial" w:cs="Arial"/>
          <w:sz w:val="24"/>
          <w:szCs w:val="24"/>
          <w:lang w:val="es-EC"/>
        </w:rPr>
      </w:pPr>
    </w:p>
    <w:p w14:paraId="2A6C27E8" w14:textId="77777777" w:rsidR="005361F7" w:rsidRDefault="005361F7" w:rsidP="001B48FB">
      <w:pPr>
        <w:spacing w:after="0" w:line="360" w:lineRule="auto"/>
        <w:rPr>
          <w:rFonts w:ascii="Arial" w:hAnsi="Arial" w:cs="Arial"/>
          <w:sz w:val="24"/>
          <w:szCs w:val="24"/>
          <w:lang w:val="es-EC"/>
        </w:rPr>
      </w:pPr>
    </w:p>
    <w:p w14:paraId="1243AB01" w14:textId="77777777" w:rsidR="005361F7" w:rsidRDefault="005361F7" w:rsidP="001B48FB">
      <w:pPr>
        <w:spacing w:after="0" w:line="360" w:lineRule="auto"/>
        <w:rPr>
          <w:rFonts w:ascii="Arial" w:hAnsi="Arial" w:cs="Arial"/>
          <w:sz w:val="24"/>
          <w:szCs w:val="24"/>
          <w:lang w:val="es-EC"/>
        </w:rPr>
      </w:pPr>
    </w:p>
    <w:p w14:paraId="4903EFEC" w14:textId="77777777" w:rsidR="005361F7" w:rsidRDefault="005361F7" w:rsidP="001B48FB">
      <w:pPr>
        <w:spacing w:after="0" w:line="360" w:lineRule="auto"/>
        <w:rPr>
          <w:rFonts w:ascii="Arial" w:hAnsi="Arial" w:cs="Arial"/>
          <w:sz w:val="24"/>
          <w:szCs w:val="24"/>
          <w:lang w:val="es-EC"/>
        </w:rPr>
      </w:pPr>
    </w:p>
    <w:p w14:paraId="3718112B" w14:textId="77777777" w:rsidR="005361F7" w:rsidRDefault="005361F7" w:rsidP="001B48FB">
      <w:pPr>
        <w:spacing w:after="0" w:line="360" w:lineRule="auto"/>
        <w:rPr>
          <w:rFonts w:ascii="Arial" w:hAnsi="Arial" w:cs="Arial"/>
          <w:sz w:val="24"/>
          <w:szCs w:val="24"/>
          <w:lang w:val="es-EC"/>
        </w:rPr>
      </w:pPr>
    </w:p>
    <w:p w14:paraId="31576FB2" w14:textId="77777777" w:rsidR="005361F7" w:rsidRDefault="005361F7" w:rsidP="001B48FB">
      <w:pPr>
        <w:spacing w:after="0" w:line="360" w:lineRule="auto"/>
        <w:rPr>
          <w:rFonts w:ascii="Arial" w:hAnsi="Arial" w:cs="Arial"/>
          <w:sz w:val="24"/>
          <w:szCs w:val="24"/>
          <w:lang w:val="es-EC"/>
        </w:rPr>
      </w:pPr>
    </w:p>
    <w:p w14:paraId="0264C7AD" w14:textId="77777777" w:rsidR="005361F7" w:rsidRDefault="005361F7" w:rsidP="001B48FB">
      <w:pPr>
        <w:spacing w:after="0" w:line="360" w:lineRule="auto"/>
        <w:rPr>
          <w:rFonts w:ascii="Arial" w:hAnsi="Arial" w:cs="Arial"/>
          <w:sz w:val="24"/>
          <w:szCs w:val="24"/>
          <w:lang w:val="es-EC"/>
        </w:rPr>
      </w:pPr>
    </w:p>
    <w:p w14:paraId="6F4CDA50" w14:textId="77777777" w:rsidR="005361F7" w:rsidRPr="00FF313B" w:rsidRDefault="005361F7" w:rsidP="005361F7">
      <w:pPr>
        <w:spacing w:after="0" w:line="240" w:lineRule="auto"/>
        <w:rPr>
          <w:rFonts w:ascii="Arial" w:hAnsi="Arial" w:cs="Arial"/>
          <w:lang w:val="es-EC"/>
        </w:rPr>
      </w:pPr>
      <w:r w:rsidRPr="00FF313B">
        <w:rPr>
          <w:rFonts w:ascii="Arial" w:hAnsi="Arial" w:cs="Arial"/>
          <w:b/>
          <w:sz w:val="24"/>
          <w:szCs w:val="24"/>
          <w:lang w:val="es-EC"/>
        </w:rPr>
        <w:t xml:space="preserve">Figura </w:t>
      </w:r>
      <w:r>
        <w:rPr>
          <w:rFonts w:ascii="Arial" w:hAnsi="Arial" w:cs="Arial"/>
          <w:b/>
          <w:sz w:val="24"/>
          <w:szCs w:val="24"/>
          <w:lang w:val="es-EC"/>
        </w:rPr>
        <w:t>5</w:t>
      </w:r>
      <w:r w:rsidRPr="00FF313B">
        <w:rPr>
          <w:rFonts w:ascii="Arial" w:hAnsi="Arial" w:cs="Arial"/>
          <w:b/>
          <w:sz w:val="24"/>
          <w:szCs w:val="24"/>
          <w:lang w:val="es-EC"/>
        </w:rPr>
        <w:t>.</w:t>
      </w:r>
      <w:r w:rsidRPr="00FF313B">
        <w:rPr>
          <w:rFonts w:ascii="Arial" w:hAnsi="Arial" w:cs="Arial"/>
          <w:sz w:val="24"/>
          <w:szCs w:val="24"/>
          <w:lang w:val="es-EC"/>
        </w:rPr>
        <w:t xml:space="preserve"> Diagrama de proceso para elaboración de pulpa de </w:t>
      </w:r>
      <w:r>
        <w:rPr>
          <w:rFonts w:ascii="Arial" w:hAnsi="Arial" w:cs="Arial"/>
          <w:sz w:val="24"/>
          <w:szCs w:val="24"/>
          <w:lang w:val="es-EC"/>
        </w:rPr>
        <w:t>mora</w:t>
      </w:r>
      <w:r w:rsidRPr="00FF313B">
        <w:rPr>
          <w:rFonts w:ascii="Arial" w:hAnsi="Arial" w:cs="Arial"/>
          <w:sz w:val="24"/>
          <w:szCs w:val="24"/>
          <w:lang w:val="es-EC"/>
        </w:rPr>
        <w:t xml:space="preserve"> congelada</w:t>
      </w:r>
    </w:p>
    <w:p w14:paraId="72601E2E" w14:textId="77777777" w:rsidR="005361F7" w:rsidRPr="001B48FB" w:rsidRDefault="005361F7" w:rsidP="001B48FB">
      <w:pPr>
        <w:spacing w:after="0" w:line="360" w:lineRule="auto"/>
        <w:rPr>
          <w:rFonts w:ascii="Arial" w:hAnsi="Arial" w:cs="Arial"/>
          <w:sz w:val="24"/>
          <w:szCs w:val="24"/>
          <w:lang w:val="es-EC"/>
        </w:rPr>
      </w:pPr>
      <w:r w:rsidRPr="00FA5768">
        <w:rPr>
          <w:rFonts w:ascii="Arial" w:hAnsi="Arial" w:cs="Arial"/>
          <w:b/>
          <w:sz w:val="24"/>
          <w:szCs w:val="24"/>
          <w:lang w:val="es-EC"/>
        </w:rPr>
        <w:t>Elaborado por:</w:t>
      </w:r>
      <w:r w:rsidRPr="00FA5768">
        <w:rPr>
          <w:rFonts w:ascii="Arial" w:hAnsi="Arial" w:cs="Arial"/>
          <w:sz w:val="24"/>
          <w:szCs w:val="24"/>
          <w:lang w:val="es-EC"/>
        </w:rPr>
        <w:t xml:space="preserve"> El </w:t>
      </w:r>
      <w:r w:rsidRPr="00730948">
        <w:rPr>
          <w:rFonts w:ascii="Arial" w:hAnsi="Arial" w:cs="Arial"/>
          <w:sz w:val="24"/>
          <w:szCs w:val="24"/>
          <w:lang w:val="es-EC"/>
        </w:rPr>
        <w:t>auto</w:t>
      </w:r>
      <w:r>
        <w:rPr>
          <w:rFonts w:ascii="Arial" w:hAnsi="Arial" w:cs="Arial"/>
          <w:sz w:val="24"/>
          <w:szCs w:val="24"/>
          <w:lang w:val="es-EC"/>
        </w:rPr>
        <w:t>r</w:t>
      </w:r>
    </w:p>
    <w:p w14:paraId="6C72C9DD" w14:textId="77777777" w:rsidR="00AF5606" w:rsidRPr="003D1B86" w:rsidRDefault="003D1B86" w:rsidP="003D1B86">
      <w:pPr>
        <w:pStyle w:val="Ttulo3"/>
        <w:rPr>
          <w:rFonts w:ascii="Arial" w:eastAsia="Microsoft Sans Serif" w:hAnsi="Arial" w:cs="Arial"/>
          <w:b/>
          <w:bCs/>
          <w:color w:val="auto"/>
          <w:lang w:val="es-EC"/>
        </w:rPr>
      </w:pPr>
      <w:bookmarkStart w:id="38" w:name="_Toc144148306"/>
      <w:r w:rsidRPr="003D1B86">
        <w:rPr>
          <w:rFonts w:ascii="Arial" w:eastAsia="Microsoft Sans Serif" w:hAnsi="Arial" w:cs="Arial"/>
          <w:b/>
          <w:bCs/>
          <w:color w:val="auto"/>
          <w:lang w:val="es-EC"/>
        </w:rPr>
        <w:lastRenderedPageBreak/>
        <w:t xml:space="preserve">4.2.1 </w:t>
      </w:r>
      <w:r w:rsidR="0025005A" w:rsidRPr="003D1B86">
        <w:rPr>
          <w:rFonts w:ascii="Arial" w:eastAsia="Microsoft Sans Serif" w:hAnsi="Arial" w:cs="Arial"/>
          <w:b/>
          <w:bCs/>
          <w:color w:val="auto"/>
          <w:lang w:val="es-EC"/>
        </w:rPr>
        <w:t>Descripción del proceso</w:t>
      </w:r>
      <w:r w:rsidR="00A562FF" w:rsidRPr="003D1B86">
        <w:rPr>
          <w:rFonts w:ascii="Arial" w:eastAsia="Microsoft Sans Serif" w:hAnsi="Arial" w:cs="Arial"/>
          <w:b/>
          <w:bCs/>
          <w:color w:val="auto"/>
          <w:lang w:val="es-EC"/>
        </w:rPr>
        <w:t xml:space="preserve"> para elaboración de pulpa de fruta congelada</w:t>
      </w:r>
      <w:bookmarkEnd w:id="38"/>
    </w:p>
    <w:p w14:paraId="0AB70692" w14:textId="77777777" w:rsidR="00F32C6B" w:rsidRPr="00730948" w:rsidRDefault="00F32C6B">
      <w:pPr>
        <w:rPr>
          <w:rFonts w:ascii="Arial" w:hAnsi="Arial" w:cs="Arial"/>
          <w:sz w:val="24"/>
          <w:szCs w:val="24"/>
          <w:lang w:val="es-EC"/>
        </w:rPr>
      </w:pPr>
      <w:bookmarkStart w:id="39" w:name="_Hlk140416705"/>
    </w:p>
    <w:p w14:paraId="2A83B614" w14:textId="38A6F290" w:rsidR="00730948" w:rsidRPr="001308D2" w:rsidRDefault="00A64C67" w:rsidP="00730948">
      <w:pPr>
        <w:widowControl w:val="0"/>
        <w:tabs>
          <w:tab w:val="left" w:pos="2684"/>
        </w:tabs>
        <w:autoSpaceDE w:val="0"/>
        <w:autoSpaceDN w:val="0"/>
        <w:spacing w:after="0" w:line="360" w:lineRule="auto"/>
        <w:ind w:right="141" w:firstLine="720"/>
        <w:jc w:val="both"/>
        <w:rPr>
          <w:rFonts w:ascii="Arial" w:hAnsi="Arial" w:cs="Arial"/>
          <w:sz w:val="24"/>
          <w:szCs w:val="24"/>
          <w:lang w:val="es-EC"/>
        </w:rPr>
      </w:pPr>
      <w:r>
        <w:rPr>
          <w:rFonts w:ascii="Arial" w:hAnsi="Arial" w:cs="Arial"/>
          <w:b/>
          <w:sz w:val="24"/>
          <w:szCs w:val="24"/>
          <w:lang w:val="es-EC"/>
        </w:rPr>
        <w:t>Lavado y corte</w:t>
      </w:r>
      <w:r w:rsidR="00730948" w:rsidRPr="00730948">
        <w:rPr>
          <w:rFonts w:ascii="Arial" w:hAnsi="Arial" w:cs="Arial"/>
          <w:b/>
          <w:sz w:val="24"/>
          <w:szCs w:val="24"/>
          <w:lang w:val="es-EC"/>
        </w:rPr>
        <w:t>. -</w:t>
      </w:r>
      <w:r w:rsidR="00730948" w:rsidRPr="00730948">
        <w:rPr>
          <w:rFonts w:ascii="Arial" w:hAnsi="Arial" w:cs="Arial"/>
          <w:sz w:val="24"/>
          <w:szCs w:val="24"/>
          <w:lang w:val="es-EC"/>
        </w:rPr>
        <w:t xml:space="preserve"> El primer paso </w:t>
      </w:r>
      <w:r w:rsidR="002313C0">
        <w:rPr>
          <w:rFonts w:ascii="Arial" w:hAnsi="Arial" w:cs="Arial"/>
          <w:sz w:val="24"/>
          <w:szCs w:val="24"/>
          <w:lang w:val="es-EC"/>
        </w:rPr>
        <w:t xml:space="preserve">es </w:t>
      </w:r>
      <w:r w:rsidR="00730948" w:rsidRPr="00730948">
        <w:rPr>
          <w:rFonts w:ascii="Arial" w:hAnsi="Arial" w:cs="Arial"/>
          <w:sz w:val="24"/>
          <w:szCs w:val="24"/>
          <w:lang w:val="es-EC"/>
        </w:rPr>
        <w:t xml:space="preserve">un lavado por inmersión mediante el </w:t>
      </w:r>
      <w:r w:rsidR="00730948" w:rsidRPr="001308D2">
        <w:rPr>
          <w:rFonts w:ascii="Arial" w:hAnsi="Arial" w:cs="Arial"/>
          <w:sz w:val="24"/>
          <w:szCs w:val="24"/>
          <w:lang w:val="es-EC"/>
        </w:rPr>
        <w:t xml:space="preserve">cual me permitirá resultados de higienización y sanitación, se necesitará 2 cubas de 200 Litros para la inmersión y en </w:t>
      </w:r>
      <w:r w:rsidR="00730948">
        <w:rPr>
          <w:rFonts w:ascii="Arial" w:hAnsi="Arial" w:cs="Arial"/>
          <w:sz w:val="24"/>
          <w:szCs w:val="24"/>
          <w:lang w:val="es-EC"/>
        </w:rPr>
        <w:t xml:space="preserve">esta etapa </w:t>
      </w:r>
      <w:r w:rsidR="002313C0">
        <w:rPr>
          <w:rFonts w:ascii="Arial" w:hAnsi="Arial" w:cs="Arial"/>
          <w:sz w:val="24"/>
          <w:szCs w:val="24"/>
          <w:lang w:val="es-EC"/>
        </w:rPr>
        <w:t>se requiere</w:t>
      </w:r>
      <w:r w:rsidR="00730948">
        <w:rPr>
          <w:rFonts w:ascii="Arial" w:hAnsi="Arial" w:cs="Arial"/>
          <w:sz w:val="24"/>
          <w:szCs w:val="24"/>
          <w:lang w:val="es-EC"/>
        </w:rPr>
        <w:t xml:space="preserve"> de 2 </w:t>
      </w:r>
      <w:r w:rsidR="00730948" w:rsidRPr="001308D2">
        <w:rPr>
          <w:rFonts w:ascii="Arial" w:hAnsi="Arial" w:cs="Arial"/>
          <w:sz w:val="24"/>
          <w:szCs w:val="24"/>
          <w:lang w:val="es-EC"/>
        </w:rPr>
        <w:t>operadores</w:t>
      </w:r>
      <w:r w:rsidR="00730948">
        <w:rPr>
          <w:rFonts w:ascii="Arial" w:hAnsi="Arial" w:cs="Arial"/>
          <w:sz w:val="24"/>
          <w:szCs w:val="24"/>
          <w:lang w:val="es-EC"/>
        </w:rPr>
        <w:t xml:space="preserve"> los cuales serán los mismo de la pre producción de planta central</w:t>
      </w:r>
      <w:r w:rsidR="002313C0">
        <w:rPr>
          <w:rFonts w:ascii="Arial" w:hAnsi="Arial" w:cs="Arial"/>
          <w:sz w:val="24"/>
          <w:szCs w:val="24"/>
          <w:lang w:val="es-EC"/>
        </w:rPr>
        <w:t xml:space="preserve"> de GFS</w:t>
      </w:r>
      <w:r w:rsidR="00730948" w:rsidRPr="001308D2">
        <w:rPr>
          <w:rFonts w:ascii="Arial" w:hAnsi="Arial" w:cs="Arial"/>
          <w:sz w:val="24"/>
          <w:szCs w:val="24"/>
          <w:lang w:val="es-EC"/>
        </w:rPr>
        <w:t xml:space="preserve">, en este punto se usará solución de </w:t>
      </w:r>
      <w:r w:rsidR="00036AA8">
        <w:rPr>
          <w:rFonts w:ascii="Arial" w:hAnsi="Arial" w:cs="Arial"/>
          <w:sz w:val="24"/>
          <w:szCs w:val="24"/>
          <w:lang w:val="es-EC"/>
        </w:rPr>
        <w:t>ácido peracético de 45 ppm</w:t>
      </w:r>
      <w:r w:rsidR="00730948" w:rsidRPr="001308D2">
        <w:rPr>
          <w:rFonts w:ascii="Arial" w:hAnsi="Arial" w:cs="Arial"/>
          <w:sz w:val="24"/>
          <w:szCs w:val="24"/>
          <w:lang w:val="es-EC"/>
        </w:rPr>
        <w:t xml:space="preserve"> para desinfección de la fruta entera </w:t>
      </w:r>
      <w:sdt>
        <w:sdtPr>
          <w:rPr>
            <w:rFonts w:ascii="Arial" w:hAnsi="Arial" w:cs="Arial"/>
            <w:sz w:val="24"/>
            <w:szCs w:val="24"/>
            <w:lang w:val="es-EC"/>
          </w:rPr>
          <w:id w:val="-1430198226"/>
          <w:citation/>
        </w:sdtPr>
        <w:sdtEndPr/>
        <w:sdtContent>
          <w:r w:rsidR="00B86935" w:rsidRPr="001308D2">
            <w:rPr>
              <w:rFonts w:ascii="Arial" w:hAnsi="Arial" w:cs="Arial"/>
              <w:sz w:val="24"/>
              <w:szCs w:val="24"/>
              <w:lang w:val="es-EC"/>
            </w:rPr>
            <w:fldChar w:fldCharType="begin"/>
          </w:r>
          <w:r w:rsidR="00730948" w:rsidRPr="001308D2">
            <w:rPr>
              <w:rFonts w:ascii="Arial" w:hAnsi="Arial" w:cs="Arial"/>
              <w:sz w:val="24"/>
              <w:szCs w:val="24"/>
              <w:lang w:val="es-EC"/>
            </w:rPr>
            <w:instrText xml:space="preserve"> CITATION Fig93 \l 2058 </w:instrText>
          </w:r>
          <w:r w:rsidR="00B86935" w:rsidRPr="001308D2">
            <w:rPr>
              <w:rFonts w:ascii="Arial" w:hAnsi="Arial" w:cs="Arial"/>
              <w:sz w:val="24"/>
              <w:szCs w:val="24"/>
              <w:lang w:val="es-EC"/>
            </w:rPr>
            <w:fldChar w:fldCharType="separate"/>
          </w:r>
          <w:r w:rsidR="008232A7" w:rsidRPr="008232A7">
            <w:rPr>
              <w:rFonts w:ascii="Arial" w:hAnsi="Arial" w:cs="Arial"/>
              <w:noProof/>
              <w:sz w:val="24"/>
              <w:szCs w:val="24"/>
              <w:lang w:val="es-EC"/>
            </w:rPr>
            <w:t>(Figueroa F. y Rojas, 1993)</w:t>
          </w:r>
          <w:r w:rsidR="00B86935" w:rsidRPr="001308D2">
            <w:rPr>
              <w:rFonts w:ascii="Arial" w:hAnsi="Arial" w:cs="Arial"/>
              <w:sz w:val="24"/>
              <w:szCs w:val="24"/>
              <w:lang w:val="es-EC"/>
            </w:rPr>
            <w:fldChar w:fldCharType="end"/>
          </w:r>
        </w:sdtContent>
      </w:sdt>
      <w:r w:rsidR="00730948" w:rsidRPr="001308D2">
        <w:rPr>
          <w:rFonts w:ascii="Arial" w:hAnsi="Arial" w:cs="Arial"/>
          <w:sz w:val="24"/>
          <w:szCs w:val="24"/>
          <w:lang w:val="es-EC"/>
        </w:rPr>
        <w:t>.</w:t>
      </w:r>
    </w:p>
    <w:p w14:paraId="19ECE919" w14:textId="77777777" w:rsidR="00730948" w:rsidRPr="001308D2" w:rsidRDefault="00730948" w:rsidP="00730948">
      <w:pPr>
        <w:widowControl w:val="0"/>
        <w:tabs>
          <w:tab w:val="left" w:pos="2684"/>
        </w:tabs>
        <w:autoSpaceDE w:val="0"/>
        <w:autoSpaceDN w:val="0"/>
        <w:spacing w:after="0" w:line="360" w:lineRule="auto"/>
        <w:ind w:right="141" w:firstLine="720"/>
        <w:jc w:val="both"/>
        <w:rPr>
          <w:rFonts w:ascii="Arial" w:hAnsi="Arial" w:cs="Arial"/>
          <w:sz w:val="24"/>
          <w:szCs w:val="24"/>
          <w:lang w:val="es-EC"/>
        </w:rPr>
      </w:pPr>
    </w:p>
    <w:p w14:paraId="30B710AA" w14:textId="7516398B" w:rsidR="00730948" w:rsidRDefault="00730948" w:rsidP="00730948">
      <w:pPr>
        <w:pStyle w:val="Textoindependiente"/>
        <w:spacing w:line="360" w:lineRule="auto"/>
        <w:ind w:right="143" w:firstLine="720"/>
        <w:jc w:val="both"/>
        <w:rPr>
          <w:rFonts w:ascii="Arial" w:eastAsiaTheme="minorHAnsi" w:hAnsi="Arial" w:cs="Arial"/>
          <w:lang w:val="es-EC"/>
        </w:rPr>
      </w:pPr>
      <w:r w:rsidRPr="001308D2">
        <w:rPr>
          <w:rFonts w:ascii="Arial" w:eastAsiaTheme="minorHAnsi" w:hAnsi="Arial" w:cs="Arial"/>
          <w:lang w:val="es-EC"/>
        </w:rPr>
        <w:t>Esta área debe conta</w:t>
      </w:r>
      <w:r>
        <w:rPr>
          <w:rFonts w:ascii="Arial" w:eastAsiaTheme="minorHAnsi" w:hAnsi="Arial" w:cs="Arial"/>
          <w:lang w:val="es-EC"/>
        </w:rPr>
        <w:t>r con personal equipado con equipos de protección personal y de inocuidad</w:t>
      </w:r>
      <w:r w:rsidRPr="001308D2">
        <w:rPr>
          <w:rFonts w:ascii="Arial" w:eastAsiaTheme="minorHAnsi" w:hAnsi="Arial" w:cs="Arial"/>
          <w:lang w:val="es-EC"/>
        </w:rPr>
        <w:t>, sala con paredes lisas lavables, piso li</w:t>
      </w:r>
      <w:r>
        <w:rPr>
          <w:rFonts w:ascii="Arial" w:eastAsiaTheme="minorHAnsi" w:hAnsi="Arial" w:cs="Arial"/>
          <w:lang w:val="es-EC"/>
        </w:rPr>
        <w:t>so y lavable con desagües, los cuales deben ser ampliado</w:t>
      </w:r>
      <w:r w:rsidRPr="001308D2">
        <w:rPr>
          <w:rFonts w:ascii="Arial" w:eastAsiaTheme="minorHAnsi" w:hAnsi="Arial" w:cs="Arial"/>
          <w:lang w:val="es-EC"/>
        </w:rPr>
        <w:t>s a toda la instalación de la unidad de producción</w:t>
      </w:r>
      <w:r>
        <w:rPr>
          <w:rFonts w:ascii="Arial" w:eastAsiaTheme="minorHAnsi" w:hAnsi="Arial" w:cs="Arial"/>
          <w:lang w:val="es-EC"/>
        </w:rPr>
        <w:t xml:space="preserve">, se dotará de pecheras color </w:t>
      </w:r>
      <w:r w:rsidR="00036AA8">
        <w:rPr>
          <w:rFonts w:ascii="Arial" w:eastAsiaTheme="minorHAnsi" w:hAnsi="Arial" w:cs="Arial"/>
          <w:lang w:val="es-EC"/>
        </w:rPr>
        <w:t>verde</w:t>
      </w:r>
      <w:r>
        <w:rPr>
          <w:rFonts w:ascii="Arial" w:eastAsiaTheme="minorHAnsi" w:hAnsi="Arial" w:cs="Arial"/>
          <w:lang w:val="es-EC"/>
        </w:rPr>
        <w:t xml:space="preserve"> para proteger su uniforme y evitar la contaminación con residuos</w:t>
      </w:r>
      <w:r w:rsidRPr="001308D2">
        <w:rPr>
          <w:rFonts w:ascii="Arial" w:eastAsiaTheme="minorHAnsi" w:hAnsi="Arial" w:cs="Arial"/>
          <w:lang w:val="es-EC"/>
        </w:rPr>
        <w:t>. Los implementos e</w:t>
      </w:r>
      <w:r>
        <w:rPr>
          <w:rFonts w:ascii="Arial" w:eastAsiaTheme="minorHAnsi" w:hAnsi="Arial" w:cs="Arial"/>
          <w:lang w:val="es-EC"/>
        </w:rPr>
        <w:t>n esta área principalmente son</w:t>
      </w:r>
      <w:r w:rsidRPr="001308D2">
        <w:rPr>
          <w:rFonts w:ascii="Arial" w:eastAsiaTheme="minorHAnsi" w:hAnsi="Arial" w:cs="Arial"/>
          <w:lang w:val="es-EC"/>
        </w:rPr>
        <w:t>: mesa de acero inoxidable, lavamanos, cuchillas grandes y pequeñas para cortes de limpieza,</w:t>
      </w:r>
      <w:r>
        <w:rPr>
          <w:rFonts w:ascii="Arial" w:eastAsiaTheme="minorHAnsi" w:hAnsi="Arial" w:cs="Arial"/>
          <w:lang w:val="es-EC"/>
        </w:rPr>
        <w:t xml:space="preserve"> guantes anti corte, mascarilla, cofia o gola, papel industrial de limpieza, manguera de lavado, estación de limpieza, jabón de manos y gel </w:t>
      </w:r>
      <w:r w:rsidR="00036AA8">
        <w:rPr>
          <w:rFonts w:ascii="Arial" w:eastAsiaTheme="minorHAnsi" w:hAnsi="Arial" w:cs="Arial"/>
          <w:lang w:val="es-EC"/>
        </w:rPr>
        <w:t xml:space="preserve">desinfectante, </w:t>
      </w:r>
      <w:r w:rsidR="00036AA8" w:rsidRPr="001308D2">
        <w:rPr>
          <w:rFonts w:ascii="Arial" w:eastAsiaTheme="minorHAnsi" w:hAnsi="Arial" w:cs="Arial"/>
          <w:lang w:val="es-EC"/>
        </w:rPr>
        <w:t>en</w:t>
      </w:r>
      <w:r w:rsidR="00036AA8">
        <w:rPr>
          <w:rFonts w:ascii="Arial" w:eastAsiaTheme="minorHAnsi" w:hAnsi="Arial" w:cs="Arial"/>
          <w:lang w:val="es-EC"/>
        </w:rPr>
        <w:t xml:space="preserve"> </w:t>
      </w:r>
      <w:r w:rsidRPr="001308D2">
        <w:rPr>
          <w:rFonts w:ascii="Arial" w:eastAsiaTheme="minorHAnsi" w:hAnsi="Arial" w:cs="Arial"/>
          <w:lang w:val="es-EC"/>
        </w:rPr>
        <w:t xml:space="preserve">el proceso de corte y limpieza </w:t>
      </w:r>
      <w:r>
        <w:rPr>
          <w:rFonts w:ascii="Arial" w:eastAsiaTheme="minorHAnsi" w:hAnsi="Arial" w:cs="Arial"/>
          <w:lang w:val="es-EC"/>
        </w:rPr>
        <w:t>trabaja</w:t>
      </w:r>
      <w:r w:rsidR="00036AA8">
        <w:rPr>
          <w:rFonts w:ascii="Arial" w:eastAsiaTheme="minorHAnsi" w:hAnsi="Arial" w:cs="Arial"/>
          <w:lang w:val="es-EC"/>
        </w:rPr>
        <w:t>n</w:t>
      </w:r>
      <w:r>
        <w:rPr>
          <w:rFonts w:ascii="Arial" w:eastAsiaTheme="minorHAnsi" w:hAnsi="Arial" w:cs="Arial"/>
          <w:lang w:val="es-EC"/>
        </w:rPr>
        <w:t xml:space="preserve"> con 2</w:t>
      </w:r>
      <w:r w:rsidRPr="001308D2">
        <w:rPr>
          <w:rFonts w:ascii="Arial" w:eastAsiaTheme="minorHAnsi" w:hAnsi="Arial" w:cs="Arial"/>
          <w:lang w:val="es-EC"/>
        </w:rPr>
        <w:t xml:space="preserve"> operadores</w:t>
      </w:r>
      <w:r>
        <w:rPr>
          <w:rFonts w:ascii="Arial" w:eastAsiaTheme="minorHAnsi" w:hAnsi="Arial" w:cs="Arial"/>
          <w:lang w:val="es-EC"/>
        </w:rPr>
        <w:t xml:space="preserve">, </w:t>
      </w:r>
      <w:r>
        <w:rPr>
          <w:rFonts w:ascii="Arial" w:hAnsi="Arial" w:cs="Arial"/>
          <w:lang w:val="es-EC"/>
        </w:rPr>
        <w:t>los cuales serán los mismo de la pre producción de planta central</w:t>
      </w:r>
      <w:r w:rsidRPr="001308D2">
        <w:rPr>
          <w:rFonts w:ascii="Arial" w:eastAsiaTheme="minorHAnsi" w:hAnsi="Arial" w:cs="Arial"/>
          <w:lang w:val="es-EC"/>
        </w:rPr>
        <w:t xml:space="preserve"> </w:t>
      </w:r>
      <w:sdt>
        <w:sdtPr>
          <w:rPr>
            <w:rFonts w:ascii="Arial" w:eastAsiaTheme="minorHAnsi" w:hAnsi="Arial" w:cs="Arial"/>
            <w:lang w:val="es-EC"/>
          </w:rPr>
          <w:id w:val="94526721"/>
          <w:citation/>
        </w:sdtPr>
        <w:sdtEndPr/>
        <w:sdtContent>
          <w:r w:rsidR="00B86935" w:rsidRPr="001308D2">
            <w:rPr>
              <w:rFonts w:ascii="Arial" w:eastAsiaTheme="minorHAnsi" w:hAnsi="Arial" w:cs="Arial"/>
              <w:lang w:val="es-EC"/>
            </w:rPr>
            <w:fldChar w:fldCharType="begin"/>
          </w:r>
          <w:r w:rsidRPr="001308D2">
            <w:rPr>
              <w:rFonts w:ascii="Arial" w:eastAsiaTheme="minorHAnsi" w:hAnsi="Arial" w:cs="Arial"/>
              <w:lang w:val="es-EC"/>
            </w:rPr>
            <w:instrText xml:space="preserve">CITATION SPi03 \l 2058 </w:instrText>
          </w:r>
          <w:r w:rsidR="00B86935" w:rsidRPr="001308D2">
            <w:rPr>
              <w:rFonts w:ascii="Arial" w:eastAsiaTheme="minorHAnsi" w:hAnsi="Arial" w:cs="Arial"/>
              <w:lang w:val="es-EC"/>
            </w:rPr>
            <w:fldChar w:fldCharType="separate"/>
          </w:r>
          <w:r w:rsidR="008232A7" w:rsidRPr="008232A7">
            <w:rPr>
              <w:rFonts w:ascii="Arial" w:eastAsiaTheme="minorHAnsi" w:hAnsi="Arial" w:cs="Arial"/>
              <w:noProof/>
              <w:lang w:val="es-EC"/>
            </w:rPr>
            <w:t>(Pineda, 2003)</w:t>
          </w:r>
          <w:r w:rsidR="00B86935" w:rsidRPr="001308D2">
            <w:rPr>
              <w:rFonts w:ascii="Arial" w:eastAsiaTheme="minorHAnsi" w:hAnsi="Arial" w:cs="Arial"/>
              <w:lang w:val="es-EC"/>
            </w:rPr>
            <w:fldChar w:fldCharType="end"/>
          </w:r>
        </w:sdtContent>
      </w:sdt>
      <w:r w:rsidRPr="001308D2">
        <w:rPr>
          <w:rFonts w:ascii="Arial" w:eastAsiaTheme="minorHAnsi" w:hAnsi="Arial" w:cs="Arial"/>
          <w:lang w:val="es-EC"/>
        </w:rPr>
        <w:t>.</w:t>
      </w:r>
    </w:p>
    <w:p w14:paraId="7A072684" w14:textId="77777777" w:rsidR="00730948" w:rsidRPr="001308D2" w:rsidRDefault="00730948" w:rsidP="00A64C67">
      <w:pPr>
        <w:pStyle w:val="Textoindependiente"/>
        <w:spacing w:line="360" w:lineRule="auto"/>
        <w:ind w:right="143"/>
        <w:jc w:val="both"/>
        <w:rPr>
          <w:rFonts w:ascii="Arial" w:eastAsiaTheme="minorHAnsi" w:hAnsi="Arial" w:cs="Arial"/>
          <w:lang w:val="es-EC"/>
        </w:rPr>
      </w:pPr>
    </w:p>
    <w:p w14:paraId="7F5D9135" w14:textId="43047D24" w:rsidR="00730948" w:rsidRPr="001308D2" w:rsidRDefault="00730948" w:rsidP="00730948">
      <w:pPr>
        <w:widowControl w:val="0"/>
        <w:tabs>
          <w:tab w:val="left" w:pos="2684"/>
        </w:tabs>
        <w:autoSpaceDE w:val="0"/>
        <w:autoSpaceDN w:val="0"/>
        <w:spacing w:after="0" w:line="360" w:lineRule="auto"/>
        <w:ind w:right="141" w:firstLine="720"/>
        <w:jc w:val="both"/>
        <w:rPr>
          <w:rFonts w:ascii="Arial" w:hAnsi="Arial" w:cs="Arial"/>
          <w:sz w:val="24"/>
          <w:szCs w:val="24"/>
          <w:lang w:val="es-EC"/>
        </w:rPr>
      </w:pPr>
      <w:r w:rsidRPr="001308D2">
        <w:rPr>
          <w:rFonts w:ascii="Arial" w:hAnsi="Arial" w:cs="Arial"/>
          <w:b/>
          <w:sz w:val="24"/>
          <w:szCs w:val="24"/>
          <w:lang w:val="es-EC"/>
        </w:rPr>
        <w:t>Área de escaldado</w:t>
      </w:r>
      <w:r>
        <w:rPr>
          <w:rFonts w:ascii="Arial" w:hAnsi="Arial" w:cs="Arial"/>
          <w:b/>
          <w:sz w:val="24"/>
          <w:szCs w:val="24"/>
          <w:lang w:val="es-EC"/>
        </w:rPr>
        <w:t xml:space="preserve"> (proceso de cocción)</w:t>
      </w:r>
      <w:r w:rsidRPr="001308D2">
        <w:rPr>
          <w:rFonts w:ascii="Arial" w:hAnsi="Arial" w:cs="Arial"/>
          <w:b/>
          <w:sz w:val="24"/>
          <w:szCs w:val="24"/>
          <w:lang w:val="es-EC"/>
        </w:rPr>
        <w:t xml:space="preserve">. - </w:t>
      </w:r>
      <w:r w:rsidRPr="001308D2">
        <w:rPr>
          <w:rFonts w:ascii="Arial" w:hAnsi="Arial" w:cs="Arial"/>
          <w:sz w:val="24"/>
          <w:szCs w:val="24"/>
          <w:lang w:val="es-EC"/>
        </w:rPr>
        <w:t>Tratamiento térmico de 70</w:t>
      </w:r>
      <w:r w:rsidR="00484931">
        <w:rPr>
          <w:rFonts w:ascii="Arial" w:hAnsi="Arial" w:cs="Arial"/>
          <w:sz w:val="24"/>
          <w:szCs w:val="24"/>
          <w:lang w:val="es-EC"/>
        </w:rPr>
        <w:t>-</w:t>
      </w:r>
      <w:r w:rsidR="00351C58">
        <w:rPr>
          <w:rFonts w:ascii="Arial" w:hAnsi="Arial" w:cs="Arial"/>
          <w:sz w:val="24"/>
          <w:szCs w:val="24"/>
          <w:lang w:val="es-EC"/>
        </w:rPr>
        <w:t>75</w:t>
      </w:r>
      <w:r w:rsidRPr="001308D2">
        <w:rPr>
          <w:rFonts w:ascii="Arial" w:hAnsi="Arial" w:cs="Arial"/>
          <w:sz w:val="24"/>
          <w:szCs w:val="24"/>
          <w:lang w:val="es-EC"/>
        </w:rPr>
        <w:t>°C por 15 min que se puede aplicar a las frutas con el fin de ablandar los tejidos y aumentar los rendimientos durante la obtención de pulpas; además disminuye la contaminación superficial de las frutas que pueden afectar las características de color, sabor, aroma y apariencia de la pulpa durante la congelación y la descongelación. Se usarán marmitas industriales</w:t>
      </w:r>
      <w:r>
        <w:rPr>
          <w:rFonts w:ascii="Arial" w:hAnsi="Arial" w:cs="Arial"/>
          <w:sz w:val="24"/>
          <w:szCs w:val="24"/>
          <w:lang w:val="es-EC"/>
        </w:rPr>
        <w:t xml:space="preserve"> de </w:t>
      </w:r>
      <w:r w:rsidR="00C275C4">
        <w:rPr>
          <w:rFonts w:ascii="Arial" w:hAnsi="Arial" w:cs="Arial"/>
          <w:sz w:val="24"/>
          <w:szCs w:val="24"/>
          <w:lang w:val="es-EC"/>
        </w:rPr>
        <w:t>7</w:t>
      </w:r>
      <w:r>
        <w:rPr>
          <w:rFonts w:ascii="Arial" w:hAnsi="Arial" w:cs="Arial"/>
          <w:sz w:val="24"/>
          <w:szCs w:val="24"/>
          <w:lang w:val="es-EC"/>
        </w:rPr>
        <w:t xml:space="preserve">0 </w:t>
      </w:r>
      <w:r w:rsidR="00C275C4">
        <w:rPr>
          <w:rFonts w:ascii="Arial" w:hAnsi="Arial" w:cs="Arial"/>
          <w:sz w:val="24"/>
          <w:szCs w:val="24"/>
          <w:lang w:val="es-EC"/>
        </w:rPr>
        <w:t>k</w:t>
      </w:r>
      <w:r>
        <w:rPr>
          <w:rFonts w:ascii="Arial" w:hAnsi="Arial" w:cs="Arial"/>
          <w:sz w:val="24"/>
          <w:szCs w:val="24"/>
          <w:lang w:val="es-EC"/>
        </w:rPr>
        <w:t>g</w:t>
      </w:r>
      <w:r w:rsidR="00C275C4">
        <w:rPr>
          <w:rFonts w:ascii="Arial" w:hAnsi="Arial" w:cs="Arial"/>
          <w:sz w:val="24"/>
          <w:szCs w:val="24"/>
          <w:lang w:val="es-EC"/>
        </w:rPr>
        <w:t xml:space="preserve"> volcable</w:t>
      </w:r>
      <w:r>
        <w:rPr>
          <w:rFonts w:ascii="Arial" w:hAnsi="Arial" w:cs="Arial"/>
          <w:sz w:val="24"/>
          <w:szCs w:val="24"/>
          <w:lang w:val="es-EC"/>
        </w:rPr>
        <w:t xml:space="preserve"> con camisa tubular</w:t>
      </w:r>
      <w:r w:rsidRPr="001308D2">
        <w:rPr>
          <w:rFonts w:ascii="Arial" w:hAnsi="Arial" w:cs="Arial"/>
          <w:sz w:val="24"/>
          <w:szCs w:val="24"/>
          <w:lang w:val="es-EC"/>
        </w:rPr>
        <w:t xml:space="preserve"> </w:t>
      </w:r>
      <w:r w:rsidR="00C275C4">
        <w:rPr>
          <w:rFonts w:ascii="Arial" w:hAnsi="Arial" w:cs="Arial"/>
          <w:sz w:val="24"/>
          <w:szCs w:val="24"/>
          <w:lang w:val="es-EC"/>
        </w:rPr>
        <w:t>tipo baño maría</w:t>
      </w:r>
      <w:r w:rsidRPr="001308D2">
        <w:rPr>
          <w:rFonts w:ascii="Arial" w:hAnsi="Arial" w:cs="Arial"/>
          <w:sz w:val="24"/>
          <w:szCs w:val="24"/>
          <w:lang w:val="es-EC"/>
        </w:rPr>
        <w:t>,</w:t>
      </w:r>
      <w:r>
        <w:rPr>
          <w:rFonts w:ascii="Arial" w:hAnsi="Arial" w:cs="Arial"/>
          <w:sz w:val="24"/>
          <w:szCs w:val="24"/>
          <w:lang w:val="es-EC"/>
        </w:rPr>
        <w:t xml:space="preserve"> un termómetro digital de 200°C, guantes de calor</w:t>
      </w:r>
      <w:r w:rsidR="00C275C4">
        <w:rPr>
          <w:rFonts w:ascii="Arial" w:hAnsi="Arial" w:cs="Arial"/>
          <w:sz w:val="24"/>
          <w:szCs w:val="24"/>
          <w:lang w:val="es-EC"/>
        </w:rPr>
        <w:t>.</w:t>
      </w:r>
      <w:r w:rsidRPr="001308D2">
        <w:rPr>
          <w:rFonts w:ascii="Arial" w:hAnsi="Arial" w:cs="Arial"/>
          <w:sz w:val="24"/>
          <w:szCs w:val="24"/>
          <w:lang w:val="es-EC"/>
        </w:rPr>
        <w:t xml:space="preserve"> </w:t>
      </w:r>
      <w:r w:rsidR="00C275C4">
        <w:rPr>
          <w:rFonts w:ascii="Arial" w:hAnsi="Arial" w:cs="Arial"/>
          <w:sz w:val="24"/>
          <w:szCs w:val="24"/>
          <w:lang w:val="es-EC"/>
        </w:rPr>
        <w:t>P</w:t>
      </w:r>
      <w:r w:rsidRPr="001308D2">
        <w:rPr>
          <w:rFonts w:ascii="Arial" w:hAnsi="Arial" w:cs="Arial"/>
          <w:sz w:val="24"/>
          <w:szCs w:val="24"/>
          <w:lang w:val="es-EC"/>
        </w:rPr>
        <w:t xml:space="preserve">ara este proceso </w:t>
      </w:r>
      <w:r>
        <w:rPr>
          <w:rFonts w:ascii="Arial" w:hAnsi="Arial" w:cs="Arial"/>
          <w:sz w:val="24"/>
          <w:szCs w:val="24"/>
          <w:lang w:val="es-EC"/>
        </w:rPr>
        <w:t>se requiere 1 operador, se debe respetar el uso de pechera al color amarillo y su paso por aduana sanitaria para ingreso al área de escaldado</w:t>
      </w:r>
      <w:r w:rsidR="00C275C4">
        <w:rPr>
          <w:rFonts w:ascii="Arial" w:hAnsi="Arial" w:cs="Arial"/>
          <w:sz w:val="24"/>
          <w:szCs w:val="24"/>
          <w:lang w:val="es-EC"/>
        </w:rPr>
        <w:t xml:space="preserve"> con el </w:t>
      </w:r>
      <w:r w:rsidR="00C275C4">
        <w:rPr>
          <w:rFonts w:ascii="Arial" w:hAnsi="Arial" w:cs="Arial"/>
          <w:sz w:val="24"/>
          <w:szCs w:val="24"/>
          <w:lang w:val="es-EC"/>
        </w:rPr>
        <w:lastRenderedPageBreak/>
        <w:t>fin de mantener las buenas prácticas e inocuidad durante el proceso</w:t>
      </w:r>
      <w:sdt>
        <w:sdtPr>
          <w:rPr>
            <w:rFonts w:ascii="Arial" w:hAnsi="Arial" w:cs="Arial"/>
            <w:sz w:val="24"/>
            <w:szCs w:val="24"/>
            <w:lang w:val="es-EC"/>
          </w:rPr>
          <w:id w:val="90525371"/>
          <w:citation/>
        </w:sdtPr>
        <w:sdtEndPr/>
        <w:sdtContent>
          <w:r w:rsidR="00B86935" w:rsidRPr="001308D2">
            <w:rPr>
              <w:rFonts w:ascii="Arial" w:hAnsi="Arial" w:cs="Arial"/>
              <w:sz w:val="24"/>
              <w:szCs w:val="24"/>
              <w:lang w:val="es-EC"/>
            </w:rPr>
            <w:fldChar w:fldCharType="begin"/>
          </w:r>
          <w:r w:rsidRPr="001308D2">
            <w:rPr>
              <w:rFonts w:ascii="Arial" w:hAnsi="Arial" w:cs="Arial"/>
              <w:sz w:val="24"/>
              <w:szCs w:val="24"/>
              <w:lang w:val="es-EC"/>
            </w:rPr>
            <w:instrText xml:space="preserve"> CITATION SPi03 \l 2058 </w:instrText>
          </w:r>
          <w:r w:rsidR="00B86935" w:rsidRPr="001308D2">
            <w:rPr>
              <w:rFonts w:ascii="Arial" w:hAnsi="Arial" w:cs="Arial"/>
              <w:sz w:val="24"/>
              <w:szCs w:val="24"/>
              <w:lang w:val="es-EC"/>
            </w:rPr>
            <w:fldChar w:fldCharType="separate"/>
          </w:r>
          <w:r w:rsidR="008232A7">
            <w:rPr>
              <w:rFonts w:ascii="Arial" w:hAnsi="Arial" w:cs="Arial"/>
              <w:noProof/>
              <w:sz w:val="24"/>
              <w:szCs w:val="24"/>
              <w:lang w:val="es-EC"/>
            </w:rPr>
            <w:t xml:space="preserve"> </w:t>
          </w:r>
          <w:r w:rsidR="008232A7" w:rsidRPr="008232A7">
            <w:rPr>
              <w:rFonts w:ascii="Arial" w:hAnsi="Arial" w:cs="Arial"/>
              <w:noProof/>
              <w:sz w:val="24"/>
              <w:szCs w:val="24"/>
              <w:lang w:val="es-EC"/>
            </w:rPr>
            <w:t>(Pineda, 2003)</w:t>
          </w:r>
          <w:r w:rsidR="00B86935" w:rsidRPr="001308D2">
            <w:rPr>
              <w:rFonts w:ascii="Arial" w:hAnsi="Arial" w:cs="Arial"/>
              <w:sz w:val="24"/>
              <w:szCs w:val="24"/>
              <w:lang w:val="es-EC"/>
            </w:rPr>
            <w:fldChar w:fldCharType="end"/>
          </w:r>
        </w:sdtContent>
      </w:sdt>
      <w:r w:rsidRPr="001308D2">
        <w:rPr>
          <w:rFonts w:ascii="Arial" w:hAnsi="Arial" w:cs="Arial"/>
          <w:sz w:val="24"/>
          <w:szCs w:val="24"/>
          <w:lang w:val="es-EC"/>
        </w:rPr>
        <w:t>.</w:t>
      </w:r>
    </w:p>
    <w:p w14:paraId="439896D0" w14:textId="77777777" w:rsidR="00730948" w:rsidRPr="001308D2" w:rsidRDefault="00730948" w:rsidP="00A64C67">
      <w:pPr>
        <w:widowControl w:val="0"/>
        <w:tabs>
          <w:tab w:val="left" w:pos="2684"/>
        </w:tabs>
        <w:autoSpaceDE w:val="0"/>
        <w:autoSpaceDN w:val="0"/>
        <w:spacing w:after="0" w:line="360" w:lineRule="auto"/>
        <w:ind w:right="141"/>
        <w:jc w:val="both"/>
        <w:rPr>
          <w:rFonts w:ascii="Arial" w:hAnsi="Arial" w:cs="Arial"/>
          <w:sz w:val="24"/>
          <w:szCs w:val="24"/>
          <w:lang w:val="es-EC"/>
        </w:rPr>
      </w:pPr>
    </w:p>
    <w:p w14:paraId="4FDE8D71" w14:textId="7E79F642" w:rsidR="00730948" w:rsidRDefault="00A64C67" w:rsidP="00730948">
      <w:pPr>
        <w:pStyle w:val="Textoindependiente"/>
        <w:spacing w:line="360" w:lineRule="auto"/>
        <w:ind w:right="139" w:firstLine="720"/>
        <w:jc w:val="both"/>
        <w:rPr>
          <w:rFonts w:ascii="Arial" w:eastAsiaTheme="minorHAnsi" w:hAnsi="Arial" w:cs="Arial"/>
          <w:lang w:val="es-EC"/>
        </w:rPr>
      </w:pPr>
      <w:r>
        <w:rPr>
          <w:rFonts w:ascii="Arial" w:eastAsiaTheme="minorHAnsi" w:hAnsi="Arial" w:cs="Arial"/>
          <w:b/>
          <w:lang w:val="es-EC"/>
        </w:rPr>
        <w:t>D</w:t>
      </w:r>
      <w:r w:rsidR="00730948" w:rsidRPr="001308D2">
        <w:rPr>
          <w:rFonts w:ascii="Arial" w:eastAsiaTheme="minorHAnsi" w:hAnsi="Arial" w:cs="Arial"/>
          <w:b/>
          <w:lang w:val="es-EC"/>
        </w:rPr>
        <w:t xml:space="preserve">espulpado. </w:t>
      </w:r>
      <w:r w:rsidR="00730948">
        <w:rPr>
          <w:rFonts w:ascii="Arial" w:eastAsiaTheme="minorHAnsi" w:hAnsi="Arial" w:cs="Arial"/>
          <w:b/>
          <w:lang w:val="es-EC"/>
        </w:rPr>
        <w:t>–</w:t>
      </w:r>
      <w:r w:rsidR="00730948" w:rsidRPr="001308D2">
        <w:rPr>
          <w:rFonts w:ascii="Arial" w:eastAsiaTheme="minorHAnsi" w:hAnsi="Arial" w:cs="Arial"/>
          <w:lang w:val="es-EC"/>
        </w:rPr>
        <w:t xml:space="preserve"> </w:t>
      </w:r>
      <w:r w:rsidR="00730948">
        <w:rPr>
          <w:rFonts w:ascii="Arial" w:eastAsiaTheme="minorHAnsi" w:hAnsi="Arial" w:cs="Arial"/>
          <w:lang w:val="es-EC"/>
        </w:rPr>
        <w:t xml:space="preserve">En este proceso operacional se realiza la </w:t>
      </w:r>
      <w:r w:rsidR="00730948" w:rsidRPr="001308D2">
        <w:rPr>
          <w:rFonts w:ascii="Arial" w:eastAsiaTheme="minorHAnsi" w:hAnsi="Arial" w:cs="Arial"/>
          <w:lang w:val="es-EC"/>
        </w:rPr>
        <w:t>separación en la que entra al equipo la fruta entera</w:t>
      </w:r>
      <w:r w:rsidR="00C275C4">
        <w:rPr>
          <w:rFonts w:ascii="Arial" w:eastAsiaTheme="minorHAnsi" w:hAnsi="Arial" w:cs="Arial"/>
          <w:lang w:val="es-EC"/>
        </w:rPr>
        <w:t xml:space="preserve"> que haya pasado por escaldado para ablandamiento de tejidos o no</w:t>
      </w:r>
      <w:r w:rsidR="00730948" w:rsidRPr="001308D2">
        <w:rPr>
          <w:rFonts w:ascii="Arial" w:eastAsiaTheme="minorHAnsi" w:hAnsi="Arial" w:cs="Arial"/>
          <w:lang w:val="es-EC"/>
        </w:rPr>
        <w:t>, e</w:t>
      </w:r>
      <w:r w:rsidR="00C275C4">
        <w:rPr>
          <w:rFonts w:ascii="Arial" w:eastAsiaTheme="minorHAnsi" w:hAnsi="Arial" w:cs="Arial"/>
          <w:lang w:val="es-EC"/>
        </w:rPr>
        <w:t>n este proceso</w:t>
      </w:r>
      <w:r w:rsidR="00730948" w:rsidRPr="001308D2">
        <w:rPr>
          <w:rFonts w:ascii="Arial" w:eastAsiaTheme="minorHAnsi" w:hAnsi="Arial" w:cs="Arial"/>
          <w:lang w:val="es-EC"/>
        </w:rPr>
        <w:t xml:space="preserve"> se extrae la parte comestible de la fruta y se presenta una separación de la pulpa de aquellos residuos sólidos como cascaras y semillas </w:t>
      </w:r>
      <w:sdt>
        <w:sdtPr>
          <w:rPr>
            <w:rFonts w:ascii="Arial" w:eastAsiaTheme="minorHAnsi" w:hAnsi="Arial" w:cs="Arial"/>
            <w:lang w:val="es-EC"/>
          </w:rPr>
          <w:id w:val="1561290289"/>
          <w:citation/>
        </w:sdtPr>
        <w:sdtEndPr/>
        <w:sdtContent>
          <w:r w:rsidR="00B86935" w:rsidRPr="001308D2">
            <w:rPr>
              <w:rFonts w:ascii="Arial" w:eastAsiaTheme="minorHAnsi" w:hAnsi="Arial" w:cs="Arial"/>
              <w:lang w:val="es-EC"/>
            </w:rPr>
            <w:fldChar w:fldCharType="begin"/>
          </w:r>
          <w:r w:rsidR="00730948" w:rsidRPr="001308D2">
            <w:rPr>
              <w:rFonts w:ascii="Arial" w:eastAsiaTheme="minorHAnsi" w:hAnsi="Arial" w:cs="Arial"/>
              <w:lang w:val="es-EC"/>
            </w:rPr>
            <w:instrText xml:space="preserve">CITATION Fig93 \l 2058 </w:instrText>
          </w:r>
          <w:r w:rsidR="00B86935" w:rsidRPr="001308D2">
            <w:rPr>
              <w:rFonts w:ascii="Arial" w:eastAsiaTheme="minorHAnsi" w:hAnsi="Arial" w:cs="Arial"/>
              <w:lang w:val="es-EC"/>
            </w:rPr>
            <w:fldChar w:fldCharType="separate"/>
          </w:r>
          <w:r w:rsidR="008232A7" w:rsidRPr="008232A7">
            <w:rPr>
              <w:rFonts w:ascii="Arial" w:eastAsiaTheme="minorHAnsi" w:hAnsi="Arial" w:cs="Arial"/>
              <w:noProof/>
              <w:lang w:val="es-EC"/>
            </w:rPr>
            <w:t>(Figueroa F. y Rojas, 1993)</w:t>
          </w:r>
          <w:r w:rsidR="00B86935" w:rsidRPr="001308D2">
            <w:rPr>
              <w:rFonts w:ascii="Arial" w:eastAsiaTheme="minorHAnsi" w:hAnsi="Arial" w:cs="Arial"/>
              <w:lang w:val="es-EC"/>
            </w:rPr>
            <w:fldChar w:fldCharType="end"/>
          </w:r>
        </w:sdtContent>
      </w:sdt>
      <w:r w:rsidR="00730948" w:rsidRPr="001308D2">
        <w:rPr>
          <w:rFonts w:ascii="Arial" w:eastAsiaTheme="minorHAnsi" w:hAnsi="Arial" w:cs="Arial"/>
          <w:lang w:val="es-EC"/>
        </w:rPr>
        <w:t>.</w:t>
      </w:r>
    </w:p>
    <w:p w14:paraId="27E506C3" w14:textId="77777777" w:rsidR="00730948" w:rsidRPr="001308D2" w:rsidRDefault="00730948" w:rsidP="00730948">
      <w:pPr>
        <w:pStyle w:val="Textoindependiente"/>
        <w:spacing w:line="360" w:lineRule="auto"/>
        <w:ind w:right="139" w:firstLine="720"/>
        <w:jc w:val="both"/>
        <w:rPr>
          <w:rFonts w:ascii="Arial" w:eastAsiaTheme="minorHAnsi" w:hAnsi="Arial" w:cs="Arial"/>
          <w:lang w:val="es-EC"/>
        </w:rPr>
      </w:pPr>
    </w:p>
    <w:p w14:paraId="18413119" w14:textId="77777777" w:rsidR="00730948" w:rsidRDefault="00C275C4" w:rsidP="00730948">
      <w:pPr>
        <w:pStyle w:val="Textoindependiente"/>
        <w:spacing w:line="360" w:lineRule="auto"/>
        <w:ind w:right="139" w:firstLine="720"/>
        <w:jc w:val="both"/>
        <w:rPr>
          <w:rFonts w:ascii="Arial" w:eastAsiaTheme="minorHAnsi" w:hAnsi="Arial" w:cs="Arial"/>
          <w:lang w:val="es-EC"/>
        </w:rPr>
      </w:pPr>
      <w:r>
        <w:rPr>
          <w:rFonts w:ascii="Arial" w:eastAsiaTheme="minorHAnsi" w:hAnsi="Arial" w:cs="Arial"/>
          <w:lang w:val="es-EC"/>
        </w:rPr>
        <w:t>Para esta operación unitaria, se requiere un s</w:t>
      </w:r>
      <w:r w:rsidR="00730948" w:rsidRPr="001308D2">
        <w:rPr>
          <w:rFonts w:ascii="Arial" w:eastAsiaTheme="minorHAnsi" w:hAnsi="Arial" w:cs="Arial"/>
          <w:lang w:val="es-EC"/>
        </w:rPr>
        <w:t>ector protegido sanitariamente, área de desagüe para el lavado de la maquina antes y después de cada día de operación, paredes y pisos lisos que permitan la fácil limpieza, área totalmente aséptica antes de despulpar. Se destina para est</w:t>
      </w:r>
      <w:r>
        <w:rPr>
          <w:rFonts w:ascii="Arial" w:eastAsiaTheme="minorHAnsi" w:hAnsi="Arial" w:cs="Arial"/>
          <w:lang w:val="es-EC"/>
        </w:rPr>
        <w:t>e proceso</w:t>
      </w:r>
      <w:r w:rsidR="00730948" w:rsidRPr="001308D2">
        <w:rPr>
          <w:rFonts w:ascii="Arial" w:eastAsiaTheme="minorHAnsi" w:hAnsi="Arial" w:cs="Arial"/>
          <w:lang w:val="es-EC"/>
        </w:rPr>
        <w:t xml:space="preserve"> dos despulpadoras</w:t>
      </w:r>
      <w:r>
        <w:rPr>
          <w:rFonts w:ascii="Arial" w:eastAsiaTheme="minorHAnsi" w:hAnsi="Arial" w:cs="Arial"/>
          <w:lang w:val="es-EC"/>
        </w:rPr>
        <w:t xml:space="preserve"> Braesi de 60 litros de </w:t>
      </w:r>
      <w:r w:rsidR="00730948">
        <w:rPr>
          <w:rFonts w:ascii="Arial" w:eastAsiaTheme="minorHAnsi" w:hAnsi="Arial" w:cs="Arial"/>
          <w:lang w:val="es-EC"/>
        </w:rPr>
        <w:t>capacidad</w:t>
      </w:r>
      <w:r>
        <w:rPr>
          <w:rFonts w:ascii="Arial" w:eastAsiaTheme="minorHAnsi" w:hAnsi="Arial" w:cs="Arial"/>
          <w:lang w:val="es-EC"/>
        </w:rPr>
        <w:t xml:space="preserve">, </w:t>
      </w:r>
      <w:r w:rsidR="00730948" w:rsidRPr="001308D2">
        <w:rPr>
          <w:rFonts w:ascii="Arial" w:eastAsiaTheme="minorHAnsi" w:hAnsi="Arial" w:cs="Arial"/>
          <w:lang w:val="es-EC"/>
        </w:rPr>
        <w:t>completamente en acero inoxidable</w:t>
      </w:r>
      <w:r>
        <w:rPr>
          <w:rFonts w:ascii="Arial" w:eastAsiaTheme="minorHAnsi" w:hAnsi="Arial" w:cs="Arial"/>
          <w:lang w:val="es-EC"/>
        </w:rPr>
        <w:t xml:space="preserve"> grado alimenticio</w:t>
      </w:r>
      <w:r w:rsidR="00730948" w:rsidRPr="001308D2">
        <w:rPr>
          <w:rFonts w:ascii="Arial" w:eastAsiaTheme="minorHAnsi" w:hAnsi="Arial" w:cs="Arial"/>
          <w:lang w:val="es-EC"/>
        </w:rPr>
        <w:t>, eléctrica con motor e instalación individual,</w:t>
      </w:r>
      <w:r w:rsidR="00730948">
        <w:rPr>
          <w:rFonts w:ascii="Arial" w:eastAsiaTheme="minorHAnsi" w:hAnsi="Arial" w:cs="Arial"/>
          <w:lang w:val="es-EC"/>
        </w:rPr>
        <w:t xml:space="preserve"> termómetro digital de 150°C,</w:t>
      </w:r>
      <w:r w:rsidR="00730948" w:rsidRPr="001308D2">
        <w:rPr>
          <w:rFonts w:ascii="Arial" w:eastAsiaTheme="minorHAnsi" w:hAnsi="Arial" w:cs="Arial"/>
          <w:lang w:val="es-EC"/>
        </w:rPr>
        <w:t xml:space="preserve"> recipientes exclusivos </w:t>
      </w:r>
      <w:r w:rsidR="00730948">
        <w:rPr>
          <w:rFonts w:ascii="Arial" w:eastAsiaTheme="minorHAnsi" w:hAnsi="Arial" w:cs="Arial"/>
          <w:lang w:val="es-EC"/>
        </w:rPr>
        <w:t xml:space="preserve">de color blanco en plástico sanitario </w:t>
      </w:r>
      <w:r w:rsidR="00730948" w:rsidRPr="001308D2">
        <w:rPr>
          <w:rFonts w:ascii="Arial" w:eastAsiaTheme="minorHAnsi" w:hAnsi="Arial" w:cs="Arial"/>
          <w:lang w:val="es-EC"/>
        </w:rPr>
        <w:t>para recepción de pulpa</w:t>
      </w:r>
      <w:r w:rsidR="00730948">
        <w:rPr>
          <w:rFonts w:ascii="Arial" w:eastAsiaTheme="minorHAnsi" w:hAnsi="Arial" w:cs="Arial"/>
          <w:lang w:val="es-EC"/>
        </w:rPr>
        <w:t>, pala</w:t>
      </w:r>
      <w:r w:rsidR="00730948" w:rsidRPr="001308D2">
        <w:rPr>
          <w:rFonts w:ascii="Arial" w:eastAsiaTheme="minorHAnsi" w:hAnsi="Arial" w:cs="Arial"/>
          <w:lang w:val="es-EC"/>
        </w:rPr>
        <w:t xml:space="preserve"> de goma</w:t>
      </w:r>
      <w:r w:rsidR="00730948">
        <w:rPr>
          <w:rFonts w:ascii="Arial" w:eastAsiaTheme="minorHAnsi" w:hAnsi="Arial" w:cs="Arial"/>
          <w:lang w:val="es-EC"/>
        </w:rPr>
        <w:t xml:space="preserve"> grado alimenticio color blanco</w:t>
      </w:r>
      <w:r w:rsidR="00730948" w:rsidRPr="001308D2">
        <w:rPr>
          <w:rFonts w:ascii="Arial" w:eastAsiaTheme="minorHAnsi" w:hAnsi="Arial" w:cs="Arial"/>
          <w:lang w:val="es-EC"/>
        </w:rPr>
        <w:t xml:space="preserve"> para alimentar la maquina despulpadora</w:t>
      </w:r>
      <w:r w:rsidR="00730948">
        <w:rPr>
          <w:rFonts w:ascii="Arial" w:eastAsiaTheme="minorHAnsi" w:hAnsi="Arial" w:cs="Arial"/>
          <w:lang w:val="es-EC"/>
        </w:rPr>
        <w:t>.</w:t>
      </w:r>
    </w:p>
    <w:p w14:paraId="18053FC9" w14:textId="77777777" w:rsidR="00730948" w:rsidRDefault="00730948" w:rsidP="00663FED">
      <w:pPr>
        <w:pStyle w:val="Textoindependiente"/>
        <w:spacing w:line="360" w:lineRule="auto"/>
        <w:ind w:right="139"/>
        <w:jc w:val="both"/>
        <w:rPr>
          <w:rFonts w:ascii="Arial" w:eastAsiaTheme="minorHAnsi" w:hAnsi="Arial" w:cs="Arial"/>
          <w:lang w:val="es-EC"/>
        </w:rPr>
      </w:pPr>
    </w:p>
    <w:p w14:paraId="1C6CC23C" w14:textId="529DC3B3" w:rsidR="00730948" w:rsidRPr="001308D2" w:rsidRDefault="00730948" w:rsidP="00730948">
      <w:pPr>
        <w:pStyle w:val="Textoindependiente"/>
        <w:spacing w:line="360" w:lineRule="auto"/>
        <w:ind w:right="139" w:firstLine="720"/>
        <w:jc w:val="both"/>
        <w:rPr>
          <w:rFonts w:ascii="Arial" w:eastAsiaTheme="minorHAnsi" w:hAnsi="Arial" w:cs="Arial"/>
          <w:lang w:val="es-EC"/>
        </w:rPr>
      </w:pPr>
      <w:r>
        <w:rPr>
          <w:rFonts w:ascii="Arial" w:eastAsiaTheme="minorHAnsi" w:hAnsi="Arial" w:cs="Arial"/>
          <w:lang w:val="es-EC"/>
        </w:rPr>
        <w:t>Una vez procesada la pulpa dejar reposar hasta que alcance una temperatura de 20-2</w:t>
      </w:r>
      <w:r w:rsidR="00663FED">
        <w:rPr>
          <w:rFonts w:ascii="Arial" w:eastAsiaTheme="minorHAnsi" w:hAnsi="Arial" w:cs="Arial"/>
          <w:lang w:val="es-EC"/>
        </w:rPr>
        <w:t>5</w:t>
      </w:r>
      <w:r>
        <w:rPr>
          <w:rFonts w:ascii="Arial" w:eastAsiaTheme="minorHAnsi" w:hAnsi="Arial" w:cs="Arial"/>
          <w:lang w:val="es-EC"/>
        </w:rPr>
        <w:t>°C para poder pasarla al área de envasado. E</w:t>
      </w:r>
      <w:r w:rsidRPr="001308D2">
        <w:rPr>
          <w:rFonts w:ascii="Arial" w:eastAsiaTheme="minorHAnsi" w:hAnsi="Arial" w:cs="Arial"/>
          <w:lang w:val="es-EC"/>
        </w:rPr>
        <w:t>n esta área se requiere un operador por máquina</w:t>
      </w:r>
      <w:r>
        <w:rPr>
          <w:rFonts w:ascii="Arial" w:hAnsi="Arial" w:cs="Arial"/>
          <w:lang w:val="es-EC"/>
        </w:rPr>
        <w:t xml:space="preserve">, se debe respetar el uso de pechera al color blanco y su paso por aduana sanitaria para ingreso al área de despulpado </w:t>
      </w:r>
      <w:sdt>
        <w:sdtPr>
          <w:rPr>
            <w:rFonts w:ascii="Arial" w:eastAsiaTheme="minorHAnsi" w:hAnsi="Arial" w:cs="Arial"/>
            <w:lang w:val="es-EC"/>
          </w:rPr>
          <w:id w:val="-1531874892"/>
          <w:citation/>
        </w:sdtPr>
        <w:sdtEndPr/>
        <w:sdtContent>
          <w:r w:rsidR="00B86935" w:rsidRPr="001308D2">
            <w:rPr>
              <w:rFonts w:ascii="Arial" w:eastAsiaTheme="minorHAnsi" w:hAnsi="Arial" w:cs="Arial"/>
              <w:lang w:val="es-EC"/>
            </w:rPr>
            <w:fldChar w:fldCharType="begin"/>
          </w:r>
          <w:r w:rsidRPr="001308D2">
            <w:rPr>
              <w:rFonts w:ascii="Arial" w:eastAsiaTheme="minorHAnsi" w:hAnsi="Arial" w:cs="Arial"/>
              <w:lang w:val="es-EC"/>
            </w:rPr>
            <w:instrText xml:space="preserve">CITATION Fig93 \l 2058 </w:instrText>
          </w:r>
          <w:r w:rsidR="00B86935" w:rsidRPr="001308D2">
            <w:rPr>
              <w:rFonts w:ascii="Arial" w:eastAsiaTheme="minorHAnsi" w:hAnsi="Arial" w:cs="Arial"/>
              <w:lang w:val="es-EC"/>
            </w:rPr>
            <w:fldChar w:fldCharType="separate"/>
          </w:r>
          <w:r w:rsidR="008232A7" w:rsidRPr="008232A7">
            <w:rPr>
              <w:rFonts w:ascii="Arial" w:eastAsiaTheme="minorHAnsi" w:hAnsi="Arial" w:cs="Arial"/>
              <w:noProof/>
              <w:lang w:val="es-EC"/>
            </w:rPr>
            <w:t>(Figueroa F. y Rojas, 1993)</w:t>
          </w:r>
          <w:r w:rsidR="00B86935" w:rsidRPr="001308D2">
            <w:rPr>
              <w:rFonts w:ascii="Arial" w:eastAsiaTheme="minorHAnsi" w:hAnsi="Arial" w:cs="Arial"/>
              <w:lang w:val="es-EC"/>
            </w:rPr>
            <w:fldChar w:fldCharType="end"/>
          </w:r>
        </w:sdtContent>
      </w:sdt>
      <w:r w:rsidRPr="001308D2">
        <w:rPr>
          <w:rFonts w:ascii="Arial" w:eastAsiaTheme="minorHAnsi" w:hAnsi="Arial" w:cs="Arial"/>
          <w:lang w:val="es-EC"/>
        </w:rPr>
        <w:t>.</w:t>
      </w:r>
    </w:p>
    <w:p w14:paraId="136444D4" w14:textId="77777777" w:rsidR="00730948" w:rsidRPr="001308D2" w:rsidRDefault="00730948" w:rsidP="00730948">
      <w:pPr>
        <w:pStyle w:val="Textoindependiente"/>
        <w:spacing w:line="360" w:lineRule="auto"/>
        <w:ind w:right="139" w:firstLine="720"/>
        <w:jc w:val="both"/>
        <w:rPr>
          <w:rFonts w:ascii="Arial" w:eastAsiaTheme="minorHAnsi" w:hAnsi="Arial" w:cs="Arial"/>
          <w:lang w:val="es-EC"/>
        </w:rPr>
      </w:pPr>
    </w:p>
    <w:p w14:paraId="08B12201" w14:textId="111A3570" w:rsidR="00730948" w:rsidRPr="001308D2" w:rsidRDefault="00A64C67" w:rsidP="00663FED">
      <w:pPr>
        <w:widowControl w:val="0"/>
        <w:tabs>
          <w:tab w:val="left" w:pos="2684"/>
        </w:tabs>
        <w:autoSpaceDE w:val="0"/>
        <w:autoSpaceDN w:val="0"/>
        <w:spacing w:after="0" w:line="360" w:lineRule="auto"/>
        <w:ind w:right="141" w:firstLine="720"/>
        <w:jc w:val="both"/>
        <w:rPr>
          <w:rFonts w:ascii="Arial" w:hAnsi="Arial" w:cs="Arial"/>
          <w:sz w:val="24"/>
          <w:szCs w:val="24"/>
          <w:lang w:val="es-EC"/>
        </w:rPr>
      </w:pPr>
      <w:r>
        <w:rPr>
          <w:rFonts w:ascii="Arial" w:hAnsi="Arial" w:cs="Arial"/>
          <w:b/>
          <w:sz w:val="24"/>
          <w:szCs w:val="24"/>
          <w:lang w:val="es-EC"/>
        </w:rPr>
        <w:t>Homogen</w:t>
      </w:r>
      <w:r w:rsidR="00866C9E">
        <w:rPr>
          <w:rFonts w:ascii="Arial" w:hAnsi="Arial" w:cs="Arial"/>
          <w:b/>
          <w:sz w:val="24"/>
          <w:szCs w:val="24"/>
          <w:lang w:val="es-EC"/>
        </w:rPr>
        <w:t>e</w:t>
      </w:r>
      <w:r>
        <w:rPr>
          <w:rFonts w:ascii="Arial" w:hAnsi="Arial" w:cs="Arial"/>
          <w:b/>
          <w:sz w:val="24"/>
          <w:szCs w:val="24"/>
          <w:lang w:val="es-EC"/>
        </w:rPr>
        <w:t xml:space="preserve">ización y </w:t>
      </w:r>
      <w:r w:rsidR="00663FED">
        <w:rPr>
          <w:rFonts w:ascii="Arial" w:hAnsi="Arial" w:cs="Arial"/>
          <w:b/>
          <w:sz w:val="24"/>
          <w:szCs w:val="24"/>
          <w:lang w:val="es-EC"/>
        </w:rPr>
        <w:t>envasado.</w:t>
      </w:r>
      <w:r w:rsidR="00730948" w:rsidRPr="001308D2">
        <w:rPr>
          <w:rFonts w:ascii="Arial" w:hAnsi="Arial" w:cs="Arial"/>
          <w:b/>
          <w:sz w:val="24"/>
          <w:szCs w:val="24"/>
          <w:lang w:val="es-EC"/>
        </w:rPr>
        <w:t xml:space="preserve"> -</w:t>
      </w:r>
      <w:r w:rsidR="00730948" w:rsidRPr="001308D2">
        <w:rPr>
          <w:rFonts w:ascii="Arial" w:hAnsi="Arial" w:cs="Arial"/>
          <w:sz w:val="24"/>
          <w:szCs w:val="24"/>
          <w:lang w:val="es-EC"/>
        </w:rPr>
        <w:t xml:space="preserve"> El producto es vertido a un tanque de homogen</w:t>
      </w:r>
      <w:r w:rsidR="00866C9E">
        <w:rPr>
          <w:rFonts w:ascii="Arial" w:hAnsi="Arial" w:cs="Arial"/>
          <w:sz w:val="24"/>
          <w:szCs w:val="24"/>
          <w:lang w:val="es-EC"/>
        </w:rPr>
        <w:t>e</w:t>
      </w:r>
      <w:r w:rsidR="00730948" w:rsidRPr="001308D2">
        <w:rPr>
          <w:rFonts w:ascii="Arial" w:hAnsi="Arial" w:cs="Arial"/>
          <w:sz w:val="24"/>
          <w:szCs w:val="24"/>
          <w:lang w:val="es-EC"/>
        </w:rPr>
        <w:t xml:space="preserve">ización en el mismo se realizará la medición de pH para asegurar un valor &lt;4,5, si el valor requiere ajuste se puede usar ácido </w:t>
      </w:r>
      <w:r w:rsidR="00730948">
        <w:rPr>
          <w:rFonts w:ascii="Arial" w:hAnsi="Arial" w:cs="Arial"/>
          <w:sz w:val="24"/>
          <w:szCs w:val="24"/>
          <w:lang w:val="es-EC"/>
        </w:rPr>
        <w:t xml:space="preserve">cítrico en una proporción de </w:t>
      </w:r>
      <w:r w:rsidR="00663FED">
        <w:rPr>
          <w:rFonts w:ascii="Arial" w:hAnsi="Arial" w:cs="Arial"/>
          <w:sz w:val="24"/>
          <w:szCs w:val="24"/>
          <w:lang w:val="es-EC"/>
        </w:rPr>
        <w:t>0,1-0,3 %</w:t>
      </w:r>
      <w:r w:rsidR="00730948" w:rsidRPr="001308D2">
        <w:rPr>
          <w:rFonts w:ascii="Arial" w:hAnsi="Arial" w:cs="Arial"/>
          <w:sz w:val="24"/>
          <w:szCs w:val="24"/>
          <w:lang w:val="es-EC"/>
        </w:rPr>
        <w:t xml:space="preserve"> para regular pH. Este tanque </w:t>
      </w:r>
      <w:r w:rsidR="00730948">
        <w:rPr>
          <w:rFonts w:ascii="Arial" w:hAnsi="Arial" w:cs="Arial"/>
          <w:sz w:val="24"/>
          <w:szCs w:val="24"/>
          <w:lang w:val="es-EC"/>
        </w:rPr>
        <w:t xml:space="preserve">está conectado a la boquilla </w:t>
      </w:r>
      <w:r w:rsidR="00730948">
        <w:rPr>
          <w:rFonts w:ascii="Arial" w:hAnsi="Arial" w:cs="Arial"/>
          <w:sz w:val="24"/>
          <w:szCs w:val="24"/>
          <w:lang w:val="es-EC"/>
        </w:rPr>
        <w:lastRenderedPageBreak/>
        <w:t xml:space="preserve">embazadora que </w:t>
      </w:r>
      <w:r w:rsidR="00730948" w:rsidRPr="001308D2">
        <w:rPr>
          <w:rFonts w:ascii="Arial" w:hAnsi="Arial" w:cs="Arial"/>
          <w:sz w:val="24"/>
          <w:szCs w:val="24"/>
          <w:lang w:val="es-EC"/>
        </w:rPr>
        <w:t xml:space="preserve">tiene </w:t>
      </w:r>
      <w:r w:rsidR="00730948">
        <w:rPr>
          <w:rFonts w:ascii="Arial" w:hAnsi="Arial" w:cs="Arial"/>
          <w:sz w:val="24"/>
          <w:szCs w:val="24"/>
          <w:lang w:val="es-EC"/>
        </w:rPr>
        <w:t>una válvula semi automática</w:t>
      </w:r>
      <w:r w:rsidR="00730948" w:rsidRPr="001308D2">
        <w:rPr>
          <w:rFonts w:ascii="Arial" w:hAnsi="Arial" w:cs="Arial"/>
          <w:sz w:val="24"/>
          <w:szCs w:val="24"/>
          <w:lang w:val="es-EC"/>
        </w:rPr>
        <w:t xml:space="preserve"> que permite la dosificación de l</w:t>
      </w:r>
      <w:r w:rsidR="00730948">
        <w:rPr>
          <w:rFonts w:ascii="Arial" w:hAnsi="Arial" w:cs="Arial"/>
          <w:sz w:val="24"/>
          <w:szCs w:val="24"/>
          <w:lang w:val="es-EC"/>
        </w:rPr>
        <w:t>a pulpa. El producto es vertido</w:t>
      </w:r>
      <w:r w:rsidR="00730948" w:rsidRPr="001308D2">
        <w:rPr>
          <w:rFonts w:ascii="Arial" w:hAnsi="Arial" w:cs="Arial"/>
          <w:sz w:val="24"/>
          <w:szCs w:val="24"/>
          <w:lang w:val="es-EC"/>
        </w:rPr>
        <w:t xml:space="preserve"> en bolsas de polietileno </w:t>
      </w:r>
      <w:r w:rsidR="00730948">
        <w:rPr>
          <w:rFonts w:ascii="Arial" w:hAnsi="Arial" w:cs="Arial"/>
          <w:sz w:val="24"/>
          <w:szCs w:val="24"/>
          <w:lang w:val="es-EC"/>
        </w:rPr>
        <w:t xml:space="preserve">de 1 </w:t>
      </w:r>
      <w:r w:rsidR="00866C9E">
        <w:rPr>
          <w:rFonts w:ascii="Arial" w:hAnsi="Arial" w:cs="Arial"/>
          <w:sz w:val="24"/>
          <w:szCs w:val="24"/>
          <w:lang w:val="es-EC"/>
        </w:rPr>
        <w:t>k</w:t>
      </w:r>
      <w:r w:rsidR="00730948">
        <w:rPr>
          <w:rFonts w:ascii="Arial" w:hAnsi="Arial" w:cs="Arial"/>
          <w:sz w:val="24"/>
          <w:szCs w:val="24"/>
          <w:lang w:val="es-EC"/>
        </w:rPr>
        <w:t xml:space="preserve">g, </w:t>
      </w:r>
      <w:r w:rsidR="00730948" w:rsidRPr="001308D2">
        <w:rPr>
          <w:rFonts w:ascii="Arial" w:hAnsi="Arial" w:cs="Arial"/>
          <w:sz w:val="24"/>
          <w:szCs w:val="24"/>
          <w:lang w:val="es-EC"/>
        </w:rPr>
        <w:t xml:space="preserve">selladas correctamente sin excesos de aire; </w:t>
      </w:r>
      <w:r w:rsidR="00663FED">
        <w:rPr>
          <w:rFonts w:ascii="Arial" w:hAnsi="Arial" w:cs="Arial"/>
          <w:sz w:val="24"/>
          <w:szCs w:val="24"/>
          <w:lang w:val="es-EC"/>
        </w:rPr>
        <w:t xml:space="preserve">para </w:t>
      </w:r>
      <w:r w:rsidR="00730948" w:rsidRPr="001308D2">
        <w:rPr>
          <w:rFonts w:ascii="Arial" w:hAnsi="Arial" w:cs="Arial"/>
          <w:sz w:val="24"/>
          <w:szCs w:val="24"/>
          <w:lang w:val="es-EC"/>
        </w:rPr>
        <w:t>almacenar</w:t>
      </w:r>
      <w:r w:rsidR="00663FED">
        <w:rPr>
          <w:rFonts w:ascii="Arial" w:hAnsi="Arial" w:cs="Arial"/>
          <w:sz w:val="24"/>
          <w:szCs w:val="24"/>
          <w:lang w:val="es-EC"/>
        </w:rPr>
        <w:t xml:space="preserve">se </w:t>
      </w:r>
      <w:r w:rsidR="00730948" w:rsidRPr="001308D2">
        <w:rPr>
          <w:rFonts w:ascii="Arial" w:hAnsi="Arial" w:cs="Arial"/>
          <w:sz w:val="24"/>
          <w:szCs w:val="24"/>
          <w:lang w:val="es-EC"/>
        </w:rPr>
        <w:t>a una temperatura de -18</w:t>
      </w:r>
      <w:r w:rsidR="00663FED">
        <w:rPr>
          <w:rFonts w:ascii="Arial" w:hAnsi="Arial" w:cs="Arial"/>
          <w:sz w:val="24"/>
          <w:szCs w:val="24"/>
          <w:lang w:val="es-EC"/>
        </w:rPr>
        <w:t xml:space="preserve"> °</w:t>
      </w:r>
      <w:r w:rsidR="00730948" w:rsidRPr="001308D2">
        <w:rPr>
          <w:rFonts w:ascii="Arial" w:hAnsi="Arial" w:cs="Arial"/>
          <w:sz w:val="24"/>
          <w:szCs w:val="24"/>
          <w:lang w:val="es-EC"/>
        </w:rPr>
        <w:t>C</w:t>
      </w:r>
      <w:r w:rsidR="00730948">
        <w:rPr>
          <w:rFonts w:ascii="Arial" w:hAnsi="Arial" w:cs="Arial"/>
          <w:sz w:val="24"/>
          <w:szCs w:val="24"/>
          <w:lang w:val="es-EC"/>
        </w:rPr>
        <w:t xml:space="preserve">, si la pulpa se usará directamente en la producción se tiene previsto envasar en tachos de plástico sanitario color verde con capacidad de 20 L. Los empaques </w:t>
      </w:r>
      <w:r w:rsidR="00730948" w:rsidRPr="001308D2">
        <w:rPr>
          <w:rFonts w:ascii="Arial" w:hAnsi="Arial" w:cs="Arial"/>
          <w:sz w:val="24"/>
          <w:szCs w:val="24"/>
          <w:lang w:val="es-EC"/>
        </w:rPr>
        <w:t xml:space="preserve">estarán </w:t>
      </w:r>
      <w:r w:rsidR="00663FED" w:rsidRPr="001308D2">
        <w:rPr>
          <w:rFonts w:ascii="Arial" w:hAnsi="Arial" w:cs="Arial"/>
          <w:sz w:val="24"/>
          <w:szCs w:val="24"/>
          <w:lang w:val="es-EC"/>
        </w:rPr>
        <w:t>impresos</w:t>
      </w:r>
      <w:r w:rsidR="00730948" w:rsidRPr="001308D2">
        <w:rPr>
          <w:rFonts w:ascii="Arial" w:hAnsi="Arial" w:cs="Arial"/>
          <w:sz w:val="24"/>
          <w:szCs w:val="24"/>
          <w:lang w:val="es-EC"/>
        </w:rPr>
        <w:t xml:space="preserve"> con el sabor</w:t>
      </w:r>
      <w:r w:rsidR="00730948">
        <w:rPr>
          <w:rFonts w:ascii="Arial" w:hAnsi="Arial" w:cs="Arial"/>
          <w:sz w:val="24"/>
          <w:szCs w:val="24"/>
          <w:lang w:val="es-EC"/>
        </w:rPr>
        <w:t xml:space="preserve">, lote, cantidad, </w:t>
      </w:r>
      <w:r w:rsidR="00730948" w:rsidRPr="001308D2">
        <w:rPr>
          <w:rFonts w:ascii="Arial" w:hAnsi="Arial" w:cs="Arial"/>
          <w:sz w:val="24"/>
          <w:szCs w:val="24"/>
          <w:lang w:val="es-EC"/>
        </w:rPr>
        <w:t xml:space="preserve">fecha de </w:t>
      </w:r>
      <w:r w:rsidR="00730948">
        <w:rPr>
          <w:rFonts w:ascii="Arial" w:hAnsi="Arial" w:cs="Arial"/>
          <w:sz w:val="24"/>
          <w:szCs w:val="24"/>
          <w:lang w:val="es-EC"/>
        </w:rPr>
        <w:t xml:space="preserve">elaboración y vencimiento </w:t>
      </w:r>
      <w:r w:rsidR="00730948" w:rsidRPr="00663FED">
        <w:rPr>
          <w:rFonts w:ascii="Arial" w:hAnsi="Arial" w:cs="Arial"/>
          <w:sz w:val="24"/>
          <w:szCs w:val="24"/>
          <w:lang w:val="es-EC"/>
        </w:rPr>
        <w:t>(Anexo 5)</w:t>
      </w:r>
      <w:r w:rsidR="00730948">
        <w:rPr>
          <w:rFonts w:ascii="Arial" w:hAnsi="Arial" w:cs="Arial"/>
          <w:sz w:val="24"/>
          <w:szCs w:val="24"/>
          <w:lang w:val="es-EC"/>
        </w:rPr>
        <w:t xml:space="preserve"> </w:t>
      </w:r>
      <w:r w:rsidR="00730948" w:rsidRPr="001308D2">
        <w:rPr>
          <w:rFonts w:ascii="Arial" w:hAnsi="Arial" w:cs="Arial"/>
          <w:sz w:val="24"/>
          <w:szCs w:val="24"/>
          <w:lang w:val="es-EC"/>
        </w:rPr>
        <w:t xml:space="preserve"> </w:t>
      </w:r>
      <w:sdt>
        <w:sdtPr>
          <w:rPr>
            <w:rFonts w:ascii="Arial" w:hAnsi="Arial" w:cs="Arial"/>
            <w:sz w:val="24"/>
            <w:szCs w:val="24"/>
            <w:lang w:val="es-EC"/>
          </w:rPr>
          <w:id w:val="228575690"/>
          <w:citation/>
        </w:sdtPr>
        <w:sdtEndPr/>
        <w:sdtContent>
          <w:r w:rsidR="00B86935" w:rsidRPr="001308D2">
            <w:rPr>
              <w:rFonts w:ascii="Arial" w:hAnsi="Arial" w:cs="Arial"/>
              <w:sz w:val="24"/>
              <w:szCs w:val="24"/>
              <w:lang w:val="es-EC"/>
            </w:rPr>
            <w:fldChar w:fldCharType="begin"/>
          </w:r>
          <w:r w:rsidR="00730948" w:rsidRPr="001308D2">
            <w:rPr>
              <w:rFonts w:ascii="Arial" w:hAnsi="Arial" w:cs="Arial"/>
              <w:sz w:val="24"/>
              <w:szCs w:val="24"/>
              <w:lang w:val="es-EC"/>
            </w:rPr>
            <w:instrText xml:space="preserve"> CITATION Seb18 \l 2058 </w:instrText>
          </w:r>
          <w:r w:rsidR="00B86935" w:rsidRPr="001308D2">
            <w:rPr>
              <w:rFonts w:ascii="Arial" w:hAnsi="Arial" w:cs="Arial"/>
              <w:sz w:val="24"/>
              <w:szCs w:val="24"/>
              <w:lang w:val="es-EC"/>
            </w:rPr>
            <w:fldChar w:fldCharType="separate"/>
          </w:r>
          <w:r w:rsidR="008232A7" w:rsidRPr="008232A7">
            <w:rPr>
              <w:rFonts w:ascii="Arial" w:hAnsi="Arial" w:cs="Arial"/>
              <w:noProof/>
              <w:sz w:val="24"/>
              <w:szCs w:val="24"/>
              <w:lang w:val="es-EC"/>
            </w:rPr>
            <w:t>(Arias Giraldo, 2018)</w:t>
          </w:r>
          <w:r w:rsidR="00B86935" w:rsidRPr="001308D2">
            <w:rPr>
              <w:rFonts w:ascii="Arial" w:hAnsi="Arial" w:cs="Arial"/>
              <w:sz w:val="24"/>
              <w:szCs w:val="24"/>
              <w:lang w:val="es-EC"/>
            </w:rPr>
            <w:fldChar w:fldCharType="end"/>
          </w:r>
        </w:sdtContent>
      </w:sdt>
      <w:r w:rsidR="00730948" w:rsidRPr="001308D2">
        <w:rPr>
          <w:rFonts w:ascii="Arial" w:hAnsi="Arial" w:cs="Arial"/>
          <w:sz w:val="24"/>
          <w:szCs w:val="24"/>
          <w:lang w:val="es-EC"/>
        </w:rPr>
        <w:t>.</w:t>
      </w:r>
      <w:r w:rsidR="00663FED">
        <w:rPr>
          <w:rFonts w:ascii="Arial" w:hAnsi="Arial" w:cs="Arial"/>
          <w:sz w:val="24"/>
          <w:szCs w:val="24"/>
          <w:lang w:val="es-EC"/>
        </w:rPr>
        <w:t xml:space="preserve"> P</w:t>
      </w:r>
      <w:r w:rsidR="00730948" w:rsidRPr="001308D2">
        <w:rPr>
          <w:rFonts w:ascii="Arial" w:hAnsi="Arial" w:cs="Arial"/>
          <w:sz w:val="24"/>
          <w:szCs w:val="24"/>
          <w:lang w:val="es-EC"/>
        </w:rPr>
        <w:t xml:space="preserve">ara este proceso </w:t>
      </w:r>
      <w:r w:rsidR="00730948">
        <w:rPr>
          <w:rFonts w:ascii="Arial" w:hAnsi="Arial" w:cs="Arial"/>
          <w:sz w:val="24"/>
          <w:szCs w:val="24"/>
          <w:lang w:val="es-EC"/>
        </w:rPr>
        <w:t xml:space="preserve">se requiere </w:t>
      </w:r>
      <w:r w:rsidR="00663FED">
        <w:rPr>
          <w:rFonts w:ascii="Arial" w:hAnsi="Arial" w:cs="Arial"/>
          <w:sz w:val="24"/>
          <w:szCs w:val="24"/>
          <w:lang w:val="es-EC"/>
        </w:rPr>
        <w:t>de un</w:t>
      </w:r>
      <w:r w:rsidR="00730948">
        <w:rPr>
          <w:rFonts w:ascii="Arial" w:hAnsi="Arial" w:cs="Arial"/>
          <w:sz w:val="24"/>
          <w:szCs w:val="24"/>
          <w:lang w:val="es-EC"/>
        </w:rPr>
        <w:t xml:space="preserve"> operador, se debe respetar el uso de pechera al color verde</w:t>
      </w:r>
      <w:r w:rsidR="00663FED">
        <w:rPr>
          <w:rFonts w:ascii="Arial" w:hAnsi="Arial" w:cs="Arial"/>
          <w:sz w:val="24"/>
          <w:szCs w:val="24"/>
          <w:lang w:val="es-EC"/>
        </w:rPr>
        <w:t xml:space="preserve">, lavado y desinfección de manos </w:t>
      </w:r>
      <w:r w:rsidR="00730948">
        <w:rPr>
          <w:rFonts w:ascii="Arial" w:hAnsi="Arial" w:cs="Arial"/>
          <w:sz w:val="24"/>
          <w:szCs w:val="24"/>
          <w:lang w:val="es-EC"/>
        </w:rPr>
        <w:t>para ingreso al área de envasado</w:t>
      </w:r>
      <w:r w:rsidR="00730948" w:rsidRPr="002B55E7">
        <w:rPr>
          <w:rFonts w:ascii="Arial" w:hAnsi="Arial" w:cs="Arial"/>
          <w:sz w:val="24"/>
          <w:szCs w:val="24"/>
          <w:lang w:val="es-EC"/>
        </w:rPr>
        <w:t xml:space="preserve">. </w:t>
      </w:r>
    </w:p>
    <w:p w14:paraId="0E72418E" w14:textId="77777777" w:rsidR="00730948" w:rsidRPr="001308D2" w:rsidRDefault="00730948" w:rsidP="00730948">
      <w:pPr>
        <w:widowControl w:val="0"/>
        <w:tabs>
          <w:tab w:val="left" w:pos="2684"/>
        </w:tabs>
        <w:autoSpaceDE w:val="0"/>
        <w:autoSpaceDN w:val="0"/>
        <w:spacing w:after="0" w:line="360" w:lineRule="auto"/>
        <w:ind w:right="141" w:firstLine="720"/>
        <w:jc w:val="both"/>
        <w:rPr>
          <w:rFonts w:ascii="Arial" w:hAnsi="Arial" w:cs="Arial"/>
          <w:sz w:val="24"/>
          <w:szCs w:val="24"/>
          <w:lang w:val="es-EC"/>
        </w:rPr>
      </w:pPr>
    </w:p>
    <w:p w14:paraId="5049991C" w14:textId="76933017" w:rsidR="00730948" w:rsidRPr="001308D2" w:rsidRDefault="00A64C67" w:rsidP="00730948">
      <w:pPr>
        <w:widowControl w:val="0"/>
        <w:tabs>
          <w:tab w:val="left" w:pos="2684"/>
        </w:tabs>
        <w:autoSpaceDE w:val="0"/>
        <w:autoSpaceDN w:val="0"/>
        <w:spacing w:after="0" w:line="360" w:lineRule="auto"/>
        <w:ind w:right="142" w:firstLine="720"/>
        <w:jc w:val="both"/>
        <w:rPr>
          <w:rFonts w:ascii="Arial" w:hAnsi="Arial" w:cs="Arial"/>
          <w:sz w:val="24"/>
          <w:szCs w:val="24"/>
          <w:lang w:val="es-EC"/>
        </w:rPr>
      </w:pPr>
      <w:r>
        <w:rPr>
          <w:rFonts w:ascii="Arial" w:hAnsi="Arial" w:cs="Arial"/>
          <w:b/>
          <w:sz w:val="24"/>
          <w:szCs w:val="24"/>
          <w:lang w:val="es-EC"/>
        </w:rPr>
        <w:t>C</w:t>
      </w:r>
      <w:r w:rsidR="00730948" w:rsidRPr="001308D2">
        <w:rPr>
          <w:rFonts w:ascii="Arial" w:hAnsi="Arial" w:cs="Arial"/>
          <w:b/>
          <w:sz w:val="24"/>
          <w:szCs w:val="24"/>
          <w:lang w:val="es-EC"/>
        </w:rPr>
        <w:t>ongela</w:t>
      </w:r>
      <w:r>
        <w:rPr>
          <w:rFonts w:ascii="Arial" w:hAnsi="Arial" w:cs="Arial"/>
          <w:b/>
          <w:sz w:val="24"/>
          <w:szCs w:val="24"/>
          <w:lang w:val="es-EC"/>
        </w:rPr>
        <w:t>ción</w:t>
      </w:r>
      <w:r w:rsidR="00730948" w:rsidRPr="001308D2">
        <w:rPr>
          <w:rFonts w:ascii="Arial" w:hAnsi="Arial" w:cs="Arial"/>
          <w:b/>
          <w:sz w:val="24"/>
          <w:szCs w:val="24"/>
          <w:lang w:val="es-EC"/>
        </w:rPr>
        <w:t xml:space="preserve"> y almacenamiento. </w:t>
      </w:r>
      <w:r w:rsidR="002D0233">
        <w:rPr>
          <w:rFonts w:ascii="Arial" w:hAnsi="Arial" w:cs="Arial"/>
          <w:b/>
          <w:sz w:val="24"/>
          <w:szCs w:val="24"/>
          <w:lang w:val="es-EC"/>
        </w:rPr>
        <w:t>–</w:t>
      </w:r>
      <w:r w:rsidR="00730948" w:rsidRPr="001308D2">
        <w:rPr>
          <w:rFonts w:ascii="Arial" w:hAnsi="Arial" w:cs="Arial"/>
          <w:sz w:val="24"/>
          <w:szCs w:val="24"/>
          <w:lang w:val="es-EC"/>
        </w:rPr>
        <w:t xml:space="preserve"> </w:t>
      </w:r>
      <w:r w:rsidR="002D0233">
        <w:rPr>
          <w:rFonts w:ascii="Arial" w:hAnsi="Arial" w:cs="Arial"/>
          <w:sz w:val="24"/>
          <w:szCs w:val="24"/>
          <w:lang w:val="es-EC"/>
        </w:rPr>
        <w:t xml:space="preserve">Una vez que las bolsas de polietileno de 1 kg han sido </w:t>
      </w:r>
      <w:r w:rsidR="002D0233" w:rsidRPr="001308D2">
        <w:rPr>
          <w:rFonts w:ascii="Arial" w:hAnsi="Arial" w:cs="Arial"/>
          <w:sz w:val="24"/>
          <w:szCs w:val="24"/>
          <w:lang w:val="es-EC"/>
        </w:rPr>
        <w:t>selladas</w:t>
      </w:r>
      <w:r w:rsidR="00730948" w:rsidRPr="001308D2">
        <w:rPr>
          <w:rFonts w:ascii="Arial" w:hAnsi="Arial" w:cs="Arial"/>
          <w:sz w:val="24"/>
          <w:szCs w:val="24"/>
          <w:lang w:val="es-EC"/>
        </w:rPr>
        <w:t xml:space="preserve"> y empacad</w:t>
      </w:r>
      <w:r w:rsidR="002D0233">
        <w:rPr>
          <w:rFonts w:ascii="Arial" w:hAnsi="Arial" w:cs="Arial"/>
          <w:sz w:val="24"/>
          <w:szCs w:val="24"/>
          <w:lang w:val="es-EC"/>
        </w:rPr>
        <w:t xml:space="preserve">as, </w:t>
      </w:r>
      <w:r w:rsidR="00730948">
        <w:rPr>
          <w:rFonts w:ascii="Arial" w:hAnsi="Arial" w:cs="Arial"/>
          <w:sz w:val="24"/>
          <w:szCs w:val="24"/>
          <w:lang w:val="es-EC"/>
        </w:rPr>
        <w:t xml:space="preserve">deben </w:t>
      </w:r>
      <w:r w:rsidR="002D0233">
        <w:rPr>
          <w:rFonts w:ascii="Arial" w:hAnsi="Arial" w:cs="Arial"/>
          <w:sz w:val="24"/>
          <w:szCs w:val="24"/>
          <w:lang w:val="es-EC"/>
        </w:rPr>
        <w:t>pasar</w:t>
      </w:r>
      <w:r w:rsidR="00730948">
        <w:rPr>
          <w:rFonts w:ascii="Arial" w:hAnsi="Arial" w:cs="Arial"/>
          <w:sz w:val="24"/>
          <w:szCs w:val="24"/>
          <w:lang w:val="es-EC"/>
        </w:rPr>
        <w:t xml:space="preserve"> al congelador apiladas adecuadamente en perchas</w:t>
      </w:r>
      <w:r w:rsidR="002D0233">
        <w:rPr>
          <w:rFonts w:ascii="Arial" w:hAnsi="Arial" w:cs="Arial"/>
          <w:sz w:val="24"/>
          <w:szCs w:val="24"/>
          <w:lang w:val="es-EC"/>
        </w:rPr>
        <w:t xml:space="preserve"> individuales</w:t>
      </w:r>
      <w:r w:rsidR="00730948">
        <w:rPr>
          <w:rFonts w:ascii="Arial" w:hAnsi="Arial" w:cs="Arial"/>
          <w:sz w:val="24"/>
          <w:szCs w:val="24"/>
          <w:lang w:val="es-EC"/>
        </w:rPr>
        <w:t xml:space="preserve">, la pulpa estará congelada completamente </w:t>
      </w:r>
      <w:r w:rsidR="00730948" w:rsidRPr="001308D2">
        <w:rPr>
          <w:rFonts w:ascii="Arial" w:hAnsi="Arial" w:cs="Arial"/>
          <w:sz w:val="24"/>
          <w:szCs w:val="24"/>
          <w:lang w:val="es-EC"/>
        </w:rPr>
        <w:t>dentro de un tiempo aproximado de 6 a 8 h. Una vez que alcanzan su punto de congelamiento en la etapa anterior, deben ser inspeccionados, se tomarán contra muestras y se almacena el producto para esperar el momento en que las pulpas sean transportadas</w:t>
      </w:r>
      <w:r w:rsidR="00730948">
        <w:rPr>
          <w:rFonts w:ascii="Arial" w:hAnsi="Arial" w:cs="Arial"/>
          <w:sz w:val="24"/>
          <w:szCs w:val="24"/>
          <w:lang w:val="es-EC"/>
        </w:rPr>
        <w:t xml:space="preserve"> a los diferentes comedores satélites o su uso en planta central</w:t>
      </w:r>
      <w:r w:rsidR="00730948" w:rsidRPr="001308D2">
        <w:rPr>
          <w:rFonts w:ascii="Arial" w:hAnsi="Arial" w:cs="Arial"/>
          <w:sz w:val="24"/>
          <w:szCs w:val="24"/>
          <w:lang w:val="es-EC"/>
        </w:rPr>
        <w:t xml:space="preserve"> </w:t>
      </w:r>
      <w:sdt>
        <w:sdtPr>
          <w:rPr>
            <w:rFonts w:ascii="Arial" w:hAnsi="Arial" w:cs="Arial"/>
            <w:sz w:val="24"/>
            <w:szCs w:val="24"/>
            <w:lang w:val="es-EC"/>
          </w:rPr>
          <w:id w:val="1722632643"/>
          <w:citation/>
        </w:sdtPr>
        <w:sdtEndPr/>
        <w:sdtContent>
          <w:r w:rsidR="00B86935" w:rsidRPr="001308D2">
            <w:rPr>
              <w:rFonts w:ascii="Arial" w:hAnsi="Arial" w:cs="Arial"/>
              <w:sz w:val="24"/>
              <w:szCs w:val="24"/>
              <w:lang w:val="es-EC"/>
            </w:rPr>
            <w:fldChar w:fldCharType="begin"/>
          </w:r>
          <w:r w:rsidR="00730948" w:rsidRPr="001308D2">
            <w:rPr>
              <w:rFonts w:ascii="Arial" w:hAnsi="Arial" w:cs="Arial"/>
              <w:sz w:val="24"/>
              <w:szCs w:val="24"/>
              <w:lang w:val="es-EC"/>
            </w:rPr>
            <w:instrText xml:space="preserve">CITATION Seb18 \l 2058 </w:instrText>
          </w:r>
          <w:r w:rsidR="00B86935" w:rsidRPr="001308D2">
            <w:rPr>
              <w:rFonts w:ascii="Arial" w:hAnsi="Arial" w:cs="Arial"/>
              <w:sz w:val="24"/>
              <w:szCs w:val="24"/>
              <w:lang w:val="es-EC"/>
            </w:rPr>
            <w:fldChar w:fldCharType="separate"/>
          </w:r>
          <w:r w:rsidR="008232A7" w:rsidRPr="008232A7">
            <w:rPr>
              <w:rFonts w:ascii="Arial" w:hAnsi="Arial" w:cs="Arial"/>
              <w:noProof/>
              <w:sz w:val="24"/>
              <w:szCs w:val="24"/>
              <w:lang w:val="es-EC"/>
            </w:rPr>
            <w:t>(Arias Giraldo, 2018)</w:t>
          </w:r>
          <w:r w:rsidR="00B86935" w:rsidRPr="001308D2">
            <w:rPr>
              <w:rFonts w:ascii="Arial" w:hAnsi="Arial" w:cs="Arial"/>
              <w:sz w:val="24"/>
              <w:szCs w:val="24"/>
              <w:lang w:val="es-EC"/>
            </w:rPr>
            <w:fldChar w:fldCharType="end"/>
          </w:r>
        </w:sdtContent>
      </w:sdt>
      <w:r w:rsidR="00730948">
        <w:rPr>
          <w:rFonts w:ascii="Arial" w:hAnsi="Arial" w:cs="Arial"/>
          <w:sz w:val="24"/>
          <w:szCs w:val="24"/>
          <w:lang w:val="es-EC"/>
        </w:rPr>
        <w:t>.</w:t>
      </w:r>
    </w:p>
    <w:p w14:paraId="3283ADAD" w14:textId="77777777" w:rsidR="00730948" w:rsidRDefault="00730948">
      <w:pPr>
        <w:rPr>
          <w:rFonts w:ascii="Arial" w:hAnsi="Arial" w:cs="Arial"/>
          <w:sz w:val="24"/>
          <w:szCs w:val="24"/>
          <w:lang w:val="es-EC"/>
        </w:rPr>
      </w:pPr>
    </w:p>
    <w:p w14:paraId="00AA8BE9" w14:textId="77777777" w:rsidR="00F32C6B" w:rsidRDefault="00F32C6B">
      <w:pPr>
        <w:rPr>
          <w:rFonts w:ascii="Arial" w:hAnsi="Arial" w:cs="Arial"/>
          <w:sz w:val="24"/>
          <w:szCs w:val="24"/>
          <w:lang w:val="es-EC"/>
        </w:rPr>
      </w:pPr>
    </w:p>
    <w:p w14:paraId="29C616C1" w14:textId="77777777" w:rsidR="00F32C6B" w:rsidRDefault="00F32C6B">
      <w:pPr>
        <w:rPr>
          <w:rFonts w:ascii="Arial" w:hAnsi="Arial" w:cs="Arial"/>
          <w:sz w:val="24"/>
          <w:szCs w:val="24"/>
          <w:lang w:val="es-EC"/>
        </w:rPr>
      </w:pPr>
    </w:p>
    <w:p w14:paraId="2F63AAEE" w14:textId="77777777" w:rsidR="00755FC9" w:rsidRDefault="00755FC9">
      <w:pPr>
        <w:rPr>
          <w:rFonts w:ascii="Arial" w:hAnsi="Arial" w:cs="Arial"/>
          <w:sz w:val="24"/>
          <w:szCs w:val="24"/>
          <w:lang w:val="es-EC"/>
        </w:rPr>
      </w:pPr>
      <w:r>
        <w:rPr>
          <w:rFonts w:ascii="Arial" w:hAnsi="Arial" w:cs="Arial"/>
          <w:sz w:val="24"/>
          <w:szCs w:val="24"/>
          <w:lang w:val="es-EC"/>
        </w:rPr>
        <w:br w:type="page"/>
      </w:r>
    </w:p>
    <w:p w14:paraId="1DA13003" w14:textId="77777777" w:rsidR="00C55E81" w:rsidRPr="00877029" w:rsidRDefault="003F4792" w:rsidP="00877029">
      <w:pPr>
        <w:spacing w:after="0" w:line="360" w:lineRule="auto"/>
        <w:jc w:val="both"/>
        <w:rPr>
          <w:rFonts w:ascii="Arial" w:hAnsi="Arial" w:cs="Arial"/>
          <w:sz w:val="24"/>
          <w:szCs w:val="24"/>
          <w:lang w:val="es-EC"/>
        </w:rPr>
      </w:pPr>
      <w:bookmarkStart w:id="40" w:name="_Hlk142168808"/>
      <w:r w:rsidRPr="00877029">
        <w:rPr>
          <w:rFonts w:ascii="Arial" w:hAnsi="Arial" w:cs="Arial"/>
          <w:b/>
          <w:bCs/>
          <w:sz w:val="24"/>
          <w:szCs w:val="24"/>
          <w:lang w:val="es-EC"/>
        </w:rPr>
        <w:lastRenderedPageBreak/>
        <w:t>Tabla 6.-</w:t>
      </w:r>
      <w:r w:rsidRPr="00877029">
        <w:rPr>
          <w:rFonts w:ascii="Arial" w:hAnsi="Arial" w:cs="Arial"/>
          <w:sz w:val="24"/>
          <w:szCs w:val="24"/>
          <w:lang w:val="es-EC"/>
        </w:rPr>
        <w:t xml:space="preserve"> </w:t>
      </w:r>
      <w:r w:rsidR="004833FE" w:rsidRPr="00877029">
        <w:rPr>
          <w:rFonts w:ascii="Arial" w:hAnsi="Arial" w:cs="Arial"/>
          <w:sz w:val="24"/>
          <w:szCs w:val="24"/>
          <w:lang w:val="es-EC"/>
        </w:rPr>
        <w:t xml:space="preserve">Listado de equipos </w:t>
      </w:r>
      <w:r w:rsidR="00F2385F" w:rsidRPr="00877029">
        <w:rPr>
          <w:rFonts w:ascii="Arial" w:hAnsi="Arial" w:cs="Arial"/>
          <w:sz w:val="24"/>
          <w:szCs w:val="24"/>
          <w:lang w:val="es-EC"/>
        </w:rPr>
        <w:t xml:space="preserve">adquiridos por GFS </w:t>
      </w:r>
      <w:r w:rsidR="004833FE" w:rsidRPr="00877029">
        <w:rPr>
          <w:rFonts w:ascii="Arial" w:hAnsi="Arial" w:cs="Arial"/>
          <w:sz w:val="24"/>
          <w:szCs w:val="24"/>
          <w:lang w:val="es-EC"/>
        </w:rPr>
        <w:t>para procesamiento de pulpas de fruta congeladas</w:t>
      </w:r>
      <w:bookmarkEnd w:id="39"/>
      <w:bookmarkEnd w:id="40"/>
    </w:p>
    <w:p w14:paraId="4BBBA01E" w14:textId="549AA47D" w:rsidR="00887B79" w:rsidRPr="00877029" w:rsidRDefault="00F20D2F" w:rsidP="00877029">
      <w:pPr>
        <w:spacing w:after="0" w:line="360" w:lineRule="auto"/>
        <w:jc w:val="both"/>
        <w:rPr>
          <w:rFonts w:ascii="Arial" w:hAnsi="Arial" w:cs="Arial"/>
          <w:sz w:val="24"/>
          <w:szCs w:val="24"/>
          <w:lang w:val="es-EC"/>
        </w:rPr>
      </w:pPr>
      <w:r>
        <w:rPr>
          <w:rFonts w:ascii="Arial" w:hAnsi="Arial" w:cs="Arial"/>
          <w:b/>
          <w:bCs/>
          <w:noProof/>
          <w:sz w:val="24"/>
          <w:szCs w:val="24"/>
          <w:lang w:val="es-EC"/>
        </w:rPr>
        <mc:AlternateContent>
          <mc:Choice Requires="wpg">
            <w:drawing>
              <wp:anchor distT="0" distB="0" distL="114300" distR="114300" simplePos="0" relativeHeight="251712512" behindDoc="1" locked="0" layoutInCell="1" allowOverlap="1" wp14:anchorId="57F4AD58" wp14:editId="678E2E7F">
                <wp:simplePos x="0" y="0"/>
                <wp:positionH relativeFrom="column">
                  <wp:posOffset>625475</wp:posOffset>
                </wp:positionH>
                <wp:positionV relativeFrom="paragraph">
                  <wp:posOffset>128905</wp:posOffset>
                </wp:positionV>
                <wp:extent cx="4733925" cy="6580505"/>
                <wp:effectExtent l="0" t="0" r="0" b="0"/>
                <wp:wrapNone/>
                <wp:docPr id="8" name="Grupo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33925" cy="6580505"/>
                          <a:chOff x="0" y="0"/>
                          <a:chExt cx="4631055" cy="7047230"/>
                        </a:xfrm>
                      </wpg:grpSpPr>
                      <pic:pic xmlns:pic="http://schemas.openxmlformats.org/drawingml/2006/picture">
                        <pic:nvPicPr>
                          <pic:cNvPr id="5" name="Imagen 5"/>
                          <pic:cNvPicPr>
                            <a:picLocks noChangeAspect="1"/>
                          </pic:cNvPicPr>
                        </pic:nvPicPr>
                        <pic:blipFill rotWithShape="1">
                          <a:blip r:embed="rId50"/>
                          <a:srcRect t="4190"/>
                          <a:stretch/>
                        </pic:blipFill>
                        <pic:spPr bwMode="auto">
                          <a:xfrm>
                            <a:off x="0" y="5305425"/>
                            <a:ext cx="4582160" cy="1741805"/>
                          </a:xfrm>
                          <a:prstGeom prst="rect">
                            <a:avLst/>
                          </a:prstGeom>
                          <a:ln>
                            <a:noFill/>
                          </a:ln>
                        </pic:spPr>
                      </pic:pic>
                      <pic:pic xmlns:pic="http://schemas.openxmlformats.org/drawingml/2006/picture">
                        <pic:nvPicPr>
                          <pic:cNvPr id="6" name="Imagen 6"/>
                          <pic:cNvPicPr>
                            <a:picLocks noChangeAspect="1"/>
                          </pic:cNvPicPr>
                        </pic:nvPicPr>
                        <pic:blipFill rotWithShape="1">
                          <a:blip r:embed="rId51"/>
                          <a:srcRect b="8269"/>
                          <a:stretch/>
                        </pic:blipFill>
                        <pic:spPr bwMode="auto">
                          <a:xfrm>
                            <a:off x="19050" y="3533775"/>
                            <a:ext cx="4582160" cy="1771650"/>
                          </a:xfrm>
                          <a:prstGeom prst="rect">
                            <a:avLst/>
                          </a:prstGeom>
                          <a:ln>
                            <a:noFill/>
                          </a:ln>
                        </pic:spPr>
                      </pic:pic>
                      <pic:pic xmlns:pic="http://schemas.openxmlformats.org/drawingml/2006/picture">
                        <pic:nvPicPr>
                          <pic:cNvPr id="7" name="Imagen 7"/>
                          <pic:cNvPicPr>
                            <a:picLocks noChangeAspect="1"/>
                          </pic:cNvPicPr>
                        </pic:nvPicPr>
                        <pic:blipFill>
                          <a:blip r:embed="rId52"/>
                          <a:stretch>
                            <a:fillRect/>
                          </a:stretch>
                        </pic:blipFill>
                        <pic:spPr>
                          <a:xfrm>
                            <a:off x="47625" y="0"/>
                            <a:ext cx="4583430" cy="3529965"/>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group w14:anchorId="46EC1C54" id="Grupo 8" o:spid="_x0000_s1026" style="position:absolute;margin-left:49.25pt;margin-top:10.15pt;width:372.75pt;height:518.15pt;z-index:-251603968;mso-width-relative:margin;mso-height-relative:margin" coordsize="46310,704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">
                <v:shape id="Imagen 5" o:spid="_x0000_s1027" type="#_x0000_t75" style="position:absolute;top:53054;width:45821;height:174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">
                  <v:imagedata r:id="rId53" o:title="" croptop="2746f"/>
                </v:shape>
                <v:shape id="Imagen 6" o:spid="_x0000_s1028" type="#_x0000_t75" style="position:absolute;left:190;top:35337;width:45822;height:1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">
                  <v:imagedata r:id="rId54" o:title="" cropbottom="5419f"/>
                </v:shape>
                <v:shape id="Imagen 7" o:spid="_x0000_s1029" type="#_x0000_t75" style="position:absolute;left:476;width:45834;height:352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">
                  <v:imagedata r:id="rId55" o:title=""/>
                </v:shape>
              </v:group>
            </w:pict>
          </mc:Fallback>
        </mc:AlternateContent>
      </w:r>
    </w:p>
    <w:p w14:paraId="77FA89DB" w14:textId="77777777" w:rsidR="00887B79" w:rsidRPr="00877029" w:rsidRDefault="00887B79" w:rsidP="00877029">
      <w:pPr>
        <w:spacing w:after="0" w:line="360" w:lineRule="auto"/>
        <w:jc w:val="both"/>
        <w:rPr>
          <w:rFonts w:ascii="Arial" w:hAnsi="Arial" w:cs="Arial"/>
          <w:b/>
          <w:bCs/>
          <w:sz w:val="24"/>
          <w:szCs w:val="24"/>
          <w:lang w:val="es-EC"/>
        </w:rPr>
      </w:pPr>
    </w:p>
    <w:p w14:paraId="61878EBE" w14:textId="77777777" w:rsidR="00887B79" w:rsidRPr="00877029" w:rsidRDefault="00887B79" w:rsidP="00877029">
      <w:pPr>
        <w:spacing w:after="0" w:line="360" w:lineRule="auto"/>
        <w:jc w:val="both"/>
        <w:rPr>
          <w:rFonts w:ascii="Arial" w:hAnsi="Arial" w:cs="Arial"/>
          <w:b/>
          <w:bCs/>
          <w:sz w:val="24"/>
          <w:szCs w:val="24"/>
          <w:lang w:val="es-EC"/>
        </w:rPr>
      </w:pPr>
    </w:p>
    <w:p w14:paraId="287BF65A" w14:textId="77777777" w:rsidR="00887B79" w:rsidRPr="00877029" w:rsidRDefault="00887B79" w:rsidP="00877029">
      <w:pPr>
        <w:spacing w:after="0" w:line="360" w:lineRule="auto"/>
        <w:jc w:val="both"/>
        <w:rPr>
          <w:rFonts w:ascii="Arial" w:hAnsi="Arial" w:cs="Arial"/>
          <w:b/>
          <w:bCs/>
          <w:sz w:val="24"/>
          <w:szCs w:val="24"/>
          <w:lang w:val="es-EC"/>
        </w:rPr>
      </w:pPr>
    </w:p>
    <w:p w14:paraId="36A6A0AE" w14:textId="77777777" w:rsidR="00887B79" w:rsidRPr="00877029" w:rsidRDefault="00887B79" w:rsidP="00877029">
      <w:pPr>
        <w:spacing w:after="0" w:line="360" w:lineRule="auto"/>
        <w:jc w:val="both"/>
        <w:rPr>
          <w:rFonts w:ascii="Arial" w:hAnsi="Arial" w:cs="Arial"/>
          <w:b/>
          <w:bCs/>
          <w:sz w:val="24"/>
          <w:szCs w:val="24"/>
          <w:lang w:val="es-EC"/>
        </w:rPr>
      </w:pPr>
    </w:p>
    <w:p w14:paraId="316EFFB7" w14:textId="77777777" w:rsidR="00887B79" w:rsidRPr="00877029" w:rsidRDefault="00887B79" w:rsidP="00877029">
      <w:pPr>
        <w:spacing w:after="0" w:line="360" w:lineRule="auto"/>
        <w:jc w:val="both"/>
        <w:rPr>
          <w:rFonts w:ascii="Arial" w:hAnsi="Arial" w:cs="Arial"/>
          <w:b/>
          <w:bCs/>
          <w:sz w:val="24"/>
          <w:szCs w:val="24"/>
          <w:lang w:val="es-EC"/>
        </w:rPr>
      </w:pPr>
    </w:p>
    <w:p w14:paraId="0A54D46B" w14:textId="77777777" w:rsidR="00887B79" w:rsidRPr="00877029" w:rsidRDefault="00887B79" w:rsidP="00877029">
      <w:pPr>
        <w:spacing w:after="0" w:line="360" w:lineRule="auto"/>
        <w:jc w:val="both"/>
        <w:rPr>
          <w:rFonts w:ascii="Arial" w:hAnsi="Arial" w:cs="Arial"/>
          <w:b/>
          <w:bCs/>
          <w:sz w:val="24"/>
          <w:szCs w:val="24"/>
          <w:lang w:val="es-EC"/>
        </w:rPr>
      </w:pPr>
    </w:p>
    <w:p w14:paraId="7365C48A" w14:textId="77777777" w:rsidR="00887B79" w:rsidRPr="00877029" w:rsidRDefault="00887B79" w:rsidP="00877029">
      <w:pPr>
        <w:spacing w:after="0" w:line="360" w:lineRule="auto"/>
        <w:jc w:val="both"/>
        <w:rPr>
          <w:rFonts w:ascii="Arial" w:hAnsi="Arial" w:cs="Arial"/>
          <w:b/>
          <w:bCs/>
          <w:sz w:val="24"/>
          <w:szCs w:val="24"/>
          <w:lang w:val="es-EC"/>
        </w:rPr>
      </w:pPr>
    </w:p>
    <w:p w14:paraId="2231E0C4" w14:textId="77777777" w:rsidR="00887B79" w:rsidRPr="00877029" w:rsidRDefault="00887B79" w:rsidP="00877029">
      <w:pPr>
        <w:spacing w:after="0" w:line="360" w:lineRule="auto"/>
        <w:jc w:val="both"/>
        <w:rPr>
          <w:rFonts w:ascii="Arial" w:hAnsi="Arial" w:cs="Arial"/>
          <w:b/>
          <w:bCs/>
          <w:sz w:val="24"/>
          <w:szCs w:val="24"/>
          <w:lang w:val="es-EC"/>
        </w:rPr>
      </w:pPr>
    </w:p>
    <w:p w14:paraId="6E8871C7" w14:textId="77777777" w:rsidR="00887B79" w:rsidRPr="00877029" w:rsidRDefault="00887B79" w:rsidP="00877029">
      <w:pPr>
        <w:spacing w:after="0" w:line="360" w:lineRule="auto"/>
        <w:jc w:val="both"/>
        <w:rPr>
          <w:rFonts w:ascii="Arial" w:hAnsi="Arial" w:cs="Arial"/>
          <w:b/>
          <w:bCs/>
          <w:sz w:val="24"/>
          <w:szCs w:val="24"/>
          <w:lang w:val="es-EC"/>
        </w:rPr>
      </w:pPr>
    </w:p>
    <w:p w14:paraId="0381D070" w14:textId="77777777" w:rsidR="00887B79" w:rsidRPr="00877029" w:rsidRDefault="00887B79" w:rsidP="00877029">
      <w:pPr>
        <w:spacing w:after="0" w:line="360" w:lineRule="auto"/>
        <w:jc w:val="both"/>
        <w:rPr>
          <w:rFonts w:ascii="Arial" w:hAnsi="Arial" w:cs="Arial"/>
          <w:b/>
          <w:bCs/>
          <w:sz w:val="24"/>
          <w:szCs w:val="24"/>
          <w:lang w:val="es-EC"/>
        </w:rPr>
      </w:pPr>
    </w:p>
    <w:p w14:paraId="262616F4" w14:textId="77777777" w:rsidR="00887B79" w:rsidRPr="00877029" w:rsidRDefault="00887B79" w:rsidP="00877029">
      <w:pPr>
        <w:spacing w:after="0" w:line="360" w:lineRule="auto"/>
        <w:jc w:val="both"/>
        <w:rPr>
          <w:rFonts w:ascii="Arial" w:hAnsi="Arial" w:cs="Arial"/>
          <w:b/>
          <w:bCs/>
          <w:sz w:val="24"/>
          <w:szCs w:val="24"/>
          <w:lang w:val="es-EC"/>
        </w:rPr>
      </w:pPr>
    </w:p>
    <w:p w14:paraId="1E4B664F" w14:textId="77777777" w:rsidR="00887B79" w:rsidRPr="00877029" w:rsidRDefault="00887B79" w:rsidP="00877029">
      <w:pPr>
        <w:spacing w:after="0" w:line="360" w:lineRule="auto"/>
        <w:jc w:val="both"/>
        <w:rPr>
          <w:rFonts w:ascii="Arial" w:hAnsi="Arial" w:cs="Arial"/>
          <w:b/>
          <w:bCs/>
          <w:sz w:val="24"/>
          <w:szCs w:val="24"/>
          <w:lang w:val="es-EC"/>
        </w:rPr>
      </w:pPr>
    </w:p>
    <w:p w14:paraId="4DA0AC1B" w14:textId="77777777" w:rsidR="00887B79" w:rsidRPr="00877029" w:rsidRDefault="00887B79" w:rsidP="00877029">
      <w:pPr>
        <w:spacing w:after="0" w:line="360" w:lineRule="auto"/>
        <w:jc w:val="both"/>
        <w:rPr>
          <w:rFonts w:ascii="Arial" w:hAnsi="Arial" w:cs="Arial"/>
          <w:b/>
          <w:bCs/>
          <w:sz w:val="24"/>
          <w:szCs w:val="24"/>
          <w:lang w:val="es-EC"/>
        </w:rPr>
      </w:pPr>
    </w:p>
    <w:p w14:paraId="27F7659F" w14:textId="77777777" w:rsidR="00755FC9" w:rsidRDefault="00755FC9" w:rsidP="00877029">
      <w:pPr>
        <w:spacing w:after="0" w:line="360" w:lineRule="auto"/>
        <w:jc w:val="both"/>
        <w:rPr>
          <w:rFonts w:ascii="Arial" w:hAnsi="Arial" w:cs="Arial"/>
          <w:b/>
          <w:bCs/>
          <w:sz w:val="24"/>
          <w:szCs w:val="24"/>
          <w:lang w:val="es-EC"/>
        </w:rPr>
      </w:pPr>
    </w:p>
    <w:p w14:paraId="5902481F" w14:textId="77777777" w:rsidR="00755FC9" w:rsidRDefault="00755FC9" w:rsidP="00877029">
      <w:pPr>
        <w:spacing w:after="0" w:line="360" w:lineRule="auto"/>
        <w:jc w:val="both"/>
        <w:rPr>
          <w:rFonts w:ascii="Arial" w:hAnsi="Arial" w:cs="Arial"/>
          <w:b/>
          <w:bCs/>
          <w:sz w:val="24"/>
          <w:szCs w:val="24"/>
          <w:lang w:val="es-EC"/>
        </w:rPr>
      </w:pPr>
    </w:p>
    <w:p w14:paraId="4795B26A" w14:textId="77777777" w:rsidR="00755FC9" w:rsidRDefault="00755FC9" w:rsidP="00877029">
      <w:pPr>
        <w:spacing w:after="0" w:line="360" w:lineRule="auto"/>
        <w:jc w:val="both"/>
        <w:rPr>
          <w:rFonts w:ascii="Arial" w:hAnsi="Arial" w:cs="Arial"/>
          <w:b/>
          <w:bCs/>
          <w:sz w:val="24"/>
          <w:szCs w:val="24"/>
          <w:lang w:val="es-EC"/>
        </w:rPr>
      </w:pPr>
    </w:p>
    <w:p w14:paraId="54EA6E97" w14:textId="77777777" w:rsidR="000A2CF6" w:rsidRDefault="000A2CF6" w:rsidP="00877029">
      <w:pPr>
        <w:spacing w:after="0" w:line="360" w:lineRule="auto"/>
        <w:jc w:val="both"/>
        <w:rPr>
          <w:rFonts w:ascii="Arial" w:hAnsi="Arial" w:cs="Arial"/>
          <w:b/>
          <w:bCs/>
          <w:sz w:val="24"/>
          <w:szCs w:val="24"/>
          <w:lang w:val="es-EC"/>
        </w:rPr>
      </w:pPr>
    </w:p>
    <w:p w14:paraId="40A167C7" w14:textId="77777777" w:rsidR="000A2CF6" w:rsidRDefault="000A2CF6" w:rsidP="00877029">
      <w:pPr>
        <w:spacing w:after="0" w:line="360" w:lineRule="auto"/>
        <w:jc w:val="both"/>
        <w:rPr>
          <w:rFonts w:ascii="Arial" w:hAnsi="Arial" w:cs="Arial"/>
          <w:b/>
          <w:bCs/>
          <w:sz w:val="24"/>
          <w:szCs w:val="24"/>
          <w:lang w:val="es-EC"/>
        </w:rPr>
      </w:pPr>
    </w:p>
    <w:p w14:paraId="0B171DBB" w14:textId="77777777" w:rsidR="000A2CF6" w:rsidRDefault="000A2CF6" w:rsidP="00877029">
      <w:pPr>
        <w:spacing w:after="0" w:line="360" w:lineRule="auto"/>
        <w:jc w:val="both"/>
        <w:rPr>
          <w:rFonts w:ascii="Arial" w:hAnsi="Arial" w:cs="Arial"/>
          <w:b/>
          <w:bCs/>
          <w:sz w:val="24"/>
          <w:szCs w:val="24"/>
          <w:lang w:val="es-EC"/>
        </w:rPr>
      </w:pPr>
    </w:p>
    <w:p w14:paraId="10DC39A5" w14:textId="77777777" w:rsidR="000A2CF6" w:rsidRDefault="000A2CF6" w:rsidP="00877029">
      <w:pPr>
        <w:spacing w:after="0" w:line="360" w:lineRule="auto"/>
        <w:jc w:val="both"/>
        <w:rPr>
          <w:rFonts w:ascii="Arial" w:hAnsi="Arial" w:cs="Arial"/>
          <w:b/>
          <w:bCs/>
          <w:sz w:val="24"/>
          <w:szCs w:val="24"/>
          <w:lang w:val="es-EC"/>
        </w:rPr>
      </w:pPr>
    </w:p>
    <w:p w14:paraId="6B9C36F2" w14:textId="77777777" w:rsidR="000A2CF6" w:rsidRDefault="000A2CF6" w:rsidP="00877029">
      <w:pPr>
        <w:spacing w:after="0" w:line="360" w:lineRule="auto"/>
        <w:jc w:val="both"/>
        <w:rPr>
          <w:rFonts w:ascii="Arial" w:hAnsi="Arial" w:cs="Arial"/>
          <w:b/>
          <w:bCs/>
          <w:sz w:val="24"/>
          <w:szCs w:val="24"/>
          <w:lang w:val="es-EC"/>
        </w:rPr>
      </w:pPr>
    </w:p>
    <w:p w14:paraId="62F4D11B" w14:textId="77777777" w:rsidR="000A2CF6" w:rsidRDefault="000A2CF6" w:rsidP="00877029">
      <w:pPr>
        <w:spacing w:after="0" w:line="360" w:lineRule="auto"/>
        <w:jc w:val="both"/>
        <w:rPr>
          <w:rFonts w:ascii="Arial" w:hAnsi="Arial" w:cs="Arial"/>
          <w:b/>
          <w:bCs/>
          <w:sz w:val="24"/>
          <w:szCs w:val="24"/>
          <w:lang w:val="es-EC"/>
        </w:rPr>
      </w:pPr>
    </w:p>
    <w:p w14:paraId="6506E7ED" w14:textId="77777777" w:rsidR="000A2CF6" w:rsidRDefault="000A2CF6" w:rsidP="00877029">
      <w:pPr>
        <w:spacing w:after="0" w:line="360" w:lineRule="auto"/>
        <w:jc w:val="both"/>
        <w:rPr>
          <w:rFonts w:ascii="Arial" w:hAnsi="Arial" w:cs="Arial"/>
          <w:b/>
          <w:bCs/>
          <w:sz w:val="24"/>
          <w:szCs w:val="24"/>
          <w:lang w:val="es-EC"/>
        </w:rPr>
      </w:pPr>
    </w:p>
    <w:p w14:paraId="54FC573F" w14:textId="77777777" w:rsidR="000A2CF6" w:rsidRDefault="000A2CF6" w:rsidP="00877029">
      <w:pPr>
        <w:spacing w:after="0" w:line="360" w:lineRule="auto"/>
        <w:jc w:val="both"/>
        <w:rPr>
          <w:rFonts w:ascii="Arial" w:hAnsi="Arial" w:cs="Arial"/>
          <w:b/>
          <w:bCs/>
          <w:sz w:val="24"/>
          <w:szCs w:val="24"/>
          <w:lang w:val="es-EC"/>
        </w:rPr>
      </w:pPr>
    </w:p>
    <w:p w14:paraId="6FABF828" w14:textId="77777777" w:rsidR="000A2CF6" w:rsidRDefault="000A2CF6" w:rsidP="00877029">
      <w:pPr>
        <w:spacing w:after="0" w:line="360" w:lineRule="auto"/>
        <w:jc w:val="both"/>
        <w:rPr>
          <w:rFonts w:ascii="Arial" w:hAnsi="Arial" w:cs="Arial"/>
          <w:b/>
          <w:bCs/>
          <w:sz w:val="24"/>
          <w:szCs w:val="24"/>
          <w:lang w:val="es-EC"/>
        </w:rPr>
      </w:pPr>
    </w:p>
    <w:p w14:paraId="335C026E" w14:textId="77777777" w:rsidR="003A3D38" w:rsidRPr="00FA5768" w:rsidRDefault="003A3D38" w:rsidP="003A3D38">
      <w:pPr>
        <w:spacing w:after="0" w:line="360" w:lineRule="auto"/>
        <w:rPr>
          <w:rFonts w:ascii="Arial" w:hAnsi="Arial" w:cs="Arial"/>
          <w:sz w:val="24"/>
          <w:szCs w:val="24"/>
          <w:lang w:val="es-EC"/>
        </w:rPr>
      </w:pPr>
      <w:r w:rsidRPr="00FA5768">
        <w:rPr>
          <w:rFonts w:ascii="Arial" w:hAnsi="Arial" w:cs="Arial"/>
          <w:b/>
          <w:sz w:val="24"/>
          <w:szCs w:val="24"/>
          <w:lang w:val="es-EC"/>
        </w:rPr>
        <w:t>Elaborado por:</w:t>
      </w:r>
      <w:r w:rsidRPr="00FA5768">
        <w:rPr>
          <w:rFonts w:ascii="Arial" w:hAnsi="Arial" w:cs="Arial"/>
          <w:sz w:val="24"/>
          <w:szCs w:val="24"/>
          <w:lang w:val="es-EC"/>
        </w:rPr>
        <w:t xml:space="preserve"> El autor</w:t>
      </w:r>
    </w:p>
    <w:p w14:paraId="6BD5FF04" w14:textId="77777777" w:rsidR="006A6050" w:rsidRDefault="00EF4023" w:rsidP="00877029">
      <w:pPr>
        <w:spacing w:after="0" w:line="360" w:lineRule="auto"/>
        <w:ind w:firstLine="720"/>
        <w:jc w:val="both"/>
        <w:rPr>
          <w:rFonts w:ascii="Arial" w:hAnsi="Arial" w:cs="Arial"/>
          <w:sz w:val="24"/>
          <w:szCs w:val="24"/>
          <w:lang w:val="es-EC"/>
        </w:rPr>
      </w:pPr>
      <w:r w:rsidRPr="00877029">
        <w:rPr>
          <w:rFonts w:ascii="Arial" w:hAnsi="Arial" w:cs="Arial"/>
          <w:sz w:val="24"/>
          <w:szCs w:val="24"/>
          <w:lang w:val="es-EC"/>
        </w:rPr>
        <w:lastRenderedPageBreak/>
        <w:t xml:space="preserve">Como se muestra en la figura </w:t>
      </w:r>
      <w:r w:rsidR="00B7509A" w:rsidRPr="00877029">
        <w:rPr>
          <w:rFonts w:ascii="Arial" w:hAnsi="Arial" w:cs="Arial"/>
          <w:sz w:val="24"/>
          <w:szCs w:val="24"/>
          <w:lang w:val="es-EC"/>
        </w:rPr>
        <w:t>3</w:t>
      </w:r>
      <w:r w:rsidRPr="00877029">
        <w:rPr>
          <w:rFonts w:ascii="Arial" w:hAnsi="Arial" w:cs="Arial"/>
          <w:sz w:val="24"/>
          <w:szCs w:val="24"/>
          <w:lang w:val="es-EC"/>
        </w:rPr>
        <w:t>,</w:t>
      </w:r>
      <w:r w:rsidR="00A133CC">
        <w:rPr>
          <w:rFonts w:ascii="Arial" w:hAnsi="Arial" w:cs="Arial"/>
          <w:sz w:val="24"/>
          <w:szCs w:val="24"/>
          <w:lang w:val="es-EC"/>
        </w:rPr>
        <w:t xml:space="preserve"> 4 y 5</w:t>
      </w:r>
      <w:r w:rsidRPr="00877029">
        <w:rPr>
          <w:rFonts w:ascii="Arial" w:hAnsi="Arial" w:cs="Arial"/>
          <w:sz w:val="24"/>
          <w:szCs w:val="24"/>
          <w:lang w:val="es-EC"/>
        </w:rPr>
        <w:t xml:space="preserve"> se desarrolló un diagrama de proceso completo</w:t>
      </w:r>
      <w:r w:rsidR="00A133CC">
        <w:rPr>
          <w:rFonts w:ascii="Arial" w:hAnsi="Arial" w:cs="Arial"/>
          <w:sz w:val="24"/>
          <w:szCs w:val="24"/>
          <w:lang w:val="es-EC"/>
        </w:rPr>
        <w:t xml:space="preserve"> para cada pulpa de fruta</w:t>
      </w:r>
      <w:r w:rsidRPr="00877029">
        <w:rPr>
          <w:rFonts w:ascii="Arial" w:hAnsi="Arial" w:cs="Arial"/>
          <w:sz w:val="24"/>
          <w:szCs w:val="24"/>
          <w:lang w:val="es-EC"/>
        </w:rPr>
        <w:t>, tomando en cuenta</w:t>
      </w:r>
      <w:r w:rsidR="00A133CC">
        <w:rPr>
          <w:rFonts w:ascii="Arial" w:hAnsi="Arial" w:cs="Arial"/>
          <w:sz w:val="24"/>
          <w:szCs w:val="24"/>
          <w:lang w:val="es-EC"/>
        </w:rPr>
        <w:t xml:space="preserve"> el rendimiento y</w:t>
      </w:r>
      <w:r w:rsidRPr="00877029">
        <w:rPr>
          <w:rFonts w:ascii="Arial" w:hAnsi="Arial" w:cs="Arial"/>
          <w:sz w:val="24"/>
          <w:szCs w:val="24"/>
          <w:lang w:val="es-EC"/>
        </w:rPr>
        <w:t xml:space="preserve"> los equipos </w:t>
      </w:r>
      <w:r w:rsidR="00C55E81" w:rsidRPr="00877029">
        <w:rPr>
          <w:rFonts w:ascii="Arial" w:hAnsi="Arial" w:cs="Arial"/>
          <w:sz w:val="24"/>
          <w:szCs w:val="24"/>
          <w:lang w:val="es-EC"/>
        </w:rPr>
        <w:t xml:space="preserve">descritos en la tabla </w:t>
      </w:r>
      <w:r w:rsidR="0046476E" w:rsidRPr="00877029">
        <w:rPr>
          <w:rFonts w:ascii="Arial" w:hAnsi="Arial" w:cs="Arial"/>
          <w:sz w:val="24"/>
          <w:szCs w:val="24"/>
          <w:lang w:val="es-EC"/>
        </w:rPr>
        <w:t>6, número de operadores por proceso</w:t>
      </w:r>
      <w:r w:rsidR="00F13276" w:rsidRPr="00877029">
        <w:rPr>
          <w:rFonts w:ascii="Arial" w:hAnsi="Arial" w:cs="Arial"/>
          <w:sz w:val="24"/>
          <w:szCs w:val="24"/>
          <w:lang w:val="es-EC"/>
        </w:rPr>
        <w:t xml:space="preserve"> y condiciones por proceso para la elaboración de pulpa de fruta congelada.</w:t>
      </w:r>
      <w:r w:rsidR="00D93CEC" w:rsidRPr="00877029">
        <w:rPr>
          <w:rFonts w:ascii="Arial" w:hAnsi="Arial" w:cs="Arial"/>
          <w:sz w:val="24"/>
          <w:szCs w:val="24"/>
          <w:lang w:val="es-EC"/>
        </w:rPr>
        <w:t xml:space="preserve"> </w:t>
      </w:r>
    </w:p>
    <w:p w14:paraId="0BA51A1E" w14:textId="77777777" w:rsidR="00FA19D6" w:rsidRPr="00877029" w:rsidRDefault="00FA19D6" w:rsidP="00877029">
      <w:pPr>
        <w:spacing w:after="0" w:line="360" w:lineRule="auto"/>
        <w:ind w:firstLine="720"/>
        <w:jc w:val="both"/>
        <w:rPr>
          <w:rFonts w:ascii="Arial" w:hAnsi="Arial" w:cs="Arial"/>
          <w:sz w:val="24"/>
          <w:szCs w:val="24"/>
          <w:lang w:val="es-EC"/>
        </w:rPr>
      </w:pPr>
    </w:p>
    <w:p w14:paraId="57E7A679" w14:textId="77777777" w:rsidR="00364B86" w:rsidRPr="001A7BDF" w:rsidRDefault="00A133CC" w:rsidP="00A133CC">
      <w:pPr>
        <w:spacing w:after="0" w:line="360" w:lineRule="auto"/>
        <w:ind w:firstLine="709"/>
        <w:jc w:val="both"/>
        <w:rPr>
          <w:rFonts w:ascii="Arial" w:hAnsi="Arial" w:cs="Arial"/>
          <w:sz w:val="24"/>
          <w:szCs w:val="24"/>
          <w:lang w:val="es-EC"/>
        </w:rPr>
      </w:pPr>
      <w:r>
        <w:rPr>
          <w:rFonts w:ascii="Arial" w:hAnsi="Arial" w:cs="Arial"/>
          <w:sz w:val="24"/>
          <w:szCs w:val="24"/>
          <w:lang w:val="es-EC"/>
        </w:rPr>
        <w:t>La figura 3 y 4</w:t>
      </w:r>
      <w:r w:rsidR="00D93CEC" w:rsidRPr="00877029">
        <w:rPr>
          <w:rFonts w:ascii="Arial" w:hAnsi="Arial" w:cs="Arial"/>
          <w:sz w:val="24"/>
          <w:szCs w:val="24"/>
          <w:lang w:val="es-EC"/>
        </w:rPr>
        <w:t xml:space="preserve"> es una representación general del proceso de elaboración de pulpas congeladas</w:t>
      </w:r>
      <w:r>
        <w:rPr>
          <w:rFonts w:ascii="Arial" w:hAnsi="Arial" w:cs="Arial"/>
          <w:sz w:val="24"/>
          <w:szCs w:val="24"/>
          <w:lang w:val="es-EC"/>
        </w:rPr>
        <w:t xml:space="preserve"> para tomate de árbol y naranjilla</w:t>
      </w:r>
      <w:r w:rsidR="00D93CEC" w:rsidRPr="00877029">
        <w:rPr>
          <w:rFonts w:ascii="Arial" w:hAnsi="Arial" w:cs="Arial"/>
          <w:sz w:val="24"/>
          <w:szCs w:val="24"/>
          <w:lang w:val="es-EC"/>
        </w:rPr>
        <w:t xml:space="preserve">, </w:t>
      </w:r>
      <w:r>
        <w:rPr>
          <w:rFonts w:ascii="Arial" w:hAnsi="Arial" w:cs="Arial"/>
          <w:sz w:val="24"/>
          <w:szCs w:val="24"/>
          <w:lang w:val="es-EC"/>
        </w:rPr>
        <w:t xml:space="preserve">en donde se adiciona la operación unitaria de </w:t>
      </w:r>
      <w:r w:rsidR="00D93CEC" w:rsidRPr="00877029">
        <w:rPr>
          <w:rFonts w:ascii="Arial" w:hAnsi="Arial" w:cs="Arial"/>
          <w:sz w:val="24"/>
          <w:szCs w:val="24"/>
          <w:lang w:val="es-EC"/>
        </w:rPr>
        <w:t>escaldado</w:t>
      </w:r>
      <w:r w:rsidR="003C716F" w:rsidRPr="001A7BDF">
        <w:rPr>
          <w:rFonts w:ascii="Arial" w:hAnsi="Arial" w:cs="Arial"/>
          <w:sz w:val="24"/>
          <w:szCs w:val="24"/>
          <w:lang w:val="es-EC"/>
        </w:rPr>
        <w:t>, e</w:t>
      </w:r>
      <w:r w:rsidR="0014724F" w:rsidRPr="001A7BDF">
        <w:rPr>
          <w:rFonts w:ascii="Arial" w:hAnsi="Arial" w:cs="Arial"/>
          <w:sz w:val="24"/>
          <w:szCs w:val="24"/>
          <w:lang w:val="es-EC"/>
        </w:rPr>
        <w:t xml:space="preserve">ste procedimiento, </w:t>
      </w:r>
      <w:r w:rsidR="00D93CEC" w:rsidRPr="001A7BDF">
        <w:rPr>
          <w:rFonts w:ascii="Arial" w:hAnsi="Arial" w:cs="Arial"/>
          <w:sz w:val="24"/>
          <w:szCs w:val="24"/>
          <w:lang w:val="es-EC"/>
        </w:rPr>
        <w:t>facilita el desprendimiento de la c</w:t>
      </w:r>
      <w:r w:rsidR="0014724F" w:rsidRPr="001A7BDF">
        <w:rPr>
          <w:rFonts w:ascii="Arial" w:hAnsi="Arial" w:cs="Arial"/>
          <w:sz w:val="24"/>
          <w:szCs w:val="24"/>
          <w:lang w:val="es-EC"/>
        </w:rPr>
        <w:t>á</w:t>
      </w:r>
      <w:r w:rsidR="00D93CEC" w:rsidRPr="001A7BDF">
        <w:rPr>
          <w:rFonts w:ascii="Arial" w:hAnsi="Arial" w:cs="Arial"/>
          <w:sz w:val="24"/>
          <w:szCs w:val="24"/>
          <w:lang w:val="es-EC"/>
        </w:rPr>
        <w:t>scara y mejora el rendimiento en la obtención de pulpa</w:t>
      </w:r>
      <w:r w:rsidR="003C716F" w:rsidRPr="001A7BDF">
        <w:rPr>
          <w:rFonts w:ascii="Arial" w:hAnsi="Arial" w:cs="Arial"/>
          <w:sz w:val="24"/>
          <w:szCs w:val="24"/>
          <w:lang w:val="es-EC"/>
        </w:rPr>
        <w:t>. Sin embargo</w:t>
      </w:r>
      <w:r w:rsidR="00F25471" w:rsidRPr="001A7BDF">
        <w:rPr>
          <w:rFonts w:ascii="Arial" w:hAnsi="Arial" w:cs="Arial"/>
          <w:sz w:val="24"/>
          <w:szCs w:val="24"/>
          <w:lang w:val="es-EC"/>
        </w:rPr>
        <w:t>, para el caso de la mora no se requiere escaldado previo</w:t>
      </w:r>
      <w:r w:rsidR="003C716F" w:rsidRPr="001A7BDF">
        <w:rPr>
          <w:rFonts w:ascii="Arial" w:hAnsi="Arial" w:cs="Arial"/>
          <w:sz w:val="24"/>
          <w:szCs w:val="24"/>
          <w:lang w:val="es-EC"/>
        </w:rPr>
        <w:t xml:space="preserve"> por la composición que tiene esta fruta</w:t>
      </w:r>
      <w:r w:rsidR="00D93CEC" w:rsidRPr="001A7BDF">
        <w:rPr>
          <w:rFonts w:ascii="Arial" w:hAnsi="Arial" w:cs="Arial"/>
          <w:sz w:val="24"/>
          <w:szCs w:val="24"/>
          <w:lang w:val="es-EC"/>
        </w:rPr>
        <w:t xml:space="preserve">. </w:t>
      </w:r>
    </w:p>
    <w:p w14:paraId="6CEA44EC" w14:textId="77777777" w:rsidR="00364B86" w:rsidRDefault="00364B86" w:rsidP="00877029">
      <w:pPr>
        <w:spacing w:after="0" w:line="360" w:lineRule="auto"/>
        <w:ind w:firstLine="709"/>
        <w:jc w:val="both"/>
        <w:rPr>
          <w:rFonts w:ascii="Arial" w:hAnsi="Arial" w:cs="Arial"/>
          <w:sz w:val="24"/>
          <w:szCs w:val="24"/>
          <w:lang w:val="es-EC"/>
        </w:rPr>
      </w:pPr>
    </w:p>
    <w:p w14:paraId="7263112F" w14:textId="77777777" w:rsidR="001223D0" w:rsidRPr="00877029" w:rsidRDefault="00364B86" w:rsidP="00877029">
      <w:pPr>
        <w:spacing w:after="0" w:line="360" w:lineRule="auto"/>
        <w:ind w:firstLine="709"/>
        <w:jc w:val="both"/>
        <w:rPr>
          <w:rFonts w:ascii="Arial" w:hAnsi="Arial" w:cs="Arial"/>
          <w:sz w:val="24"/>
          <w:szCs w:val="24"/>
          <w:lang w:val="es-EC"/>
        </w:rPr>
      </w:pPr>
      <w:r w:rsidRPr="001A7BDF">
        <w:rPr>
          <w:rFonts w:ascii="Arial" w:hAnsi="Arial" w:cs="Arial"/>
          <w:sz w:val="24"/>
          <w:szCs w:val="24"/>
          <w:lang w:val="es-EC"/>
        </w:rPr>
        <w:t>Por otro lado, n</w:t>
      </w:r>
      <w:r w:rsidR="008154D9" w:rsidRPr="001A7BDF">
        <w:rPr>
          <w:rFonts w:ascii="Arial" w:hAnsi="Arial" w:cs="Arial"/>
          <w:sz w:val="24"/>
          <w:szCs w:val="24"/>
          <w:lang w:val="es-EC"/>
        </w:rPr>
        <w:t>o se tienen mermas en el proceso de envasado</w:t>
      </w:r>
      <w:r w:rsidRPr="001A7BDF">
        <w:rPr>
          <w:rFonts w:ascii="Arial" w:hAnsi="Arial" w:cs="Arial"/>
          <w:sz w:val="24"/>
          <w:szCs w:val="24"/>
          <w:lang w:val="es-EC"/>
        </w:rPr>
        <w:t>,</w:t>
      </w:r>
      <w:r w:rsidR="008154D9" w:rsidRPr="001A7BDF">
        <w:rPr>
          <w:rFonts w:ascii="Arial" w:hAnsi="Arial" w:cs="Arial"/>
          <w:sz w:val="24"/>
          <w:szCs w:val="24"/>
          <w:lang w:val="es-EC"/>
        </w:rPr>
        <w:t xml:space="preserve"> ya que este no es un sistema por tuberías donde</w:t>
      </w:r>
      <w:r w:rsidR="001A7BDF" w:rsidRPr="001A7BDF">
        <w:rPr>
          <w:rFonts w:ascii="Arial" w:hAnsi="Arial" w:cs="Arial"/>
          <w:sz w:val="24"/>
          <w:szCs w:val="24"/>
          <w:lang w:val="es-EC"/>
        </w:rPr>
        <w:t xml:space="preserve"> </w:t>
      </w:r>
      <w:r w:rsidR="009C50F6" w:rsidRPr="001A7BDF">
        <w:rPr>
          <w:rFonts w:ascii="Arial" w:hAnsi="Arial" w:cs="Arial"/>
          <w:sz w:val="24"/>
          <w:szCs w:val="24"/>
          <w:lang w:val="es-EC"/>
        </w:rPr>
        <w:t xml:space="preserve">se pueda </w:t>
      </w:r>
      <w:r w:rsidR="008154D9" w:rsidRPr="001A7BDF">
        <w:rPr>
          <w:rFonts w:ascii="Arial" w:hAnsi="Arial" w:cs="Arial"/>
          <w:sz w:val="24"/>
          <w:szCs w:val="24"/>
          <w:lang w:val="es-EC"/>
        </w:rPr>
        <w:t xml:space="preserve">tener retención de producto, este sistema es por caída de gravedad desde la mezcladora </w:t>
      </w:r>
      <w:r w:rsidR="008154D9" w:rsidRPr="00877029">
        <w:rPr>
          <w:rFonts w:ascii="Arial" w:hAnsi="Arial" w:cs="Arial"/>
          <w:sz w:val="24"/>
          <w:szCs w:val="24"/>
          <w:lang w:val="es-EC"/>
        </w:rPr>
        <w:t>a la envasadora.</w:t>
      </w:r>
      <w:r w:rsidR="00D93CEC" w:rsidRPr="00877029">
        <w:rPr>
          <w:rFonts w:ascii="Arial" w:hAnsi="Arial" w:cs="Arial"/>
          <w:sz w:val="24"/>
          <w:szCs w:val="24"/>
          <w:lang w:val="es-EC"/>
        </w:rPr>
        <w:t xml:space="preserve"> </w:t>
      </w:r>
    </w:p>
    <w:p w14:paraId="5D97373A" w14:textId="77777777" w:rsidR="001223D0" w:rsidRPr="00877029" w:rsidRDefault="001223D0" w:rsidP="00877029">
      <w:pPr>
        <w:spacing w:after="0" w:line="360" w:lineRule="auto"/>
        <w:jc w:val="both"/>
        <w:rPr>
          <w:rFonts w:ascii="Arial" w:hAnsi="Arial" w:cs="Arial"/>
          <w:sz w:val="24"/>
          <w:szCs w:val="24"/>
          <w:lang w:val="es-EC"/>
        </w:rPr>
      </w:pPr>
    </w:p>
    <w:p w14:paraId="0D2E8F5B" w14:textId="77777777" w:rsidR="009D5D51" w:rsidRPr="00877029" w:rsidRDefault="00E57447" w:rsidP="009C50F6">
      <w:pPr>
        <w:pStyle w:val="Ttulo3"/>
        <w:numPr>
          <w:ilvl w:val="1"/>
          <w:numId w:val="43"/>
        </w:numPr>
        <w:spacing w:before="0" w:line="360" w:lineRule="auto"/>
        <w:ind w:hanging="502"/>
        <w:jc w:val="both"/>
        <w:rPr>
          <w:rFonts w:ascii="Arial" w:hAnsi="Arial" w:cs="Arial"/>
          <w:b/>
          <w:bCs/>
          <w:color w:val="auto"/>
          <w:lang w:val="es-EC"/>
        </w:rPr>
      </w:pPr>
      <w:bookmarkStart w:id="41" w:name="_Toc144148307"/>
      <w:r w:rsidRPr="00877029">
        <w:rPr>
          <w:rFonts w:ascii="Arial" w:hAnsi="Arial" w:cs="Arial"/>
          <w:b/>
          <w:bCs/>
          <w:color w:val="auto"/>
          <w:lang w:val="es-EC"/>
        </w:rPr>
        <w:t>Análisis de costos</w:t>
      </w:r>
      <w:bookmarkEnd w:id="41"/>
      <w:r w:rsidR="009D5D51" w:rsidRPr="00877029">
        <w:rPr>
          <w:rFonts w:ascii="Arial" w:hAnsi="Arial" w:cs="Arial"/>
          <w:b/>
          <w:bCs/>
          <w:color w:val="auto"/>
          <w:lang w:val="es-EC"/>
        </w:rPr>
        <w:t xml:space="preserve">  </w:t>
      </w:r>
    </w:p>
    <w:p w14:paraId="4E3E3D05" w14:textId="77777777" w:rsidR="003C5566" w:rsidRPr="00877029" w:rsidRDefault="003C5566" w:rsidP="00877029">
      <w:pPr>
        <w:spacing w:after="0" w:line="360" w:lineRule="auto"/>
        <w:rPr>
          <w:rFonts w:ascii="Arial" w:hAnsi="Arial" w:cs="Arial"/>
          <w:sz w:val="24"/>
          <w:szCs w:val="24"/>
          <w:lang w:val="es-EC"/>
        </w:rPr>
      </w:pPr>
    </w:p>
    <w:p w14:paraId="44B7D40A" w14:textId="77777777" w:rsidR="00522A71" w:rsidRDefault="00B84C7C" w:rsidP="00877029">
      <w:pPr>
        <w:spacing w:after="0" w:line="360" w:lineRule="auto"/>
        <w:ind w:firstLine="720"/>
        <w:jc w:val="both"/>
        <w:rPr>
          <w:rFonts w:ascii="Arial" w:hAnsi="Arial" w:cs="Arial"/>
          <w:sz w:val="24"/>
          <w:szCs w:val="24"/>
          <w:lang w:val="es-EC"/>
        </w:rPr>
      </w:pPr>
      <w:r w:rsidRPr="00877029">
        <w:rPr>
          <w:rFonts w:ascii="Arial" w:hAnsi="Arial" w:cs="Arial"/>
          <w:sz w:val="24"/>
          <w:szCs w:val="24"/>
          <w:lang w:val="es-EC"/>
        </w:rPr>
        <w:t xml:space="preserve">Como se mencionó </w:t>
      </w:r>
      <w:r w:rsidR="009C50F6" w:rsidRPr="001A7BDF">
        <w:rPr>
          <w:rFonts w:ascii="Arial" w:hAnsi="Arial" w:cs="Arial"/>
          <w:sz w:val="24"/>
          <w:szCs w:val="24"/>
          <w:lang w:val="es-EC"/>
        </w:rPr>
        <w:t>antes</w:t>
      </w:r>
      <w:r w:rsidRPr="001A7BDF">
        <w:rPr>
          <w:rFonts w:ascii="Arial" w:hAnsi="Arial" w:cs="Arial"/>
          <w:sz w:val="24"/>
          <w:szCs w:val="24"/>
          <w:lang w:val="es-EC"/>
        </w:rPr>
        <w:t xml:space="preserve">, actualmente GFS compra </w:t>
      </w:r>
      <w:r w:rsidR="003C5566" w:rsidRPr="001A7BDF">
        <w:rPr>
          <w:rFonts w:ascii="Arial" w:hAnsi="Arial" w:cs="Arial"/>
          <w:sz w:val="24"/>
          <w:szCs w:val="24"/>
          <w:lang w:val="es-EC"/>
        </w:rPr>
        <w:t xml:space="preserve">pulpas </w:t>
      </w:r>
      <w:r w:rsidRPr="001A7BDF">
        <w:rPr>
          <w:rFonts w:ascii="Arial" w:hAnsi="Arial" w:cs="Arial"/>
          <w:sz w:val="24"/>
          <w:szCs w:val="24"/>
          <w:lang w:val="es-EC"/>
        </w:rPr>
        <w:t xml:space="preserve">congeladas de tomate de árbol, mora y naranjilla </w:t>
      </w:r>
      <w:r w:rsidR="003C5566" w:rsidRPr="001A7BDF">
        <w:rPr>
          <w:rFonts w:ascii="Arial" w:hAnsi="Arial" w:cs="Arial"/>
          <w:sz w:val="24"/>
          <w:szCs w:val="24"/>
          <w:lang w:val="es-EC"/>
        </w:rPr>
        <w:t>al proveedor “La Jugosa” en un rango de precio de $3</w:t>
      </w:r>
      <w:r w:rsidR="009C50F6" w:rsidRPr="001A7BDF">
        <w:rPr>
          <w:rFonts w:ascii="Arial" w:hAnsi="Arial" w:cs="Arial"/>
          <w:sz w:val="24"/>
          <w:szCs w:val="24"/>
          <w:lang w:val="es-EC"/>
        </w:rPr>
        <w:t>.</w:t>
      </w:r>
      <w:r w:rsidR="003C5566" w:rsidRPr="001A7BDF">
        <w:rPr>
          <w:rFonts w:ascii="Arial" w:hAnsi="Arial" w:cs="Arial"/>
          <w:sz w:val="24"/>
          <w:szCs w:val="24"/>
          <w:lang w:val="es-EC"/>
        </w:rPr>
        <w:t>00 a $3</w:t>
      </w:r>
      <w:r w:rsidR="009C50F6" w:rsidRPr="001A7BDF">
        <w:rPr>
          <w:rFonts w:ascii="Arial" w:hAnsi="Arial" w:cs="Arial"/>
          <w:sz w:val="24"/>
          <w:szCs w:val="24"/>
          <w:lang w:val="es-EC"/>
        </w:rPr>
        <w:t>.</w:t>
      </w:r>
      <w:r w:rsidR="003C5566" w:rsidRPr="001A7BDF">
        <w:rPr>
          <w:rFonts w:ascii="Arial" w:hAnsi="Arial" w:cs="Arial"/>
          <w:sz w:val="24"/>
          <w:szCs w:val="24"/>
          <w:lang w:val="es-EC"/>
        </w:rPr>
        <w:t>90</w:t>
      </w:r>
      <w:r w:rsidR="006248BE" w:rsidRPr="001A7BDF">
        <w:rPr>
          <w:rFonts w:ascii="Arial" w:hAnsi="Arial" w:cs="Arial"/>
          <w:sz w:val="24"/>
          <w:szCs w:val="24"/>
          <w:lang w:val="es-EC"/>
        </w:rPr>
        <w:t>/k</w:t>
      </w:r>
      <w:r w:rsidR="006248BE" w:rsidRPr="00877029">
        <w:rPr>
          <w:rFonts w:ascii="Arial" w:hAnsi="Arial" w:cs="Arial"/>
          <w:sz w:val="24"/>
          <w:szCs w:val="24"/>
          <w:lang w:val="es-EC"/>
        </w:rPr>
        <w:t>g</w:t>
      </w:r>
      <w:r w:rsidR="00364B99" w:rsidRPr="00877029">
        <w:rPr>
          <w:rFonts w:ascii="Arial" w:hAnsi="Arial" w:cs="Arial"/>
          <w:sz w:val="24"/>
          <w:szCs w:val="24"/>
          <w:lang w:val="es-EC"/>
        </w:rPr>
        <w:t xml:space="preserve">. </w:t>
      </w:r>
    </w:p>
    <w:p w14:paraId="5B4E5AB3" w14:textId="77777777" w:rsidR="00522A71" w:rsidRDefault="00522A71" w:rsidP="00877029">
      <w:pPr>
        <w:spacing w:after="0" w:line="360" w:lineRule="auto"/>
        <w:ind w:firstLine="720"/>
        <w:jc w:val="both"/>
        <w:rPr>
          <w:rFonts w:ascii="Arial" w:hAnsi="Arial" w:cs="Arial"/>
          <w:sz w:val="24"/>
          <w:szCs w:val="24"/>
          <w:lang w:val="es-EC"/>
        </w:rPr>
      </w:pPr>
    </w:p>
    <w:p w14:paraId="67FA6169" w14:textId="77777777" w:rsidR="003C5566" w:rsidRPr="00877029" w:rsidRDefault="00364B99" w:rsidP="00877029">
      <w:pPr>
        <w:spacing w:after="0" w:line="360" w:lineRule="auto"/>
        <w:ind w:firstLine="720"/>
        <w:jc w:val="both"/>
        <w:rPr>
          <w:rFonts w:ascii="Arial" w:hAnsi="Arial" w:cs="Arial"/>
          <w:sz w:val="24"/>
          <w:szCs w:val="24"/>
          <w:lang w:val="es-EC"/>
        </w:rPr>
      </w:pPr>
      <w:r w:rsidRPr="001A7BDF">
        <w:rPr>
          <w:rFonts w:ascii="Arial" w:hAnsi="Arial" w:cs="Arial"/>
          <w:sz w:val="24"/>
          <w:szCs w:val="24"/>
          <w:lang w:val="es-EC"/>
        </w:rPr>
        <w:t>L</w:t>
      </w:r>
      <w:r w:rsidR="003C5566" w:rsidRPr="001A7BDF">
        <w:rPr>
          <w:rFonts w:ascii="Arial" w:hAnsi="Arial" w:cs="Arial"/>
          <w:sz w:val="24"/>
          <w:szCs w:val="24"/>
          <w:lang w:val="es-EC"/>
        </w:rPr>
        <w:t xml:space="preserve">a demanda </w:t>
      </w:r>
      <w:r w:rsidR="00B84C7C" w:rsidRPr="00877029">
        <w:rPr>
          <w:rFonts w:ascii="Arial" w:hAnsi="Arial" w:cs="Arial"/>
          <w:sz w:val="24"/>
          <w:szCs w:val="24"/>
          <w:lang w:val="es-EC"/>
        </w:rPr>
        <w:t>de GFS</w:t>
      </w:r>
      <w:r w:rsidR="00CD0FEC" w:rsidRPr="00877029">
        <w:rPr>
          <w:rFonts w:ascii="Arial" w:hAnsi="Arial" w:cs="Arial"/>
          <w:sz w:val="24"/>
          <w:szCs w:val="24"/>
          <w:lang w:val="es-EC"/>
        </w:rPr>
        <w:t xml:space="preserve">, </w:t>
      </w:r>
      <w:r w:rsidR="003C5566" w:rsidRPr="00877029">
        <w:rPr>
          <w:rFonts w:ascii="Arial" w:hAnsi="Arial" w:cs="Arial"/>
          <w:sz w:val="24"/>
          <w:szCs w:val="24"/>
          <w:lang w:val="es-EC"/>
        </w:rPr>
        <w:t xml:space="preserve">de tomate de árbol es de 150 </w:t>
      </w:r>
      <w:r w:rsidR="006248BE" w:rsidRPr="00877029">
        <w:rPr>
          <w:rFonts w:ascii="Arial" w:hAnsi="Arial" w:cs="Arial"/>
          <w:sz w:val="24"/>
          <w:szCs w:val="24"/>
          <w:lang w:val="es-EC"/>
        </w:rPr>
        <w:t>kg, de mora es de 50 k</w:t>
      </w:r>
      <w:r w:rsidR="00F57E1B" w:rsidRPr="00877029">
        <w:rPr>
          <w:rFonts w:ascii="Arial" w:hAnsi="Arial" w:cs="Arial"/>
          <w:sz w:val="24"/>
          <w:szCs w:val="24"/>
          <w:lang w:val="es-EC"/>
        </w:rPr>
        <w:t xml:space="preserve">g y de naranjilla es de 50 </w:t>
      </w:r>
      <w:r w:rsidR="006248BE" w:rsidRPr="00877029">
        <w:rPr>
          <w:rFonts w:ascii="Arial" w:hAnsi="Arial" w:cs="Arial"/>
          <w:sz w:val="24"/>
          <w:szCs w:val="24"/>
          <w:lang w:val="es-EC"/>
        </w:rPr>
        <w:t>k</w:t>
      </w:r>
      <w:r w:rsidR="00F57E1B" w:rsidRPr="00877029">
        <w:rPr>
          <w:rFonts w:ascii="Arial" w:hAnsi="Arial" w:cs="Arial"/>
          <w:sz w:val="24"/>
          <w:szCs w:val="24"/>
          <w:lang w:val="es-EC"/>
        </w:rPr>
        <w:t>g</w:t>
      </w:r>
      <w:r w:rsidR="003C5566" w:rsidRPr="00877029">
        <w:rPr>
          <w:rFonts w:ascii="Arial" w:hAnsi="Arial" w:cs="Arial"/>
          <w:sz w:val="24"/>
          <w:szCs w:val="24"/>
          <w:lang w:val="es-EC"/>
        </w:rPr>
        <w:t xml:space="preserve"> a la semana</w:t>
      </w:r>
      <w:r w:rsidR="00CD0FEC" w:rsidRPr="00877029">
        <w:rPr>
          <w:rFonts w:ascii="Arial" w:hAnsi="Arial" w:cs="Arial"/>
          <w:sz w:val="24"/>
          <w:szCs w:val="24"/>
          <w:lang w:val="es-EC"/>
        </w:rPr>
        <w:t>,</w:t>
      </w:r>
      <w:r w:rsidR="003C5566" w:rsidRPr="00877029">
        <w:rPr>
          <w:rFonts w:ascii="Arial" w:hAnsi="Arial" w:cs="Arial"/>
          <w:sz w:val="24"/>
          <w:szCs w:val="24"/>
          <w:lang w:val="es-EC"/>
        </w:rPr>
        <w:t xml:space="preserve"> entre producción de planta central y comedores satélites</w:t>
      </w:r>
      <w:r w:rsidR="008C121A" w:rsidRPr="00877029">
        <w:rPr>
          <w:rFonts w:ascii="Arial" w:hAnsi="Arial" w:cs="Arial"/>
          <w:sz w:val="24"/>
          <w:szCs w:val="24"/>
          <w:lang w:val="es-EC"/>
        </w:rPr>
        <w:t>.</w:t>
      </w:r>
    </w:p>
    <w:p w14:paraId="0B77F7ED" w14:textId="77777777" w:rsidR="006F5FD2" w:rsidRPr="00877029" w:rsidRDefault="00D37A0E" w:rsidP="00805DF4">
      <w:pPr>
        <w:spacing w:after="0" w:line="360" w:lineRule="auto"/>
        <w:ind w:firstLine="720"/>
        <w:jc w:val="both"/>
        <w:rPr>
          <w:rFonts w:ascii="Arial" w:hAnsi="Arial" w:cs="Arial"/>
          <w:sz w:val="24"/>
          <w:szCs w:val="24"/>
          <w:lang w:val="es-EC"/>
        </w:rPr>
      </w:pPr>
      <w:bookmarkStart w:id="42" w:name="_Hlk140416723"/>
      <w:r w:rsidRPr="00877029">
        <w:rPr>
          <w:rFonts w:ascii="Arial" w:hAnsi="Arial" w:cs="Arial"/>
          <w:sz w:val="24"/>
          <w:szCs w:val="24"/>
          <w:lang w:val="es-EC"/>
        </w:rPr>
        <w:t xml:space="preserve">Para </w:t>
      </w:r>
      <w:r w:rsidR="006F5FD2" w:rsidRPr="00877029">
        <w:rPr>
          <w:rFonts w:ascii="Arial" w:hAnsi="Arial" w:cs="Arial"/>
          <w:sz w:val="24"/>
          <w:szCs w:val="24"/>
          <w:lang w:val="es-EC"/>
        </w:rPr>
        <w:t xml:space="preserve">realizar el análisis de costos, se tomaron los valores máximos tanto del costo actual de compra de pulpa de fruta congelada para los sabores tomate de árbol, mora y naranjilla, así como para el costo del kilo de fruta fresca que se comprará a los productores agrícolas de la parroquia de Nono. </w:t>
      </w:r>
    </w:p>
    <w:p w14:paraId="146EFF77" w14:textId="77777777" w:rsidR="0061173A" w:rsidRPr="00877029" w:rsidRDefault="003B7DEB" w:rsidP="009C1D22">
      <w:pPr>
        <w:spacing w:after="0" w:line="360" w:lineRule="auto"/>
        <w:jc w:val="both"/>
        <w:rPr>
          <w:rFonts w:ascii="Arial" w:hAnsi="Arial" w:cs="Arial"/>
          <w:sz w:val="24"/>
          <w:szCs w:val="24"/>
          <w:lang w:val="es-EC"/>
        </w:rPr>
      </w:pPr>
      <w:r w:rsidRPr="00877029">
        <w:rPr>
          <w:rFonts w:ascii="Arial" w:hAnsi="Arial" w:cs="Arial"/>
          <w:b/>
          <w:bCs/>
          <w:sz w:val="24"/>
          <w:szCs w:val="24"/>
          <w:lang w:val="es-EC"/>
        </w:rPr>
        <w:lastRenderedPageBreak/>
        <w:t xml:space="preserve">Tabla </w:t>
      </w:r>
      <w:r w:rsidR="00B32638" w:rsidRPr="00877029">
        <w:rPr>
          <w:rFonts w:ascii="Arial" w:hAnsi="Arial" w:cs="Arial"/>
          <w:b/>
          <w:bCs/>
          <w:sz w:val="24"/>
          <w:szCs w:val="24"/>
          <w:lang w:val="es-EC"/>
        </w:rPr>
        <w:t>7</w:t>
      </w:r>
      <w:r w:rsidRPr="00877029">
        <w:rPr>
          <w:rFonts w:ascii="Arial" w:hAnsi="Arial" w:cs="Arial"/>
          <w:b/>
          <w:bCs/>
          <w:sz w:val="24"/>
          <w:szCs w:val="24"/>
          <w:lang w:val="es-EC"/>
        </w:rPr>
        <w:t>.-</w:t>
      </w:r>
      <w:r w:rsidRPr="00877029">
        <w:rPr>
          <w:rFonts w:ascii="Arial" w:hAnsi="Arial" w:cs="Arial"/>
          <w:sz w:val="24"/>
          <w:szCs w:val="24"/>
          <w:lang w:val="es-EC"/>
        </w:rPr>
        <w:t xml:space="preserve"> Costo </w:t>
      </w:r>
      <w:r w:rsidR="004F0DDA" w:rsidRPr="00877029">
        <w:rPr>
          <w:rFonts w:ascii="Arial" w:hAnsi="Arial" w:cs="Arial"/>
          <w:sz w:val="24"/>
          <w:szCs w:val="24"/>
          <w:lang w:val="es-EC"/>
        </w:rPr>
        <w:t>máximo</w:t>
      </w:r>
      <w:r w:rsidR="00DA6804" w:rsidRPr="00877029">
        <w:rPr>
          <w:rFonts w:ascii="Arial" w:hAnsi="Arial" w:cs="Arial"/>
          <w:sz w:val="24"/>
          <w:szCs w:val="24"/>
          <w:lang w:val="es-EC"/>
        </w:rPr>
        <w:t xml:space="preserve"> de la pulpa congelada del proveedor la “Jugosa”</w:t>
      </w:r>
      <w:r w:rsidR="004F0DDA" w:rsidRPr="00877029">
        <w:rPr>
          <w:rFonts w:ascii="Arial" w:hAnsi="Arial" w:cs="Arial"/>
          <w:sz w:val="24"/>
          <w:szCs w:val="24"/>
          <w:lang w:val="es-EC"/>
        </w:rPr>
        <w:t xml:space="preserve"> </w:t>
      </w:r>
      <w:r w:rsidRPr="00877029">
        <w:rPr>
          <w:rFonts w:ascii="Arial" w:hAnsi="Arial" w:cs="Arial"/>
          <w:sz w:val="24"/>
          <w:szCs w:val="24"/>
          <w:lang w:val="es-EC"/>
        </w:rPr>
        <w:t xml:space="preserve"> </w:t>
      </w:r>
    </w:p>
    <w:bookmarkEnd w:id="42"/>
    <w:p w14:paraId="014B2CD6" w14:textId="77777777" w:rsidR="003B7DEB" w:rsidRPr="00877029" w:rsidRDefault="003B7DEB" w:rsidP="009C1D22">
      <w:pPr>
        <w:spacing w:after="0" w:line="360" w:lineRule="auto"/>
        <w:jc w:val="both"/>
        <w:rPr>
          <w:rFonts w:ascii="Arial" w:hAnsi="Arial" w:cs="Arial"/>
          <w:sz w:val="24"/>
          <w:szCs w:val="24"/>
          <w:lang w:val="es-EC"/>
        </w:rPr>
      </w:pPr>
    </w:p>
    <w:tbl>
      <w:tblPr>
        <w:tblStyle w:val="Tabladelista1clara-nfasis31"/>
        <w:tblW w:w="0" w:type="auto"/>
        <w:tblLook w:val="04A0" w:firstRow="1" w:lastRow="0" w:firstColumn="1" w:lastColumn="0" w:noHBand="0" w:noVBand="1"/>
      </w:tblPr>
      <w:tblGrid>
        <w:gridCol w:w="3096"/>
        <w:gridCol w:w="2010"/>
        <w:gridCol w:w="1760"/>
        <w:gridCol w:w="1917"/>
      </w:tblGrid>
      <w:tr w:rsidR="003B7DEB" w:rsidRPr="00877029" w14:paraId="14258C71" w14:textId="77777777" w:rsidTr="003B7D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3C03AE7D" w14:textId="77777777" w:rsidR="003B7DEB" w:rsidRPr="00877029" w:rsidRDefault="003B7DEB" w:rsidP="009C1D22">
            <w:pPr>
              <w:spacing w:line="360" w:lineRule="auto"/>
              <w:jc w:val="center"/>
              <w:rPr>
                <w:rFonts w:ascii="Arial" w:hAnsi="Arial" w:cs="Arial"/>
                <w:sz w:val="24"/>
                <w:szCs w:val="24"/>
                <w:lang w:val="es-EC"/>
              </w:rPr>
            </w:pPr>
            <w:r w:rsidRPr="00877029">
              <w:rPr>
                <w:rFonts w:ascii="Arial" w:hAnsi="Arial" w:cs="Arial"/>
                <w:sz w:val="24"/>
                <w:szCs w:val="24"/>
                <w:lang w:val="es-EC"/>
              </w:rPr>
              <w:t>Pulpa de fruta congelada</w:t>
            </w:r>
          </w:p>
        </w:tc>
        <w:tc>
          <w:tcPr>
            <w:tcW w:w="2010" w:type="dxa"/>
          </w:tcPr>
          <w:p w14:paraId="7449B358" w14:textId="77777777" w:rsidR="003B7DEB" w:rsidRPr="00877029" w:rsidRDefault="003B7DEB" w:rsidP="009C1D2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sidRPr="00877029">
              <w:rPr>
                <w:rFonts w:ascii="Arial" w:hAnsi="Arial" w:cs="Arial"/>
                <w:sz w:val="24"/>
                <w:szCs w:val="24"/>
                <w:lang w:val="es-EC"/>
              </w:rPr>
              <w:t xml:space="preserve">Cantidad </w:t>
            </w:r>
            <w:r w:rsidR="00F8563A" w:rsidRPr="00877029">
              <w:rPr>
                <w:rFonts w:ascii="Arial" w:hAnsi="Arial" w:cs="Arial"/>
                <w:sz w:val="24"/>
                <w:szCs w:val="24"/>
                <w:lang w:val="es-EC"/>
              </w:rPr>
              <w:t>semanal</w:t>
            </w:r>
            <w:r w:rsidRPr="00877029">
              <w:rPr>
                <w:rFonts w:ascii="Arial" w:hAnsi="Arial" w:cs="Arial"/>
                <w:sz w:val="24"/>
                <w:szCs w:val="24"/>
                <w:lang w:val="es-EC"/>
              </w:rPr>
              <w:t xml:space="preserve"> requerida </w:t>
            </w:r>
            <w:r w:rsidRPr="001A7BDF">
              <w:rPr>
                <w:rFonts w:ascii="Arial" w:hAnsi="Arial" w:cs="Arial"/>
                <w:sz w:val="24"/>
                <w:szCs w:val="24"/>
                <w:lang w:val="es-EC"/>
              </w:rPr>
              <w:t>(</w:t>
            </w:r>
            <w:r w:rsidR="00F4474D" w:rsidRPr="001A7BDF">
              <w:rPr>
                <w:rFonts w:ascii="Arial" w:hAnsi="Arial" w:cs="Arial"/>
                <w:sz w:val="24"/>
                <w:szCs w:val="24"/>
                <w:lang w:val="es-EC"/>
              </w:rPr>
              <w:t>k</w:t>
            </w:r>
            <w:r w:rsidRPr="00877029">
              <w:rPr>
                <w:rFonts w:ascii="Arial" w:hAnsi="Arial" w:cs="Arial"/>
                <w:sz w:val="24"/>
                <w:szCs w:val="24"/>
                <w:lang w:val="es-EC"/>
              </w:rPr>
              <w:t>g)</w:t>
            </w:r>
          </w:p>
        </w:tc>
        <w:tc>
          <w:tcPr>
            <w:tcW w:w="1760" w:type="dxa"/>
          </w:tcPr>
          <w:p w14:paraId="4A723CA4" w14:textId="77777777" w:rsidR="003B7DEB" w:rsidRPr="001A7BDF" w:rsidRDefault="003B7DEB" w:rsidP="009C1D2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sidRPr="001A7BDF">
              <w:rPr>
                <w:rFonts w:ascii="Arial" w:hAnsi="Arial" w:cs="Arial"/>
                <w:sz w:val="24"/>
                <w:szCs w:val="24"/>
                <w:lang w:val="es-EC"/>
              </w:rPr>
              <w:t xml:space="preserve">Costo </w:t>
            </w:r>
            <w:r w:rsidR="004F0DDA" w:rsidRPr="001A7BDF">
              <w:rPr>
                <w:rFonts w:ascii="Arial" w:hAnsi="Arial" w:cs="Arial"/>
                <w:sz w:val="24"/>
                <w:szCs w:val="24"/>
                <w:lang w:val="es-EC"/>
              </w:rPr>
              <w:t>máximo</w:t>
            </w:r>
            <w:r w:rsidRPr="001A7BDF">
              <w:rPr>
                <w:rFonts w:ascii="Arial" w:hAnsi="Arial" w:cs="Arial"/>
                <w:sz w:val="24"/>
                <w:szCs w:val="24"/>
                <w:lang w:val="es-EC"/>
              </w:rPr>
              <w:t xml:space="preserve"> de compra por </w:t>
            </w:r>
            <w:r w:rsidR="00FA5768" w:rsidRPr="001A7BDF">
              <w:rPr>
                <w:rFonts w:ascii="Arial" w:hAnsi="Arial" w:cs="Arial"/>
                <w:sz w:val="24"/>
                <w:szCs w:val="24"/>
                <w:lang w:val="es-EC"/>
              </w:rPr>
              <w:t>k</w:t>
            </w:r>
            <w:r w:rsidRPr="001A7BDF">
              <w:rPr>
                <w:rFonts w:ascii="Arial" w:hAnsi="Arial" w:cs="Arial"/>
                <w:sz w:val="24"/>
                <w:szCs w:val="24"/>
                <w:lang w:val="es-EC"/>
              </w:rPr>
              <w:t>g</w:t>
            </w:r>
          </w:p>
        </w:tc>
        <w:tc>
          <w:tcPr>
            <w:tcW w:w="1917" w:type="dxa"/>
          </w:tcPr>
          <w:p w14:paraId="1B8D3B38" w14:textId="77777777" w:rsidR="003B7DEB" w:rsidRPr="00877029" w:rsidRDefault="004F0DDA" w:rsidP="009C1D22">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sidRPr="00877029">
              <w:rPr>
                <w:rFonts w:ascii="Arial" w:hAnsi="Arial" w:cs="Arial"/>
                <w:sz w:val="24"/>
                <w:szCs w:val="24"/>
                <w:lang w:val="es-EC"/>
              </w:rPr>
              <w:t>Presupuesto semanal</w:t>
            </w:r>
            <w:r w:rsidR="003B7DEB" w:rsidRPr="00877029">
              <w:rPr>
                <w:rFonts w:ascii="Arial" w:hAnsi="Arial" w:cs="Arial"/>
                <w:sz w:val="24"/>
                <w:szCs w:val="24"/>
                <w:lang w:val="es-EC"/>
              </w:rPr>
              <w:t xml:space="preserve"> por compra </w:t>
            </w:r>
          </w:p>
        </w:tc>
      </w:tr>
      <w:tr w:rsidR="003B7DEB" w:rsidRPr="00877029" w14:paraId="3DCD978D" w14:textId="77777777" w:rsidTr="003B7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7F898E42" w14:textId="77777777" w:rsidR="003B7DEB" w:rsidRPr="00877029" w:rsidRDefault="003B7DEB" w:rsidP="009C1D22">
            <w:pPr>
              <w:spacing w:line="360" w:lineRule="auto"/>
              <w:jc w:val="center"/>
              <w:rPr>
                <w:rFonts w:ascii="Arial" w:hAnsi="Arial" w:cs="Arial"/>
                <w:sz w:val="24"/>
                <w:szCs w:val="24"/>
                <w:lang w:val="es-EC"/>
              </w:rPr>
            </w:pPr>
            <w:r w:rsidRPr="00877029">
              <w:rPr>
                <w:rFonts w:ascii="Arial" w:hAnsi="Arial" w:cs="Arial"/>
                <w:sz w:val="24"/>
                <w:szCs w:val="24"/>
                <w:lang w:val="es-EC"/>
              </w:rPr>
              <w:t>Tomate de árbol</w:t>
            </w:r>
          </w:p>
        </w:tc>
        <w:tc>
          <w:tcPr>
            <w:tcW w:w="2010" w:type="dxa"/>
          </w:tcPr>
          <w:p w14:paraId="5B23778E" w14:textId="77777777" w:rsidR="003B7DEB" w:rsidRPr="00877029" w:rsidRDefault="00F8563A" w:rsidP="009C1D2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877029">
              <w:rPr>
                <w:rFonts w:ascii="Arial" w:hAnsi="Arial" w:cs="Arial"/>
                <w:sz w:val="24"/>
                <w:szCs w:val="24"/>
                <w:lang w:val="es-EC"/>
              </w:rPr>
              <w:t>150</w:t>
            </w:r>
          </w:p>
        </w:tc>
        <w:tc>
          <w:tcPr>
            <w:tcW w:w="1760" w:type="dxa"/>
          </w:tcPr>
          <w:p w14:paraId="7AAE6CE8" w14:textId="77777777" w:rsidR="003B7DEB" w:rsidRPr="001A7BDF" w:rsidRDefault="003B7DEB" w:rsidP="009C1D2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1A7BDF">
              <w:rPr>
                <w:rFonts w:ascii="Arial" w:hAnsi="Arial" w:cs="Arial"/>
                <w:sz w:val="24"/>
                <w:szCs w:val="24"/>
                <w:lang w:val="es-EC"/>
              </w:rPr>
              <w:t>3</w:t>
            </w:r>
            <w:r w:rsidR="00FA5768" w:rsidRPr="001A7BDF">
              <w:rPr>
                <w:rFonts w:ascii="Arial" w:hAnsi="Arial" w:cs="Arial"/>
                <w:sz w:val="24"/>
                <w:szCs w:val="24"/>
                <w:lang w:val="es-EC"/>
              </w:rPr>
              <w:t>.</w:t>
            </w:r>
            <w:r w:rsidRPr="001A7BDF">
              <w:rPr>
                <w:rFonts w:ascii="Arial" w:hAnsi="Arial" w:cs="Arial"/>
                <w:sz w:val="24"/>
                <w:szCs w:val="24"/>
                <w:lang w:val="es-EC"/>
              </w:rPr>
              <w:t>00</w:t>
            </w:r>
          </w:p>
        </w:tc>
        <w:tc>
          <w:tcPr>
            <w:tcW w:w="1917" w:type="dxa"/>
          </w:tcPr>
          <w:p w14:paraId="1094F6D2" w14:textId="77777777" w:rsidR="003B7DEB" w:rsidRPr="00877029" w:rsidRDefault="003B7DEB" w:rsidP="009C1D2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877029">
              <w:rPr>
                <w:rFonts w:ascii="Arial" w:hAnsi="Arial" w:cs="Arial"/>
                <w:sz w:val="24"/>
                <w:szCs w:val="24"/>
                <w:lang w:val="es-EC"/>
              </w:rPr>
              <w:t xml:space="preserve">$ </w:t>
            </w:r>
            <w:r w:rsidR="00250A16" w:rsidRPr="00877029">
              <w:rPr>
                <w:rFonts w:ascii="Arial" w:hAnsi="Arial" w:cs="Arial"/>
                <w:sz w:val="24"/>
                <w:szCs w:val="24"/>
                <w:lang w:val="es-EC"/>
              </w:rPr>
              <w:t>450</w:t>
            </w:r>
          </w:p>
        </w:tc>
      </w:tr>
      <w:tr w:rsidR="003B7DEB" w:rsidRPr="00877029" w14:paraId="7688863D" w14:textId="77777777" w:rsidTr="003B7DEB">
        <w:tc>
          <w:tcPr>
            <w:cnfStyle w:val="001000000000" w:firstRow="0" w:lastRow="0" w:firstColumn="1" w:lastColumn="0" w:oddVBand="0" w:evenVBand="0" w:oddHBand="0" w:evenHBand="0" w:firstRowFirstColumn="0" w:firstRowLastColumn="0" w:lastRowFirstColumn="0" w:lastRowLastColumn="0"/>
            <w:tcW w:w="3096" w:type="dxa"/>
          </w:tcPr>
          <w:p w14:paraId="133BDE15" w14:textId="77777777" w:rsidR="003B7DEB" w:rsidRPr="00877029" w:rsidRDefault="003B7DEB" w:rsidP="009C1D22">
            <w:pPr>
              <w:spacing w:line="360" w:lineRule="auto"/>
              <w:jc w:val="center"/>
              <w:rPr>
                <w:rFonts w:ascii="Arial" w:hAnsi="Arial" w:cs="Arial"/>
                <w:sz w:val="24"/>
                <w:szCs w:val="24"/>
                <w:lang w:val="es-EC"/>
              </w:rPr>
            </w:pPr>
            <w:r w:rsidRPr="00877029">
              <w:rPr>
                <w:rFonts w:ascii="Arial" w:hAnsi="Arial" w:cs="Arial"/>
                <w:sz w:val="24"/>
                <w:szCs w:val="24"/>
                <w:lang w:val="es-EC"/>
              </w:rPr>
              <w:t>Mora</w:t>
            </w:r>
          </w:p>
        </w:tc>
        <w:tc>
          <w:tcPr>
            <w:tcW w:w="2010" w:type="dxa"/>
          </w:tcPr>
          <w:p w14:paraId="7AC387A5" w14:textId="77777777" w:rsidR="003B7DEB" w:rsidRPr="00877029" w:rsidRDefault="00250A16" w:rsidP="009C1D2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877029">
              <w:rPr>
                <w:rFonts w:ascii="Arial" w:hAnsi="Arial" w:cs="Arial"/>
                <w:sz w:val="24"/>
                <w:szCs w:val="24"/>
                <w:lang w:val="es-EC"/>
              </w:rPr>
              <w:t>50</w:t>
            </w:r>
          </w:p>
        </w:tc>
        <w:tc>
          <w:tcPr>
            <w:tcW w:w="1760" w:type="dxa"/>
          </w:tcPr>
          <w:p w14:paraId="3A37B1BD" w14:textId="77777777" w:rsidR="003B7DEB" w:rsidRPr="001A7BDF" w:rsidRDefault="003B7DEB" w:rsidP="009C1D2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1A7BDF">
              <w:rPr>
                <w:rFonts w:ascii="Arial" w:hAnsi="Arial" w:cs="Arial"/>
                <w:sz w:val="24"/>
                <w:szCs w:val="24"/>
                <w:lang w:val="es-EC"/>
              </w:rPr>
              <w:t>3</w:t>
            </w:r>
            <w:r w:rsidR="00FA5768" w:rsidRPr="001A7BDF">
              <w:rPr>
                <w:rFonts w:ascii="Arial" w:hAnsi="Arial" w:cs="Arial"/>
                <w:sz w:val="24"/>
                <w:szCs w:val="24"/>
                <w:lang w:val="es-EC"/>
              </w:rPr>
              <w:t>.</w:t>
            </w:r>
            <w:r w:rsidRPr="001A7BDF">
              <w:rPr>
                <w:rFonts w:ascii="Arial" w:hAnsi="Arial" w:cs="Arial"/>
                <w:sz w:val="24"/>
                <w:szCs w:val="24"/>
                <w:lang w:val="es-EC"/>
              </w:rPr>
              <w:t>90</w:t>
            </w:r>
          </w:p>
        </w:tc>
        <w:tc>
          <w:tcPr>
            <w:tcW w:w="1917" w:type="dxa"/>
          </w:tcPr>
          <w:p w14:paraId="05AA6F9D" w14:textId="77777777" w:rsidR="003B7DEB" w:rsidRPr="00877029" w:rsidRDefault="003B7DEB" w:rsidP="009C1D2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877029">
              <w:rPr>
                <w:rFonts w:ascii="Arial" w:hAnsi="Arial" w:cs="Arial"/>
                <w:sz w:val="24"/>
                <w:szCs w:val="24"/>
                <w:lang w:val="es-EC"/>
              </w:rPr>
              <w:t xml:space="preserve">$ </w:t>
            </w:r>
            <w:r w:rsidR="00250A16" w:rsidRPr="00877029">
              <w:rPr>
                <w:rFonts w:ascii="Arial" w:hAnsi="Arial" w:cs="Arial"/>
                <w:sz w:val="24"/>
                <w:szCs w:val="24"/>
                <w:lang w:val="es-EC"/>
              </w:rPr>
              <w:t>195</w:t>
            </w:r>
          </w:p>
        </w:tc>
      </w:tr>
      <w:tr w:rsidR="003B7DEB" w:rsidRPr="00877029" w14:paraId="56908B73" w14:textId="77777777" w:rsidTr="003B7D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96" w:type="dxa"/>
          </w:tcPr>
          <w:p w14:paraId="6E92D8CE" w14:textId="77777777" w:rsidR="003B7DEB" w:rsidRPr="00877029" w:rsidRDefault="003B7DEB" w:rsidP="009C1D22">
            <w:pPr>
              <w:spacing w:line="360" w:lineRule="auto"/>
              <w:jc w:val="center"/>
              <w:rPr>
                <w:rFonts w:ascii="Arial" w:hAnsi="Arial" w:cs="Arial"/>
                <w:sz w:val="24"/>
                <w:szCs w:val="24"/>
                <w:lang w:val="es-EC"/>
              </w:rPr>
            </w:pPr>
            <w:r w:rsidRPr="00877029">
              <w:rPr>
                <w:rFonts w:ascii="Arial" w:hAnsi="Arial" w:cs="Arial"/>
                <w:sz w:val="24"/>
                <w:szCs w:val="24"/>
                <w:lang w:val="es-EC"/>
              </w:rPr>
              <w:t>Naranjilla</w:t>
            </w:r>
          </w:p>
        </w:tc>
        <w:tc>
          <w:tcPr>
            <w:tcW w:w="2010" w:type="dxa"/>
          </w:tcPr>
          <w:p w14:paraId="1294406A" w14:textId="77777777" w:rsidR="003B7DEB" w:rsidRPr="00877029" w:rsidRDefault="00250A16" w:rsidP="009C1D2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877029">
              <w:rPr>
                <w:rFonts w:ascii="Arial" w:hAnsi="Arial" w:cs="Arial"/>
                <w:sz w:val="24"/>
                <w:szCs w:val="24"/>
                <w:lang w:val="es-EC"/>
              </w:rPr>
              <w:t>50</w:t>
            </w:r>
          </w:p>
        </w:tc>
        <w:tc>
          <w:tcPr>
            <w:tcW w:w="1760" w:type="dxa"/>
          </w:tcPr>
          <w:p w14:paraId="5C77D36F" w14:textId="77777777" w:rsidR="003B7DEB" w:rsidRPr="001A7BDF" w:rsidRDefault="003B7DEB" w:rsidP="009C1D2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1A7BDF">
              <w:rPr>
                <w:rFonts w:ascii="Arial" w:hAnsi="Arial" w:cs="Arial"/>
                <w:sz w:val="24"/>
                <w:szCs w:val="24"/>
                <w:lang w:val="es-EC"/>
              </w:rPr>
              <w:t>3</w:t>
            </w:r>
            <w:r w:rsidR="00FA5768" w:rsidRPr="001A7BDF">
              <w:rPr>
                <w:rFonts w:ascii="Arial" w:hAnsi="Arial" w:cs="Arial"/>
                <w:sz w:val="24"/>
                <w:szCs w:val="24"/>
                <w:lang w:val="es-EC"/>
              </w:rPr>
              <w:t>.</w:t>
            </w:r>
            <w:r w:rsidRPr="001A7BDF">
              <w:rPr>
                <w:rFonts w:ascii="Arial" w:hAnsi="Arial" w:cs="Arial"/>
                <w:sz w:val="24"/>
                <w:szCs w:val="24"/>
                <w:lang w:val="es-EC"/>
              </w:rPr>
              <w:t>50</w:t>
            </w:r>
          </w:p>
        </w:tc>
        <w:tc>
          <w:tcPr>
            <w:tcW w:w="1917" w:type="dxa"/>
          </w:tcPr>
          <w:p w14:paraId="7BF73A9D" w14:textId="77777777" w:rsidR="003B7DEB" w:rsidRPr="00877029" w:rsidRDefault="003B7DEB" w:rsidP="009C1D22">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877029">
              <w:rPr>
                <w:rFonts w:ascii="Arial" w:hAnsi="Arial" w:cs="Arial"/>
                <w:sz w:val="24"/>
                <w:szCs w:val="24"/>
                <w:lang w:val="es-EC"/>
              </w:rPr>
              <w:t xml:space="preserve">$ </w:t>
            </w:r>
            <w:r w:rsidR="00250A16" w:rsidRPr="00877029">
              <w:rPr>
                <w:rFonts w:ascii="Arial" w:hAnsi="Arial" w:cs="Arial"/>
                <w:sz w:val="24"/>
                <w:szCs w:val="24"/>
                <w:lang w:val="es-EC"/>
              </w:rPr>
              <w:t>175</w:t>
            </w:r>
          </w:p>
        </w:tc>
      </w:tr>
      <w:tr w:rsidR="004F0DDA" w:rsidRPr="00877029" w14:paraId="56CBD75B" w14:textId="77777777" w:rsidTr="003B7DEB">
        <w:tc>
          <w:tcPr>
            <w:cnfStyle w:val="001000000000" w:firstRow="0" w:lastRow="0" w:firstColumn="1" w:lastColumn="0" w:oddVBand="0" w:evenVBand="0" w:oddHBand="0" w:evenHBand="0" w:firstRowFirstColumn="0" w:firstRowLastColumn="0" w:lastRowFirstColumn="0" w:lastRowLastColumn="0"/>
            <w:tcW w:w="3096" w:type="dxa"/>
          </w:tcPr>
          <w:p w14:paraId="0242A2B5" w14:textId="77777777" w:rsidR="004F0DDA" w:rsidRPr="00877029" w:rsidRDefault="004F0DDA" w:rsidP="009C1D22">
            <w:pPr>
              <w:spacing w:line="360" w:lineRule="auto"/>
              <w:jc w:val="center"/>
              <w:rPr>
                <w:rFonts w:ascii="Arial" w:hAnsi="Arial" w:cs="Arial"/>
                <w:sz w:val="24"/>
                <w:szCs w:val="24"/>
                <w:lang w:val="es-EC"/>
              </w:rPr>
            </w:pPr>
          </w:p>
        </w:tc>
        <w:tc>
          <w:tcPr>
            <w:tcW w:w="2010" w:type="dxa"/>
          </w:tcPr>
          <w:p w14:paraId="5168AAC2" w14:textId="77777777" w:rsidR="004F0DDA" w:rsidRPr="00877029" w:rsidRDefault="004F0DDA" w:rsidP="009C1D2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p>
        </w:tc>
        <w:tc>
          <w:tcPr>
            <w:tcW w:w="1760" w:type="dxa"/>
          </w:tcPr>
          <w:p w14:paraId="376BA660" w14:textId="77777777" w:rsidR="004F0DDA" w:rsidRPr="00877029" w:rsidRDefault="004F0DDA" w:rsidP="009C1D2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s-EC"/>
              </w:rPr>
            </w:pPr>
            <w:r w:rsidRPr="00877029">
              <w:rPr>
                <w:rFonts w:ascii="Arial" w:hAnsi="Arial" w:cs="Arial"/>
                <w:b/>
                <w:bCs/>
                <w:sz w:val="24"/>
                <w:szCs w:val="24"/>
                <w:lang w:val="es-EC"/>
              </w:rPr>
              <w:t>TOTAL</w:t>
            </w:r>
          </w:p>
        </w:tc>
        <w:tc>
          <w:tcPr>
            <w:tcW w:w="1917" w:type="dxa"/>
          </w:tcPr>
          <w:p w14:paraId="37DA8FCF" w14:textId="77777777" w:rsidR="004F0DDA" w:rsidRPr="00877029" w:rsidRDefault="00D71EB7" w:rsidP="009C1D22">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877029">
              <w:rPr>
                <w:rFonts w:ascii="Arial" w:hAnsi="Arial" w:cs="Arial"/>
                <w:sz w:val="24"/>
                <w:szCs w:val="24"/>
                <w:lang w:val="es-EC"/>
              </w:rPr>
              <w:t>$ 820</w:t>
            </w:r>
          </w:p>
        </w:tc>
      </w:tr>
    </w:tbl>
    <w:p w14:paraId="6511B21F" w14:textId="77777777" w:rsidR="003C5566" w:rsidRPr="00FA5768" w:rsidRDefault="007B380E" w:rsidP="009C1D22">
      <w:pPr>
        <w:spacing w:after="0" w:line="360" w:lineRule="auto"/>
        <w:rPr>
          <w:rFonts w:ascii="Arial" w:hAnsi="Arial" w:cs="Arial"/>
          <w:sz w:val="24"/>
          <w:szCs w:val="24"/>
          <w:lang w:val="es-EC"/>
        </w:rPr>
      </w:pPr>
      <w:r w:rsidRPr="00FA5768">
        <w:rPr>
          <w:rFonts w:ascii="Arial" w:hAnsi="Arial" w:cs="Arial"/>
          <w:b/>
          <w:sz w:val="24"/>
          <w:szCs w:val="24"/>
          <w:lang w:val="es-EC"/>
        </w:rPr>
        <w:t>Elaborado por:</w:t>
      </w:r>
      <w:r w:rsidRPr="00FA5768">
        <w:rPr>
          <w:rFonts w:ascii="Arial" w:hAnsi="Arial" w:cs="Arial"/>
          <w:sz w:val="24"/>
          <w:szCs w:val="24"/>
          <w:lang w:val="es-EC"/>
        </w:rPr>
        <w:t xml:space="preserve"> El </w:t>
      </w:r>
      <w:r w:rsidR="00AC6E31" w:rsidRPr="00FA5768">
        <w:rPr>
          <w:rFonts w:ascii="Arial" w:hAnsi="Arial" w:cs="Arial"/>
          <w:sz w:val="24"/>
          <w:szCs w:val="24"/>
          <w:lang w:val="es-EC"/>
        </w:rPr>
        <w:t>a</w:t>
      </w:r>
      <w:r w:rsidRPr="00FA5768">
        <w:rPr>
          <w:rFonts w:ascii="Arial" w:hAnsi="Arial" w:cs="Arial"/>
          <w:sz w:val="24"/>
          <w:szCs w:val="24"/>
          <w:lang w:val="es-EC"/>
        </w:rPr>
        <w:t>utor</w:t>
      </w:r>
    </w:p>
    <w:p w14:paraId="72EB36F6" w14:textId="77777777" w:rsidR="004F0DDA" w:rsidRPr="00FA5768" w:rsidRDefault="004F0DDA" w:rsidP="00597EEF">
      <w:pPr>
        <w:spacing w:after="0" w:line="360" w:lineRule="auto"/>
        <w:ind w:firstLine="284"/>
        <w:jc w:val="both"/>
        <w:rPr>
          <w:rFonts w:ascii="Arial" w:hAnsi="Arial" w:cs="Arial"/>
          <w:sz w:val="24"/>
          <w:szCs w:val="24"/>
          <w:lang w:val="es-EC"/>
        </w:rPr>
      </w:pPr>
    </w:p>
    <w:p w14:paraId="44A86431" w14:textId="77777777" w:rsidR="00E15A40" w:rsidRPr="003A3D38" w:rsidRDefault="008C121A" w:rsidP="009C1D22">
      <w:pPr>
        <w:spacing w:after="0" w:line="360" w:lineRule="auto"/>
        <w:ind w:firstLine="284"/>
        <w:jc w:val="both"/>
        <w:rPr>
          <w:rFonts w:ascii="Arial" w:hAnsi="Arial" w:cs="Arial"/>
          <w:sz w:val="24"/>
          <w:szCs w:val="24"/>
          <w:lang w:val="es-EC"/>
        </w:rPr>
      </w:pPr>
      <w:r w:rsidRPr="00FA5768">
        <w:rPr>
          <w:rFonts w:ascii="Arial" w:hAnsi="Arial" w:cs="Arial"/>
          <w:sz w:val="24"/>
          <w:szCs w:val="24"/>
          <w:lang w:val="es-EC"/>
        </w:rPr>
        <w:t xml:space="preserve">Como se muestra en la tabla </w:t>
      </w:r>
      <w:r w:rsidR="00B32638" w:rsidRPr="00FA5768">
        <w:rPr>
          <w:rFonts w:ascii="Arial" w:hAnsi="Arial" w:cs="Arial"/>
          <w:sz w:val="24"/>
          <w:szCs w:val="24"/>
          <w:lang w:val="es-EC"/>
        </w:rPr>
        <w:t>7</w:t>
      </w:r>
      <w:r w:rsidRPr="00FA5768">
        <w:rPr>
          <w:rFonts w:ascii="Arial" w:hAnsi="Arial" w:cs="Arial"/>
          <w:sz w:val="24"/>
          <w:szCs w:val="24"/>
          <w:lang w:val="es-EC"/>
        </w:rPr>
        <w:t xml:space="preserve">, </w:t>
      </w:r>
      <w:r w:rsidR="00FA5768" w:rsidRPr="003A3D38">
        <w:rPr>
          <w:rFonts w:ascii="Arial" w:hAnsi="Arial" w:cs="Arial"/>
          <w:sz w:val="24"/>
          <w:szCs w:val="24"/>
          <w:lang w:val="es-EC"/>
        </w:rPr>
        <w:t>con</w:t>
      </w:r>
      <w:r w:rsidRPr="003A3D38">
        <w:rPr>
          <w:rFonts w:ascii="Arial" w:hAnsi="Arial" w:cs="Arial"/>
          <w:sz w:val="24"/>
          <w:szCs w:val="24"/>
          <w:lang w:val="es-EC"/>
        </w:rPr>
        <w:t xml:space="preserve"> base </w:t>
      </w:r>
      <w:r w:rsidR="00FA5768" w:rsidRPr="003A3D38">
        <w:rPr>
          <w:rFonts w:ascii="Arial" w:hAnsi="Arial" w:cs="Arial"/>
          <w:sz w:val="24"/>
          <w:szCs w:val="24"/>
          <w:lang w:val="es-EC"/>
        </w:rPr>
        <w:t xml:space="preserve">en </w:t>
      </w:r>
      <w:r w:rsidRPr="003A3D38">
        <w:rPr>
          <w:rFonts w:ascii="Arial" w:hAnsi="Arial" w:cs="Arial"/>
          <w:sz w:val="24"/>
          <w:szCs w:val="24"/>
          <w:lang w:val="es-EC"/>
        </w:rPr>
        <w:t xml:space="preserve">la cantidad de pulpa congelada de fruta que se requiere </w:t>
      </w:r>
      <w:r w:rsidR="006F5FD2" w:rsidRPr="003A3D38">
        <w:rPr>
          <w:rFonts w:ascii="Arial" w:hAnsi="Arial" w:cs="Arial"/>
          <w:sz w:val="24"/>
          <w:szCs w:val="24"/>
          <w:lang w:val="es-EC"/>
        </w:rPr>
        <w:t>semanalmente</w:t>
      </w:r>
      <w:r w:rsidR="00052C30" w:rsidRPr="003A3D38">
        <w:rPr>
          <w:rFonts w:ascii="Arial" w:hAnsi="Arial" w:cs="Arial"/>
          <w:sz w:val="24"/>
          <w:szCs w:val="24"/>
          <w:lang w:val="es-EC"/>
        </w:rPr>
        <w:t xml:space="preserve">, </w:t>
      </w:r>
      <w:r w:rsidRPr="003A3D38">
        <w:rPr>
          <w:rFonts w:ascii="Arial" w:hAnsi="Arial" w:cs="Arial"/>
          <w:sz w:val="24"/>
          <w:szCs w:val="24"/>
          <w:lang w:val="es-EC"/>
        </w:rPr>
        <w:t>e</w:t>
      </w:r>
      <w:r w:rsidR="003C5566" w:rsidRPr="003A3D38">
        <w:rPr>
          <w:rFonts w:ascii="Arial" w:hAnsi="Arial" w:cs="Arial"/>
          <w:sz w:val="24"/>
          <w:szCs w:val="24"/>
          <w:lang w:val="es-EC"/>
        </w:rPr>
        <w:t>l gasto</w:t>
      </w:r>
      <w:r w:rsidR="000C636C" w:rsidRPr="003A3D38">
        <w:rPr>
          <w:rFonts w:ascii="Arial" w:hAnsi="Arial" w:cs="Arial"/>
          <w:sz w:val="24"/>
          <w:szCs w:val="24"/>
          <w:lang w:val="es-EC"/>
        </w:rPr>
        <w:t xml:space="preserve"> </w:t>
      </w:r>
      <w:r w:rsidRPr="003A3D38">
        <w:rPr>
          <w:rFonts w:ascii="Arial" w:hAnsi="Arial" w:cs="Arial"/>
          <w:sz w:val="24"/>
          <w:szCs w:val="24"/>
          <w:lang w:val="es-EC"/>
        </w:rPr>
        <w:t xml:space="preserve">por </w:t>
      </w:r>
      <w:r w:rsidR="003C5566" w:rsidRPr="003A3D38">
        <w:rPr>
          <w:rFonts w:ascii="Arial" w:hAnsi="Arial" w:cs="Arial"/>
          <w:sz w:val="24"/>
          <w:szCs w:val="24"/>
          <w:lang w:val="es-EC"/>
        </w:rPr>
        <w:t xml:space="preserve">compra de pulpa congelada de tomate de árbol, naranjilla y mora </w:t>
      </w:r>
      <w:r w:rsidR="006F5FD2" w:rsidRPr="003A3D38">
        <w:rPr>
          <w:rFonts w:ascii="Arial" w:hAnsi="Arial" w:cs="Arial"/>
          <w:sz w:val="24"/>
          <w:szCs w:val="24"/>
          <w:lang w:val="es-EC"/>
        </w:rPr>
        <w:t xml:space="preserve">al proveedor externo “La Jugosa”, </w:t>
      </w:r>
      <w:r w:rsidR="003C5566" w:rsidRPr="003A3D38">
        <w:rPr>
          <w:rFonts w:ascii="Arial" w:hAnsi="Arial" w:cs="Arial"/>
          <w:sz w:val="24"/>
          <w:szCs w:val="24"/>
          <w:lang w:val="es-EC"/>
        </w:rPr>
        <w:t xml:space="preserve">es de $ </w:t>
      </w:r>
      <w:r w:rsidR="006F5FD2" w:rsidRPr="003A3D38">
        <w:rPr>
          <w:rFonts w:ascii="Arial" w:hAnsi="Arial" w:cs="Arial"/>
          <w:sz w:val="24"/>
          <w:szCs w:val="24"/>
          <w:lang w:val="es-EC"/>
        </w:rPr>
        <w:t>820</w:t>
      </w:r>
      <w:r w:rsidR="00FA5768" w:rsidRPr="003A3D38">
        <w:rPr>
          <w:rFonts w:ascii="Arial" w:hAnsi="Arial" w:cs="Arial"/>
          <w:sz w:val="24"/>
          <w:szCs w:val="24"/>
          <w:lang w:val="es-EC"/>
        </w:rPr>
        <w:t>.</w:t>
      </w:r>
      <w:r w:rsidR="003C5566" w:rsidRPr="003A3D38">
        <w:rPr>
          <w:rFonts w:ascii="Arial" w:hAnsi="Arial" w:cs="Arial"/>
          <w:sz w:val="24"/>
          <w:szCs w:val="24"/>
          <w:lang w:val="es-EC"/>
        </w:rPr>
        <w:t>00</w:t>
      </w:r>
      <w:r w:rsidR="00052C30" w:rsidRPr="003A3D38">
        <w:rPr>
          <w:rFonts w:ascii="Arial" w:hAnsi="Arial" w:cs="Arial"/>
          <w:sz w:val="24"/>
          <w:szCs w:val="24"/>
          <w:lang w:val="es-EC"/>
        </w:rPr>
        <w:t xml:space="preserve">. </w:t>
      </w:r>
    </w:p>
    <w:p w14:paraId="0B188A24" w14:textId="77777777" w:rsidR="00E15A40" w:rsidRPr="003A3D38" w:rsidRDefault="00E15A40" w:rsidP="009C1D22">
      <w:pPr>
        <w:spacing w:after="0" w:line="360" w:lineRule="auto"/>
        <w:ind w:firstLine="284"/>
        <w:jc w:val="both"/>
        <w:rPr>
          <w:rFonts w:ascii="Arial" w:hAnsi="Arial" w:cs="Arial"/>
          <w:sz w:val="24"/>
          <w:szCs w:val="24"/>
          <w:lang w:val="es-EC"/>
        </w:rPr>
      </w:pPr>
    </w:p>
    <w:p w14:paraId="47782E7E" w14:textId="77777777" w:rsidR="00AB5B29" w:rsidRPr="00FA5768" w:rsidRDefault="00E15A40" w:rsidP="009C1D22">
      <w:pPr>
        <w:spacing w:after="0" w:line="360" w:lineRule="auto"/>
        <w:ind w:firstLine="720"/>
        <w:jc w:val="both"/>
        <w:rPr>
          <w:rFonts w:ascii="Arial" w:hAnsi="Arial" w:cs="Arial"/>
          <w:sz w:val="24"/>
          <w:szCs w:val="24"/>
          <w:lang w:val="es-EC"/>
        </w:rPr>
      </w:pPr>
      <w:r w:rsidRPr="003A3D38">
        <w:rPr>
          <w:rFonts w:ascii="Arial" w:hAnsi="Arial" w:cs="Arial"/>
          <w:sz w:val="24"/>
          <w:szCs w:val="24"/>
          <w:lang w:val="es-EC"/>
        </w:rPr>
        <w:t xml:space="preserve">Con base en la información expuesta en el gráfico 6, donde se muestra los costos por kilo de fruta fresca en específico tomate de árbol, mora, naranjilla y la experiencia de la jefatura de producción en conjunto con el investigador sobre todos </w:t>
      </w:r>
      <w:r w:rsidR="009B15DE" w:rsidRPr="003A3D38">
        <w:rPr>
          <w:rFonts w:ascii="Arial" w:hAnsi="Arial" w:cs="Arial"/>
          <w:sz w:val="24"/>
          <w:szCs w:val="24"/>
          <w:lang w:val="es-EC"/>
        </w:rPr>
        <w:t xml:space="preserve">los gastos de mano de obra, materia prima, </w:t>
      </w:r>
      <w:r w:rsidR="00635E3A" w:rsidRPr="003A3D38">
        <w:rPr>
          <w:rFonts w:ascii="Arial" w:hAnsi="Arial" w:cs="Arial"/>
          <w:sz w:val="24"/>
          <w:szCs w:val="24"/>
          <w:lang w:val="es-EC"/>
        </w:rPr>
        <w:t>insumos varios y tomando en cuenta un incremento del 18%</w:t>
      </w:r>
      <w:r w:rsidR="00921FC0" w:rsidRPr="003A3D38">
        <w:rPr>
          <w:rFonts w:ascii="Arial" w:hAnsi="Arial" w:cs="Arial"/>
          <w:sz w:val="24"/>
          <w:szCs w:val="24"/>
          <w:lang w:val="es-EC"/>
        </w:rPr>
        <w:t xml:space="preserve"> que representa la suma de $1</w:t>
      </w:r>
      <w:r w:rsidR="00DE01A9" w:rsidRPr="003A3D38">
        <w:rPr>
          <w:rFonts w:ascii="Arial" w:hAnsi="Arial" w:cs="Arial"/>
          <w:sz w:val="24"/>
          <w:szCs w:val="24"/>
          <w:lang w:val="es-EC"/>
        </w:rPr>
        <w:t>05</w:t>
      </w:r>
      <w:r w:rsidR="00635E3A" w:rsidRPr="003A3D38">
        <w:rPr>
          <w:rFonts w:ascii="Arial" w:hAnsi="Arial" w:cs="Arial"/>
          <w:sz w:val="24"/>
          <w:szCs w:val="24"/>
          <w:lang w:val="es-EC"/>
        </w:rPr>
        <w:t xml:space="preserve"> al gasto mensual de $</w:t>
      </w:r>
      <w:r w:rsidR="00DE01A9" w:rsidRPr="003A3D38">
        <w:rPr>
          <w:rFonts w:ascii="Arial" w:hAnsi="Arial" w:cs="Arial"/>
          <w:sz w:val="24"/>
          <w:szCs w:val="24"/>
          <w:lang w:val="es-EC"/>
        </w:rPr>
        <w:t>5</w:t>
      </w:r>
      <w:r w:rsidR="00921FC0" w:rsidRPr="003A3D38">
        <w:rPr>
          <w:rFonts w:ascii="Arial" w:hAnsi="Arial" w:cs="Arial"/>
          <w:sz w:val="24"/>
          <w:szCs w:val="24"/>
          <w:lang w:val="es-EC"/>
        </w:rPr>
        <w:t>83</w:t>
      </w:r>
      <w:r w:rsidR="009C72DA" w:rsidRPr="003A3D38">
        <w:rPr>
          <w:rFonts w:ascii="Arial" w:hAnsi="Arial" w:cs="Arial"/>
          <w:sz w:val="24"/>
          <w:szCs w:val="24"/>
          <w:lang w:val="es-EC"/>
        </w:rPr>
        <w:t>.</w:t>
      </w:r>
      <w:r w:rsidR="00921FC0" w:rsidRPr="00FA5768">
        <w:rPr>
          <w:rFonts w:ascii="Arial" w:hAnsi="Arial" w:cs="Arial"/>
          <w:sz w:val="24"/>
          <w:szCs w:val="24"/>
          <w:lang w:val="es-EC"/>
        </w:rPr>
        <w:t>33</w:t>
      </w:r>
      <w:r w:rsidR="00635E3A" w:rsidRPr="00FA5768">
        <w:rPr>
          <w:rFonts w:ascii="Arial" w:hAnsi="Arial" w:cs="Arial"/>
          <w:sz w:val="24"/>
          <w:szCs w:val="24"/>
          <w:lang w:val="es-EC"/>
        </w:rPr>
        <w:t xml:space="preserve"> </w:t>
      </w:r>
      <w:r w:rsidR="009B15DE" w:rsidRPr="00FA5768">
        <w:rPr>
          <w:rFonts w:ascii="Arial" w:hAnsi="Arial" w:cs="Arial"/>
          <w:sz w:val="24"/>
          <w:szCs w:val="24"/>
          <w:lang w:val="es-EC"/>
        </w:rPr>
        <w:t>servicios básico</w:t>
      </w:r>
      <w:r w:rsidR="00635E3A" w:rsidRPr="00FA5768">
        <w:rPr>
          <w:rFonts w:ascii="Arial" w:hAnsi="Arial" w:cs="Arial"/>
          <w:sz w:val="24"/>
          <w:szCs w:val="24"/>
          <w:lang w:val="es-EC"/>
        </w:rPr>
        <w:t>s</w:t>
      </w:r>
      <w:r w:rsidR="00921FC0" w:rsidRPr="00FA5768">
        <w:rPr>
          <w:rFonts w:ascii="Arial" w:hAnsi="Arial" w:cs="Arial"/>
          <w:sz w:val="24"/>
          <w:szCs w:val="24"/>
          <w:lang w:val="es-EC"/>
        </w:rPr>
        <w:t xml:space="preserve"> (agua, energía eléctrica y gas GLP)</w:t>
      </w:r>
      <w:r w:rsidR="00AB5B29" w:rsidRPr="00FA5768">
        <w:rPr>
          <w:rFonts w:ascii="Arial" w:hAnsi="Arial" w:cs="Arial"/>
          <w:sz w:val="24"/>
          <w:szCs w:val="24"/>
          <w:lang w:val="es-EC"/>
        </w:rPr>
        <w:t>.</w:t>
      </w:r>
      <w:r w:rsidR="009B15DE" w:rsidRPr="00FA5768">
        <w:rPr>
          <w:rFonts w:ascii="Arial" w:hAnsi="Arial" w:cs="Arial"/>
          <w:sz w:val="24"/>
          <w:szCs w:val="24"/>
          <w:lang w:val="es-EC"/>
        </w:rPr>
        <w:t xml:space="preserve"> </w:t>
      </w:r>
    </w:p>
    <w:p w14:paraId="689C6014" w14:textId="77777777" w:rsidR="00AB5B29" w:rsidRPr="00FA5768" w:rsidRDefault="00AB5B29" w:rsidP="009C1D22">
      <w:pPr>
        <w:spacing w:after="0" w:line="360" w:lineRule="auto"/>
        <w:ind w:firstLine="284"/>
        <w:jc w:val="both"/>
        <w:rPr>
          <w:rFonts w:ascii="Arial" w:hAnsi="Arial" w:cs="Arial"/>
          <w:sz w:val="24"/>
          <w:szCs w:val="24"/>
          <w:lang w:val="es-EC"/>
        </w:rPr>
      </w:pPr>
    </w:p>
    <w:p w14:paraId="521EC3F8" w14:textId="77777777" w:rsidR="003C5566" w:rsidRPr="00FA5768" w:rsidRDefault="00AB5B29" w:rsidP="00525B3B">
      <w:pPr>
        <w:spacing w:after="0" w:line="360" w:lineRule="auto"/>
        <w:ind w:firstLine="720"/>
        <w:jc w:val="both"/>
        <w:rPr>
          <w:rFonts w:ascii="Arial" w:hAnsi="Arial" w:cs="Arial"/>
          <w:sz w:val="24"/>
          <w:szCs w:val="24"/>
          <w:lang w:val="es-EC"/>
        </w:rPr>
      </w:pPr>
      <w:r w:rsidRPr="00FA5768">
        <w:rPr>
          <w:rFonts w:ascii="Arial" w:hAnsi="Arial" w:cs="Arial"/>
          <w:sz w:val="24"/>
          <w:szCs w:val="24"/>
          <w:lang w:val="es-EC"/>
        </w:rPr>
        <w:t xml:space="preserve">Se muestra a continuación el coste para la producción de estas tres pulpas (Tabla 8, 9 y 10), </w:t>
      </w:r>
      <w:r w:rsidR="003C5566" w:rsidRPr="00FA5768">
        <w:rPr>
          <w:rFonts w:ascii="Arial" w:hAnsi="Arial" w:cs="Arial"/>
          <w:sz w:val="24"/>
          <w:szCs w:val="24"/>
          <w:lang w:val="es-EC"/>
        </w:rPr>
        <w:t xml:space="preserve">con la </w:t>
      </w:r>
      <w:r w:rsidR="003C5566" w:rsidRPr="003A3D38">
        <w:rPr>
          <w:rFonts w:ascii="Arial" w:hAnsi="Arial" w:cs="Arial"/>
          <w:sz w:val="24"/>
          <w:szCs w:val="24"/>
          <w:lang w:val="es-EC"/>
        </w:rPr>
        <w:t>implementación de la planta de pulpa de fruta congelada</w:t>
      </w:r>
      <w:r w:rsidR="009B15DE" w:rsidRPr="003A3D38">
        <w:rPr>
          <w:rFonts w:ascii="Arial" w:hAnsi="Arial" w:cs="Arial"/>
          <w:sz w:val="24"/>
          <w:szCs w:val="24"/>
          <w:lang w:val="es-EC"/>
        </w:rPr>
        <w:t xml:space="preserve"> en GFS, </w:t>
      </w:r>
      <w:r w:rsidR="003C5566" w:rsidRPr="003A3D38">
        <w:rPr>
          <w:rFonts w:ascii="Arial" w:hAnsi="Arial" w:cs="Arial"/>
          <w:sz w:val="24"/>
          <w:szCs w:val="24"/>
          <w:lang w:val="es-EC"/>
        </w:rPr>
        <w:t xml:space="preserve">se costea un valor de producción de $ </w:t>
      </w:r>
      <w:r w:rsidR="00525B3B">
        <w:rPr>
          <w:rFonts w:ascii="Arial" w:hAnsi="Arial" w:cs="Arial"/>
          <w:sz w:val="24"/>
          <w:szCs w:val="24"/>
          <w:lang w:val="es-EC"/>
        </w:rPr>
        <w:t>1</w:t>
      </w:r>
      <w:r w:rsidR="009C72DA" w:rsidRPr="003A3D38">
        <w:rPr>
          <w:rFonts w:ascii="Arial" w:hAnsi="Arial" w:cs="Arial"/>
          <w:sz w:val="24"/>
          <w:szCs w:val="24"/>
          <w:lang w:val="es-EC"/>
        </w:rPr>
        <w:t>.</w:t>
      </w:r>
      <w:r w:rsidR="00525B3B">
        <w:rPr>
          <w:rFonts w:ascii="Arial" w:hAnsi="Arial" w:cs="Arial"/>
          <w:sz w:val="24"/>
          <w:szCs w:val="24"/>
          <w:lang w:val="es-EC"/>
        </w:rPr>
        <w:t>06</w:t>
      </w:r>
      <w:r w:rsidR="009B15DE" w:rsidRPr="003A3D38">
        <w:rPr>
          <w:rFonts w:ascii="Arial" w:hAnsi="Arial" w:cs="Arial"/>
          <w:sz w:val="24"/>
          <w:szCs w:val="24"/>
          <w:lang w:val="es-EC"/>
        </w:rPr>
        <w:t xml:space="preserve"> para pulpa de tomate de árbol, $1</w:t>
      </w:r>
      <w:r w:rsidR="009C72DA" w:rsidRPr="003A3D38">
        <w:rPr>
          <w:rFonts w:ascii="Arial" w:hAnsi="Arial" w:cs="Arial"/>
          <w:sz w:val="24"/>
          <w:szCs w:val="24"/>
          <w:lang w:val="es-EC"/>
        </w:rPr>
        <w:t>.</w:t>
      </w:r>
      <w:r w:rsidR="001D08CE">
        <w:rPr>
          <w:rFonts w:ascii="Arial" w:hAnsi="Arial" w:cs="Arial"/>
          <w:sz w:val="24"/>
          <w:szCs w:val="24"/>
          <w:lang w:val="es-EC"/>
        </w:rPr>
        <w:t>93</w:t>
      </w:r>
      <w:r w:rsidR="009B15DE" w:rsidRPr="003A3D38">
        <w:rPr>
          <w:rFonts w:ascii="Arial" w:hAnsi="Arial" w:cs="Arial"/>
          <w:sz w:val="24"/>
          <w:szCs w:val="24"/>
          <w:lang w:val="es-EC"/>
        </w:rPr>
        <w:t xml:space="preserve"> para pulpa de mora y </w:t>
      </w:r>
      <w:r w:rsidR="003C5566" w:rsidRPr="003A3D38">
        <w:rPr>
          <w:rFonts w:ascii="Arial" w:hAnsi="Arial" w:cs="Arial"/>
          <w:sz w:val="24"/>
          <w:szCs w:val="24"/>
          <w:lang w:val="es-EC"/>
        </w:rPr>
        <w:t>$</w:t>
      </w:r>
      <w:r w:rsidR="00525B3B">
        <w:rPr>
          <w:rFonts w:ascii="Arial" w:hAnsi="Arial" w:cs="Arial"/>
          <w:sz w:val="24"/>
          <w:szCs w:val="24"/>
          <w:lang w:val="es-EC"/>
        </w:rPr>
        <w:t>1</w:t>
      </w:r>
      <w:r w:rsidR="009C72DA" w:rsidRPr="003A3D38">
        <w:rPr>
          <w:rFonts w:ascii="Arial" w:hAnsi="Arial" w:cs="Arial"/>
          <w:sz w:val="24"/>
          <w:szCs w:val="24"/>
          <w:lang w:val="es-EC"/>
        </w:rPr>
        <w:t>.</w:t>
      </w:r>
      <w:r w:rsidR="00525B3B">
        <w:rPr>
          <w:rFonts w:ascii="Arial" w:hAnsi="Arial" w:cs="Arial"/>
          <w:sz w:val="24"/>
          <w:szCs w:val="24"/>
          <w:lang w:val="es-EC"/>
        </w:rPr>
        <w:t>83</w:t>
      </w:r>
      <w:r w:rsidR="003C5566" w:rsidRPr="003A3D38">
        <w:rPr>
          <w:rFonts w:ascii="Arial" w:hAnsi="Arial" w:cs="Arial"/>
          <w:sz w:val="24"/>
          <w:szCs w:val="24"/>
          <w:lang w:val="es-EC"/>
        </w:rPr>
        <w:t xml:space="preserve"> </w:t>
      </w:r>
      <w:r w:rsidR="009B15DE" w:rsidRPr="003A3D38">
        <w:rPr>
          <w:rFonts w:ascii="Arial" w:hAnsi="Arial" w:cs="Arial"/>
          <w:sz w:val="24"/>
          <w:szCs w:val="24"/>
          <w:lang w:val="es-EC"/>
        </w:rPr>
        <w:t xml:space="preserve">para pulpa de naranjilla </w:t>
      </w:r>
      <w:r w:rsidR="009B15DE" w:rsidRPr="00FA5768">
        <w:rPr>
          <w:rFonts w:ascii="Arial" w:hAnsi="Arial" w:cs="Arial"/>
          <w:sz w:val="24"/>
          <w:szCs w:val="24"/>
          <w:lang w:val="es-EC"/>
        </w:rPr>
        <w:t xml:space="preserve">por </w:t>
      </w:r>
      <w:r w:rsidR="003C5566" w:rsidRPr="00FA5768">
        <w:rPr>
          <w:rFonts w:ascii="Arial" w:hAnsi="Arial" w:cs="Arial"/>
          <w:sz w:val="24"/>
          <w:szCs w:val="24"/>
          <w:lang w:val="es-EC"/>
        </w:rPr>
        <w:t>kilogramo</w:t>
      </w:r>
      <w:r w:rsidR="009B15DE" w:rsidRPr="00FA5768">
        <w:rPr>
          <w:rFonts w:ascii="Arial" w:hAnsi="Arial" w:cs="Arial"/>
          <w:sz w:val="24"/>
          <w:szCs w:val="24"/>
          <w:lang w:val="es-EC"/>
        </w:rPr>
        <w:t xml:space="preserve"> de pulpa congelada empacada</w:t>
      </w:r>
      <w:r w:rsidR="003C5566" w:rsidRPr="00FA5768">
        <w:rPr>
          <w:rFonts w:ascii="Arial" w:hAnsi="Arial" w:cs="Arial"/>
          <w:sz w:val="24"/>
          <w:szCs w:val="24"/>
          <w:lang w:val="es-EC"/>
        </w:rPr>
        <w:t xml:space="preserve">. </w:t>
      </w:r>
    </w:p>
    <w:p w14:paraId="0150DFBB" w14:textId="77777777" w:rsidR="00AB5B29" w:rsidRPr="00FA5768" w:rsidRDefault="00AB5B29" w:rsidP="00597EEF">
      <w:pPr>
        <w:spacing w:after="0" w:line="360" w:lineRule="auto"/>
        <w:rPr>
          <w:rFonts w:ascii="Arial" w:hAnsi="Arial" w:cs="Arial"/>
          <w:sz w:val="24"/>
          <w:szCs w:val="24"/>
          <w:lang w:val="es-EC"/>
        </w:rPr>
      </w:pPr>
    </w:p>
    <w:p w14:paraId="16A3CC39" w14:textId="77777777" w:rsidR="009D5D51" w:rsidRPr="00FA5768" w:rsidRDefault="009D5D51" w:rsidP="00597EEF">
      <w:pPr>
        <w:spacing w:after="0" w:line="480" w:lineRule="auto"/>
        <w:rPr>
          <w:rFonts w:ascii="Arial" w:hAnsi="Arial" w:cs="Arial"/>
          <w:sz w:val="24"/>
          <w:szCs w:val="24"/>
          <w:lang w:val="es-EC"/>
        </w:rPr>
      </w:pPr>
      <w:bookmarkStart w:id="43" w:name="_Hlk140416738"/>
      <w:r w:rsidRPr="00FA5768">
        <w:rPr>
          <w:rFonts w:ascii="Arial" w:hAnsi="Arial" w:cs="Arial"/>
          <w:b/>
          <w:sz w:val="24"/>
          <w:szCs w:val="24"/>
          <w:lang w:val="es-EC"/>
        </w:rPr>
        <w:lastRenderedPageBreak/>
        <w:t xml:space="preserve">Tabla </w:t>
      </w:r>
      <w:r w:rsidR="00B32638" w:rsidRPr="00FA5768">
        <w:rPr>
          <w:rFonts w:ascii="Arial" w:hAnsi="Arial" w:cs="Arial"/>
          <w:b/>
          <w:sz w:val="24"/>
          <w:szCs w:val="24"/>
          <w:lang w:val="es-EC"/>
        </w:rPr>
        <w:t>8</w:t>
      </w:r>
      <w:r w:rsidRPr="00FA5768">
        <w:rPr>
          <w:rFonts w:ascii="Arial" w:hAnsi="Arial" w:cs="Arial"/>
          <w:b/>
          <w:sz w:val="24"/>
          <w:szCs w:val="24"/>
          <w:lang w:val="es-EC"/>
        </w:rPr>
        <w:t>.-</w:t>
      </w:r>
      <w:r w:rsidRPr="00FA5768">
        <w:rPr>
          <w:rFonts w:ascii="Arial" w:hAnsi="Arial" w:cs="Arial"/>
          <w:sz w:val="24"/>
          <w:szCs w:val="24"/>
          <w:lang w:val="es-EC"/>
        </w:rPr>
        <w:t xml:space="preserve"> Costo de producción</w:t>
      </w:r>
      <w:r w:rsidR="00B93520" w:rsidRPr="00FA5768">
        <w:rPr>
          <w:rFonts w:ascii="Arial" w:hAnsi="Arial" w:cs="Arial"/>
          <w:sz w:val="24"/>
          <w:szCs w:val="24"/>
          <w:lang w:val="es-EC"/>
        </w:rPr>
        <w:t xml:space="preserve"> por kilo</w:t>
      </w:r>
      <w:r w:rsidRPr="00FA5768">
        <w:rPr>
          <w:rFonts w:ascii="Arial" w:hAnsi="Arial" w:cs="Arial"/>
          <w:sz w:val="24"/>
          <w:szCs w:val="24"/>
          <w:lang w:val="es-EC"/>
        </w:rPr>
        <w:t xml:space="preserve"> de pulpa de tomate de árbol congelada</w:t>
      </w:r>
    </w:p>
    <w:bookmarkEnd w:id="43"/>
    <w:p w14:paraId="24DE5E88" w14:textId="77777777" w:rsidR="004A5558" w:rsidRPr="007313A6" w:rsidRDefault="007313A6" w:rsidP="007313A6">
      <w:pPr>
        <w:spacing w:after="0" w:line="240" w:lineRule="auto"/>
        <w:rPr>
          <w:rFonts w:ascii="Arial" w:hAnsi="Arial" w:cs="Arial"/>
          <w:b/>
          <w:bCs/>
          <w:sz w:val="24"/>
          <w:szCs w:val="24"/>
          <w:lang w:val="es-EC"/>
        </w:rPr>
      </w:pPr>
      <w:r w:rsidRPr="007313A6">
        <w:rPr>
          <w:rFonts w:ascii="Arial" w:hAnsi="Arial" w:cs="Arial"/>
          <w:sz w:val="24"/>
          <w:szCs w:val="24"/>
          <w:lang w:val="es-EC"/>
        </w:rPr>
        <w:t xml:space="preserve"> </w:t>
      </w:r>
      <w:r w:rsidR="00525B3B" w:rsidRPr="00525B3B">
        <w:rPr>
          <w:noProof/>
          <w:lang w:val="es-ES" w:eastAsia="es-ES"/>
        </w:rPr>
        <w:drawing>
          <wp:inline distT="0" distB="0" distL="0" distR="0" wp14:anchorId="60AAE92D" wp14:editId="17C045E2">
            <wp:extent cx="4791075" cy="31813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91075" cy="3181350"/>
                    </a:xfrm>
                    <a:prstGeom prst="rect">
                      <a:avLst/>
                    </a:prstGeom>
                    <a:noFill/>
                    <a:ln>
                      <a:noFill/>
                    </a:ln>
                  </pic:spPr>
                </pic:pic>
              </a:graphicData>
            </a:graphic>
          </wp:inline>
        </w:drawing>
      </w:r>
    </w:p>
    <w:p w14:paraId="01DD52C0" w14:textId="77777777" w:rsidR="00172D7D" w:rsidRDefault="007313A6" w:rsidP="00172D7D">
      <w:pPr>
        <w:spacing w:after="0" w:line="360" w:lineRule="auto"/>
        <w:jc w:val="both"/>
        <w:rPr>
          <w:rFonts w:ascii="Arial" w:hAnsi="Arial" w:cs="Arial"/>
          <w:b/>
          <w:sz w:val="24"/>
          <w:szCs w:val="24"/>
          <w:lang w:val="es-EC"/>
        </w:rPr>
      </w:pPr>
      <w:r w:rsidRPr="007313A6">
        <w:rPr>
          <w:rFonts w:ascii="Arial" w:hAnsi="Arial" w:cs="Arial"/>
          <w:b/>
          <w:bCs/>
          <w:sz w:val="24"/>
          <w:szCs w:val="24"/>
          <w:lang w:val="es-EC"/>
        </w:rPr>
        <w:t>Elaborado por</w:t>
      </w:r>
      <w:r w:rsidR="00FE4881" w:rsidRPr="007313A6">
        <w:rPr>
          <w:rFonts w:ascii="Arial" w:hAnsi="Arial" w:cs="Arial"/>
          <w:b/>
          <w:bCs/>
          <w:sz w:val="24"/>
          <w:szCs w:val="24"/>
          <w:lang w:val="es-EC"/>
        </w:rPr>
        <w:t>:</w:t>
      </w:r>
      <w:r w:rsidR="009D5D51" w:rsidRPr="00FA5768">
        <w:rPr>
          <w:rFonts w:ascii="Arial" w:hAnsi="Arial" w:cs="Arial"/>
          <w:sz w:val="24"/>
          <w:szCs w:val="24"/>
          <w:lang w:val="es-EC"/>
        </w:rPr>
        <w:t xml:space="preserve"> El Autor</w:t>
      </w:r>
    </w:p>
    <w:p w14:paraId="22BC4896" w14:textId="77777777" w:rsidR="00172D7D" w:rsidRDefault="00172D7D" w:rsidP="00172D7D">
      <w:pPr>
        <w:spacing w:after="0" w:line="360" w:lineRule="auto"/>
        <w:jc w:val="both"/>
        <w:rPr>
          <w:rFonts w:ascii="Arial" w:hAnsi="Arial" w:cs="Arial"/>
          <w:b/>
          <w:sz w:val="24"/>
          <w:szCs w:val="24"/>
          <w:lang w:val="es-EC"/>
        </w:rPr>
      </w:pPr>
    </w:p>
    <w:p w14:paraId="2C396080" w14:textId="77777777" w:rsidR="009D5D51" w:rsidRPr="007E6A54" w:rsidRDefault="009D5D51" w:rsidP="00172D7D">
      <w:pPr>
        <w:spacing w:after="0" w:line="360" w:lineRule="auto"/>
        <w:jc w:val="both"/>
        <w:rPr>
          <w:rFonts w:ascii="Arial" w:hAnsi="Arial" w:cs="Arial"/>
          <w:color w:val="FF0000"/>
          <w:sz w:val="24"/>
          <w:szCs w:val="24"/>
          <w:lang w:val="es-EC"/>
        </w:rPr>
      </w:pPr>
      <w:r w:rsidRPr="00FA5768">
        <w:rPr>
          <w:rFonts w:ascii="Arial" w:hAnsi="Arial" w:cs="Arial"/>
          <w:b/>
          <w:sz w:val="24"/>
          <w:szCs w:val="24"/>
          <w:lang w:val="es-EC"/>
        </w:rPr>
        <w:t xml:space="preserve">Tabla </w:t>
      </w:r>
      <w:r w:rsidR="00B32638" w:rsidRPr="00FA5768">
        <w:rPr>
          <w:rFonts w:ascii="Arial" w:hAnsi="Arial" w:cs="Arial"/>
          <w:b/>
          <w:sz w:val="24"/>
          <w:szCs w:val="24"/>
          <w:lang w:val="es-EC"/>
        </w:rPr>
        <w:t>9</w:t>
      </w:r>
      <w:r w:rsidRPr="00FA5768">
        <w:rPr>
          <w:rFonts w:ascii="Arial" w:hAnsi="Arial" w:cs="Arial"/>
          <w:b/>
          <w:sz w:val="24"/>
          <w:szCs w:val="24"/>
          <w:lang w:val="es-EC"/>
        </w:rPr>
        <w:t>.-</w:t>
      </w:r>
      <w:r w:rsidRPr="00FA5768">
        <w:rPr>
          <w:rFonts w:ascii="Arial" w:hAnsi="Arial" w:cs="Arial"/>
          <w:sz w:val="24"/>
          <w:szCs w:val="24"/>
          <w:lang w:val="es-EC"/>
        </w:rPr>
        <w:t xml:space="preserve"> Cost</w:t>
      </w:r>
      <w:r w:rsidR="00C216FE" w:rsidRPr="00FA5768">
        <w:rPr>
          <w:rFonts w:ascii="Arial" w:hAnsi="Arial" w:cs="Arial"/>
          <w:sz w:val="24"/>
          <w:szCs w:val="24"/>
          <w:lang w:val="es-EC"/>
        </w:rPr>
        <w:t>o de</w:t>
      </w:r>
      <w:r w:rsidRPr="00FA5768">
        <w:rPr>
          <w:rFonts w:ascii="Arial" w:hAnsi="Arial" w:cs="Arial"/>
          <w:sz w:val="24"/>
          <w:szCs w:val="24"/>
          <w:lang w:val="es-EC"/>
        </w:rPr>
        <w:t xml:space="preserve"> producción</w:t>
      </w:r>
      <w:r w:rsidR="00EC7EDD" w:rsidRPr="00FA5768">
        <w:rPr>
          <w:rFonts w:ascii="Arial" w:hAnsi="Arial" w:cs="Arial"/>
          <w:sz w:val="24"/>
          <w:szCs w:val="24"/>
          <w:lang w:val="es-EC"/>
        </w:rPr>
        <w:t xml:space="preserve"> por kilo</w:t>
      </w:r>
      <w:r w:rsidRPr="00FA5768">
        <w:rPr>
          <w:rFonts w:ascii="Arial" w:hAnsi="Arial" w:cs="Arial"/>
          <w:sz w:val="24"/>
          <w:szCs w:val="24"/>
          <w:lang w:val="es-EC"/>
        </w:rPr>
        <w:t xml:space="preserve"> </w:t>
      </w:r>
      <w:r w:rsidR="00EC7EDD" w:rsidRPr="00FA5768">
        <w:rPr>
          <w:rFonts w:ascii="Arial" w:hAnsi="Arial" w:cs="Arial"/>
          <w:sz w:val="24"/>
          <w:szCs w:val="24"/>
          <w:lang w:val="es-EC"/>
        </w:rPr>
        <w:t xml:space="preserve">de </w:t>
      </w:r>
      <w:r w:rsidRPr="00FA5768">
        <w:rPr>
          <w:rFonts w:ascii="Arial" w:hAnsi="Arial" w:cs="Arial"/>
          <w:sz w:val="24"/>
          <w:szCs w:val="24"/>
          <w:lang w:val="es-EC"/>
        </w:rPr>
        <w:t>pulpa de mora congelad</w:t>
      </w:r>
      <w:r w:rsidR="004F7BFB" w:rsidRPr="00FA5768">
        <w:rPr>
          <w:rFonts w:ascii="Arial" w:hAnsi="Arial" w:cs="Arial"/>
          <w:sz w:val="24"/>
          <w:szCs w:val="24"/>
          <w:lang w:val="es-EC"/>
        </w:rPr>
        <w:t>a</w:t>
      </w:r>
    </w:p>
    <w:p w14:paraId="3037D199" w14:textId="77777777" w:rsidR="004A5558" w:rsidRPr="00FA5768" w:rsidRDefault="00A558C9" w:rsidP="00FA5768">
      <w:pPr>
        <w:spacing w:after="0" w:line="360" w:lineRule="auto"/>
        <w:rPr>
          <w:rFonts w:ascii="Arial" w:hAnsi="Arial" w:cs="Arial"/>
          <w:sz w:val="24"/>
          <w:szCs w:val="24"/>
          <w:lang w:val="es-EC"/>
        </w:rPr>
      </w:pPr>
      <w:r w:rsidRPr="00A558C9">
        <w:rPr>
          <w:noProof/>
          <w:lang w:val="es-ES" w:eastAsia="es-ES"/>
        </w:rPr>
        <w:drawing>
          <wp:inline distT="0" distB="0" distL="0" distR="0" wp14:anchorId="46459D1C" wp14:editId="77A902E0">
            <wp:extent cx="4848225" cy="31051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48225" cy="3105150"/>
                    </a:xfrm>
                    <a:prstGeom prst="rect">
                      <a:avLst/>
                    </a:prstGeom>
                    <a:noFill/>
                    <a:ln>
                      <a:noFill/>
                    </a:ln>
                  </pic:spPr>
                </pic:pic>
              </a:graphicData>
            </a:graphic>
          </wp:inline>
        </w:drawing>
      </w:r>
    </w:p>
    <w:p w14:paraId="6870BA87" w14:textId="77777777" w:rsidR="00056D76" w:rsidRPr="00172D7D" w:rsidRDefault="007313A6" w:rsidP="00172D7D">
      <w:pPr>
        <w:spacing w:after="0" w:line="360" w:lineRule="auto"/>
        <w:jc w:val="both"/>
        <w:rPr>
          <w:rFonts w:ascii="Arial" w:hAnsi="Arial" w:cs="Arial"/>
          <w:color w:val="FF0000"/>
          <w:sz w:val="24"/>
          <w:szCs w:val="24"/>
          <w:lang w:val="es-EC"/>
        </w:rPr>
      </w:pPr>
      <w:r w:rsidRPr="007313A6">
        <w:rPr>
          <w:rFonts w:ascii="Arial" w:hAnsi="Arial" w:cs="Arial"/>
          <w:b/>
          <w:bCs/>
          <w:sz w:val="24"/>
          <w:szCs w:val="24"/>
          <w:lang w:val="es-EC"/>
        </w:rPr>
        <w:t>Elaborado por:</w:t>
      </w:r>
      <w:r w:rsidRPr="00FA5768">
        <w:rPr>
          <w:rFonts w:ascii="Arial" w:hAnsi="Arial" w:cs="Arial"/>
          <w:sz w:val="24"/>
          <w:szCs w:val="24"/>
          <w:lang w:val="es-EC"/>
        </w:rPr>
        <w:t xml:space="preserve"> El Autor</w:t>
      </w:r>
    </w:p>
    <w:p w14:paraId="47B0AA5E" w14:textId="77777777" w:rsidR="009D5D51" w:rsidRPr="00B32D91" w:rsidRDefault="009D5D51" w:rsidP="00FA5768">
      <w:pPr>
        <w:spacing w:after="0" w:line="360" w:lineRule="auto"/>
        <w:rPr>
          <w:noProof/>
          <w:lang w:val="es-ES"/>
        </w:rPr>
      </w:pPr>
      <w:r w:rsidRPr="00FA5768">
        <w:rPr>
          <w:rFonts w:ascii="Arial" w:hAnsi="Arial" w:cs="Arial"/>
          <w:b/>
          <w:sz w:val="24"/>
          <w:szCs w:val="24"/>
          <w:lang w:val="es-EC"/>
        </w:rPr>
        <w:lastRenderedPageBreak/>
        <w:t xml:space="preserve">Tabla </w:t>
      </w:r>
      <w:r w:rsidR="00B32638" w:rsidRPr="00FA5768">
        <w:rPr>
          <w:rFonts w:ascii="Arial" w:hAnsi="Arial" w:cs="Arial"/>
          <w:b/>
          <w:sz w:val="24"/>
          <w:szCs w:val="24"/>
          <w:lang w:val="es-EC"/>
        </w:rPr>
        <w:t>10</w:t>
      </w:r>
      <w:r w:rsidRPr="00FA5768">
        <w:rPr>
          <w:rFonts w:ascii="Arial" w:hAnsi="Arial" w:cs="Arial"/>
          <w:b/>
          <w:sz w:val="24"/>
          <w:szCs w:val="24"/>
          <w:lang w:val="es-EC"/>
        </w:rPr>
        <w:t>.-</w:t>
      </w:r>
      <w:r w:rsidRPr="00FA5768">
        <w:rPr>
          <w:rFonts w:ascii="Arial" w:hAnsi="Arial" w:cs="Arial"/>
          <w:sz w:val="24"/>
          <w:szCs w:val="24"/>
          <w:lang w:val="es-EC"/>
        </w:rPr>
        <w:t xml:space="preserve"> Costo </w:t>
      </w:r>
      <w:r w:rsidR="00C216FE" w:rsidRPr="00FA5768">
        <w:rPr>
          <w:rFonts w:ascii="Arial" w:hAnsi="Arial" w:cs="Arial"/>
          <w:sz w:val="24"/>
          <w:szCs w:val="24"/>
          <w:lang w:val="es-EC"/>
        </w:rPr>
        <w:t xml:space="preserve">de </w:t>
      </w:r>
      <w:r w:rsidRPr="00FA5768">
        <w:rPr>
          <w:rFonts w:ascii="Arial" w:hAnsi="Arial" w:cs="Arial"/>
          <w:sz w:val="24"/>
          <w:szCs w:val="24"/>
          <w:lang w:val="es-EC"/>
        </w:rPr>
        <w:t xml:space="preserve">producción </w:t>
      </w:r>
      <w:r w:rsidR="00C216FE" w:rsidRPr="00FA5768">
        <w:rPr>
          <w:rFonts w:ascii="Arial" w:hAnsi="Arial" w:cs="Arial"/>
          <w:sz w:val="24"/>
          <w:szCs w:val="24"/>
          <w:lang w:val="es-EC"/>
        </w:rPr>
        <w:t>por kilo de</w:t>
      </w:r>
      <w:r w:rsidRPr="00FA5768">
        <w:rPr>
          <w:rFonts w:ascii="Arial" w:hAnsi="Arial" w:cs="Arial"/>
          <w:sz w:val="24"/>
          <w:szCs w:val="24"/>
          <w:lang w:val="es-EC"/>
        </w:rPr>
        <w:t xml:space="preserve"> pulpa de naranjilla c</w:t>
      </w:r>
      <w:r w:rsidR="00C83A59">
        <w:rPr>
          <w:rFonts w:ascii="Arial" w:hAnsi="Arial" w:cs="Arial"/>
          <w:sz w:val="24"/>
          <w:szCs w:val="24"/>
          <w:lang w:val="es-EC"/>
        </w:rPr>
        <w:t>ongelada</w:t>
      </w:r>
    </w:p>
    <w:p w14:paraId="5F84A7B8" w14:textId="77777777" w:rsidR="00A558C9" w:rsidRPr="00FA5768" w:rsidRDefault="00525B3B" w:rsidP="00FA5768">
      <w:pPr>
        <w:spacing w:after="0" w:line="360" w:lineRule="auto"/>
        <w:rPr>
          <w:rFonts w:ascii="Arial" w:hAnsi="Arial" w:cs="Arial"/>
          <w:sz w:val="24"/>
          <w:szCs w:val="24"/>
          <w:lang w:val="es-EC"/>
        </w:rPr>
      </w:pPr>
      <w:r w:rsidRPr="00525B3B">
        <w:rPr>
          <w:noProof/>
          <w:lang w:val="es-ES" w:eastAsia="es-ES"/>
        </w:rPr>
        <w:drawing>
          <wp:inline distT="0" distB="0" distL="0" distR="0" wp14:anchorId="29E0450F" wp14:editId="1BC629B1">
            <wp:extent cx="4819650" cy="3114675"/>
            <wp:effectExtent l="0" t="0" r="0" b="952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19650" cy="3114675"/>
                    </a:xfrm>
                    <a:prstGeom prst="rect">
                      <a:avLst/>
                    </a:prstGeom>
                    <a:noFill/>
                    <a:ln>
                      <a:noFill/>
                    </a:ln>
                  </pic:spPr>
                </pic:pic>
              </a:graphicData>
            </a:graphic>
          </wp:inline>
        </w:drawing>
      </w:r>
    </w:p>
    <w:p w14:paraId="7F233A4C" w14:textId="77777777" w:rsidR="007313A6" w:rsidRPr="00FE4881" w:rsidRDefault="007313A6" w:rsidP="007313A6">
      <w:pPr>
        <w:spacing w:after="0" w:line="360" w:lineRule="auto"/>
        <w:jc w:val="both"/>
        <w:rPr>
          <w:rFonts w:ascii="Arial" w:hAnsi="Arial" w:cs="Arial"/>
          <w:color w:val="FF0000"/>
          <w:sz w:val="24"/>
          <w:szCs w:val="24"/>
          <w:lang w:val="es-EC"/>
        </w:rPr>
      </w:pPr>
      <w:r w:rsidRPr="007313A6">
        <w:rPr>
          <w:rFonts w:ascii="Arial" w:hAnsi="Arial" w:cs="Arial"/>
          <w:b/>
          <w:bCs/>
          <w:sz w:val="24"/>
          <w:szCs w:val="24"/>
          <w:lang w:val="es-EC"/>
        </w:rPr>
        <w:t>Elaborado por:</w:t>
      </w:r>
      <w:r w:rsidRPr="00FA5768">
        <w:rPr>
          <w:rFonts w:ascii="Arial" w:hAnsi="Arial" w:cs="Arial"/>
          <w:sz w:val="24"/>
          <w:szCs w:val="24"/>
          <w:lang w:val="es-EC"/>
        </w:rPr>
        <w:t xml:space="preserve"> El Autor</w:t>
      </w:r>
    </w:p>
    <w:p w14:paraId="05806A80" w14:textId="77777777" w:rsidR="004132FC" w:rsidRDefault="004132FC" w:rsidP="00FE4881">
      <w:pPr>
        <w:spacing w:after="0" w:line="360" w:lineRule="auto"/>
        <w:jc w:val="both"/>
        <w:rPr>
          <w:rFonts w:ascii="Arial" w:hAnsi="Arial" w:cs="Arial"/>
          <w:sz w:val="24"/>
          <w:szCs w:val="24"/>
          <w:lang w:val="es-EC"/>
        </w:rPr>
      </w:pPr>
    </w:p>
    <w:p w14:paraId="2A8271C4" w14:textId="17D0418E" w:rsidR="00F47B10" w:rsidRPr="00FA5768" w:rsidRDefault="000C5FE5" w:rsidP="004132FC">
      <w:pPr>
        <w:spacing w:after="0" w:line="360" w:lineRule="auto"/>
        <w:ind w:firstLine="720"/>
        <w:jc w:val="both"/>
        <w:rPr>
          <w:rFonts w:ascii="Arial" w:hAnsi="Arial" w:cs="Arial"/>
          <w:sz w:val="24"/>
          <w:szCs w:val="24"/>
          <w:lang w:val="es-EC"/>
        </w:rPr>
      </w:pPr>
      <w:r w:rsidRPr="00FA5768">
        <w:rPr>
          <w:rFonts w:ascii="Arial" w:hAnsi="Arial" w:cs="Arial"/>
          <w:sz w:val="24"/>
          <w:szCs w:val="24"/>
          <w:lang w:val="es-EC"/>
        </w:rPr>
        <w:t xml:space="preserve">Para el análisis de </w:t>
      </w:r>
      <w:r w:rsidRPr="00C1268F">
        <w:rPr>
          <w:rFonts w:ascii="Arial" w:hAnsi="Arial" w:cs="Arial"/>
          <w:sz w:val="24"/>
          <w:szCs w:val="24"/>
          <w:lang w:val="es-EC"/>
        </w:rPr>
        <w:t xml:space="preserve">costos </w:t>
      </w:r>
      <w:r w:rsidR="00EE031F" w:rsidRPr="00C1268F">
        <w:rPr>
          <w:rFonts w:ascii="Arial" w:hAnsi="Arial" w:cs="Arial"/>
          <w:sz w:val="24"/>
          <w:szCs w:val="24"/>
          <w:lang w:val="es-EC"/>
        </w:rPr>
        <w:t>tomando de referencia</w:t>
      </w:r>
      <w:r w:rsidRPr="00C1268F">
        <w:rPr>
          <w:rFonts w:ascii="Arial" w:hAnsi="Arial" w:cs="Arial"/>
          <w:sz w:val="24"/>
          <w:szCs w:val="24"/>
          <w:lang w:val="es-EC"/>
        </w:rPr>
        <w:t xml:space="preserve"> lo</w:t>
      </w:r>
      <w:r w:rsidRPr="00C1268F">
        <w:rPr>
          <w:rFonts w:ascii="Arial" w:hAnsi="Arial" w:cs="Arial"/>
          <w:strike/>
          <w:sz w:val="24"/>
          <w:szCs w:val="24"/>
          <w:lang w:val="es-EC"/>
        </w:rPr>
        <w:t>s</w:t>
      </w:r>
      <w:r w:rsidRPr="00C1268F">
        <w:rPr>
          <w:rFonts w:ascii="Arial" w:hAnsi="Arial" w:cs="Arial"/>
          <w:sz w:val="24"/>
          <w:szCs w:val="24"/>
          <w:lang w:val="es-EC"/>
        </w:rPr>
        <w:t xml:space="preserve"> descrito en las tablas 8, 9 y 10, se tomaron en cuenta costos de mano de obra para un operador adicional que se requiere</w:t>
      </w:r>
      <w:r w:rsidR="00EA1EB2" w:rsidRPr="00C1268F">
        <w:rPr>
          <w:rFonts w:ascii="Arial" w:hAnsi="Arial" w:cs="Arial"/>
          <w:sz w:val="24"/>
          <w:szCs w:val="24"/>
          <w:lang w:val="es-EC"/>
        </w:rPr>
        <w:t>,</w:t>
      </w:r>
      <w:r w:rsidRPr="00C1268F">
        <w:rPr>
          <w:rFonts w:ascii="Arial" w:hAnsi="Arial" w:cs="Arial"/>
          <w:sz w:val="24"/>
          <w:szCs w:val="24"/>
          <w:lang w:val="es-EC"/>
        </w:rPr>
        <w:t xml:space="preserve"> ya que GFS cuenta con dos operadores de nómina que serán destinados para esta acti</w:t>
      </w:r>
      <w:r w:rsidR="0026173E" w:rsidRPr="00C1268F">
        <w:rPr>
          <w:rFonts w:ascii="Arial" w:hAnsi="Arial" w:cs="Arial"/>
          <w:sz w:val="24"/>
          <w:szCs w:val="24"/>
          <w:lang w:val="es-EC"/>
        </w:rPr>
        <w:t>vidad</w:t>
      </w:r>
      <w:r w:rsidR="00E7215C" w:rsidRPr="00C1268F">
        <w:rPr>
          <w:rFonts w:ascii="Arial" w:hAnsi="Arial" w:cs="Arial"/>
          <w:sz w:val="24"/>
          <w:szCs w:val="24"/>
          <w:lang w:val="es-EC"/>
        </w:rPr>
        <w:t>. P</w:t>
      </w:r>
      <w:r w:rsidR="0026173E" w:rsidRPr="00C1268F">
        <w:rPr>
          <w:rFonts w:ascii="Arial" w:hAnsi="Arial" w:cs="Arial"/>
          <w:sz w:val="24"/>
          <w:szCs w:val="24"/>
          <w:lang w:val="es-EC"/>
        </w:rPr>
        <w:t>ara el costo de mano de obra</w:t>
      </w:r>
      <w:r w:rsidR="00E7215C" w:rsidRPr="00C1268F">
        <w:rPr>
          <w:rFonts w:ascii="Arial" w:hAnsi="Arial" w:cs="Arial"/>
          <w:sz w:val="24"/>
          <w:szCs w:val="24"/>
          <w:lang w:val="es-EC"/>
        </w:rPr>
        <w:t>,</w:t>
      </w:r>
      <w:r w:rsidR="0026173E" w:rsidRPr="00C1268F">
        <w:rPr>
          <w:rFonts w:ascii="Arial" w:hAnsi="Arial" w:cs="Arial"/>
          <w:sz w:val="24"/>
          <w:szCs w:val="24"/>
          <w:lang w:val="es-EC"/>
        </w:rPr>
        <w:t xml:space="preserve"> se trabajó </w:t>
      </w:r>
      <w:r w:rsidR="000C636C" w:rsidRPr="00C1268F">
        <w:rPr>
          <w:rFonts w:ascii="Arial" w:hAnsi="Arial" w:cs="Arial"/>
          <w:sz w:val="24"/>
          <w:szCs w:val="24"/>
          <w:lang w:val="es-EC"/>
        </w:rPr>
        <w:t xml:space="preserve">con </w:t>
      </w:r>
      <w:r w:rsidR="0026173E" w:rsidRPr="00C1268F">
        <w:rPr>
          <w:rFonts w:ascii="Arial" w:hAnsi="Arial" w:cs="Arial"/>
          <w:sz w:val="24"/>
          <w:szCs w:val="24"/>
          <w:lang w:val="es-EC"/>
        </w:rPr>
        <w:t xml:space="preserve">base </w:t>
      </w:r>
      <w:r w:rsidR="000C636C" w:rsidRPr="00C1268F">
        <w:rPr>
          <w:rFonts w:ascii="Arial" w:hAnsi="Arial" w:cs="Arial"/>
          <w:sz w:val="24"/>
          <w:szCs w:val="24"/>
          <w:lang w:val="es-EC"/>
        </w:rPr>
        <w:t>en el</w:t>
      </w:r>
      <w:r w:rsidR="0026173E" w:rsidRPr="00C1268F">
        <w:rPr>
          <w:rFonts w:ascii="Arial" w:hAnsi="Arial" w:cs="Arial"/>
          <w:sz w:val="24"/>
          <w:szCs w:val="24"/>
          <w:lang w:val="es-EC"/>
        </w:rPr>
        <w:t xml:space="preserve"> acuerdo ministerial MDT-2022-234 el cual nos dice que el salario básico unificado para Ecuador es de $450 dólares americanos, lo que representa un costo por jornada de 8 horas de trabajo de $22</w:t>
      </w:r>
      <w:r w:rsidR="00CB5120" w:rsidRPr="00C1268F">
        <w:rPr>
          <w:rFonts w:ascii="Arial" w:hAnsi="Arial" w:cs="Arial"/>
          <w:sz w:val="24"/>
          <w:szCs w:val="24"/>
          <w:lang w:val="es-EC"/>
        </w:rPr>
        <w:t>.</w:t>
      </w:r>
      <w:r w:rsidR="0026173E" w:rsidRPr="00C1268F">
        <w:rPr>
          <w:rFonts w:ascii="Arial" w:hAnsi="Arial" w:cs="Arial"/>
          <w:sz w:val="24"/>
          <w:szCs w:val="24"/>
          <w:lang w:val="es-EC"/>
        </w:rPr>
        <w:t xml:space="preserve">50 </w:t>
      </w:r>
      <w:sdt>
        <w:sdtPr>
          <w:rPr>
            <w:rFonts w:ascii="Arial" w:hAnsi="Arial" w:cs="Arial"/>
            <w:sz w:val="24"/>
            <w:szCs w:val="24"/>
            <w:lang w:val="es-EC"/>
          </w:rPr>
          <w:id w:val="1944647152"/>
          <w:citation/>
        </w:sdtPr>
        <w:sdtEndPr/>
        <w:sdtContent>
          <w:r w:rsidR="00B86935" w:rsidRPr="00FA5768">
            <w:rPr>
              <w:rFonts w:ascii="Arial" w:hAnsi="Arial" w:cs="Arial"/>
              <w:sz w:val="24"/>
              <w:szCs w:val="24"/>
              <w:lang w:val="es-EC"/>
            </w:rPr>
            <w:fldChar w:fldCharType="begin"/>
          </w:r>
          <w:r w:rsidR="001500DF" w:rsidRPr="00FA5768">
            <w:rPr>
              <w:rFonts w:ascii="Arial" w:hAnsi="Arial" w:cs="Arial"/>
              <w:sz w:val="24"/>
              <w:szCs w:val="24"/>
              <w:lang w:val="es-ES"/>
            </w:rPr>
            <w:instrText xml:space="preserve"> CITATION Sec22 \l 3082 </w:instrText>
          </w:r>
          <w:r w:rsidR="00B86935" w:rsidRPr="00FA5768">
            <w:rPr>
              <w:rFonts w:ascii="Arial" w:hAnsi="Arial" w:cs="Arial"/>
              <w:sz w:val="24"/>
              <w:szCs w:val="24"/>
              <w:lang w:val="es-EC"/>
            </w:rPr>
            <w:fldChar w:fldCharType="separate"/>
          </w:r>
          <w:r w:rsidR="008232A7" w:rsidRPr="008232A7">
            <w:rPr>
              <w:rFonts w:ascii="Arial" w:hAnsi="Arial" w:cs="Arial"/>
              <w:noProof/>
              <w:sz w:val="24"/>
              <w:szCs w:val="24"/>
              <w:lang w:val="es-ES"/>
            </w:rPr>
            <w:t>(Presidencia, 2022)</w:t>
          </w:r>
          <w:r w:rsidR="00B86935" w:rsidRPr="00FA5768">
            <w:rPr>
              <w:rFonts w:ascii="Arial" w:hAnsi="Arial" w:cs="Arial"/>
              <w:sz w:val="24"/>
              <w:szCs w:val="24"/>
              <w:lang w:val="es-EC"/>
            </w:rPr>
            <w:fldChar w:fldCharType="end"/>
          </w:r>
        </w:sdtContent>
      </w:sdt>
      <w:r w:rsidR="0026173E" w:rsidRPr="00FA5768">
        <w:rPr>
          <w:rFonts w:ascii="Arial" w:hAnsi="Arial" w:cs="Arial"/>
          <w:sz w:val="24"/>
          <w:szCs w:val="24"/>
          <w:lang w:val="es-EC"/>
        </w:rPr>
        <w:t xml:space="preserve">. </w:t>
      </w:r>
    </w:p>
    <w:p w14:paraId="695327B2" w14:textId="77777777" w:rsidR="00BD4043" w:rsidRPr="00FA5768" w:rsidRDefault="00BD4043" w:rsidP="00FA5768">
      <w:pPr>
        <w:spacing w:after="0" w:line="360" w:lineRule="auto"/>
        <w:ind w:firstLine="720"/>
        <w:jc w:val="both"/>
        <w:rPr>
          <w:rFonts w:ascii="Arial" w:hAnsi="Arial" w:cs="Arial"/>
          <w:sz w:val="24"/>
          <w:szCs w:val="24"/>
          <w:lang w:val="es-EC"/>
        </w:rPr>
      </w:pPr>
    </w:p>
    <w:p w14:paraId="3626BA0C" w14:textId="77777777" w:rsidR="008C7CDB" w:rsidRPr="008C7CDB" w:rsidRDefault="0026173E" w:rsidP="00FA5768">
      <w:pPr>
        <w:spacing w:after="0" w:line="360" w:lineRule="auto"/>
        <w:ind w:firstLine="720"/>
        <w:jc w:val="both"/>
        <w:rPr>
          <w:rFonts w:ascii="Arial" w:hAnsi="Arial" w:cs="Arial"/>
          <w:sz w:val="24"/>
          <w:szCs w:val="24"/>
          <w:lang w:val="es-EC"/>
        </w:rPr>
      </w:pPr>
      <w:r w:rsidRPr="008C7CDB">
        <w:rPr>
          <w:rFonts w:ascii="Arial" w:hAnsi="Arial" w:cs="Arial"/>
          <w:sz w:val="24"/>
          <w:szCs w:val="24"/>
          <w:lang w:val="es-EC"/>
        </w:rPr>
        <w:t xml:space="preserve">El costo de la materia prima </w:t>
      </w:r>
      <w:r w:rsidR="00361592" w:rsidRPr="008C7CDB">
        <w:rPr>
          <w:rFonts w:ascii="Arial" w:hAnsi="Arial" w:cs="Arial"/>
          <w:sz w:val="24"/>
          <w:szCs w:val="24"/>
          <w:lang w:val="es-EC"/>
        </w:rPr>
        <w:t>está</w:t>
      </w:r>
      <w:r w:rsidRPr="008C7CDB">
        <w:rPr>
          <w:rFonts w:ascii="Arial" w:hAnsi="Arial" w:cs="Arial"/>
          <w:sz w:val="24"/>
          <w:szCs w:val="24"/>
          <w:lang w:val="es-EC"/>
        </w:rPr>
        <w:t xml:space="preserve"> relacionado con los valores expresados en el gráfico 6</w:t>
      </w:r>
      <w:r w:rsidR="00C01A68" w:rsidRPr="008C7CDB">
        <w:rPr>
          <w:rFonts w:ascii="Arial" w:hAnsi="Arial" w:cs="Arial"/>
          <w:sz w:val="24"/>
          <w:szCs w:val="24"/>
          <w:lang w:val="es-EC"/>
        </w:rPr>
        <w:t>,</w:t>
      </w:r>
      <w:r w:rsidRPr="008C7CDB">
        <w:rPr>
          <w:rFonts w:ascii="Arial" w:hAnsi="Arial" w:cs="Arial"/>
          <w:sz w:val="24"/>
          <w:szCs w:val="24"/>
          <w:lang w:val="es-EC"/>
        </w:rPr>
        <w:t xml:space="preserve"> donde se muestra el costo </w:t>
      </w:r>
      <w:r w:rsidR="00361592" w:rsidRPr="008C7CDB">
        <w:rPr>
          <w:rFonts w:ascii="Arial" w:hAnsi="Arial" w:cs="Arial"/>
          <w:sz w:val="24"/>
          <w:szCs w:val="24"/>
          <w:lang w:val="es-EC"/>
        </w:rPr>
        <w:t xml:space="preserve">máximo </w:t>
      </w:r>
      <w:r w:rsidRPr="008C7CDB">
        <w:rPr>
          <w:rFonts w:ascii="Arial" w:hAnsi="Arial" w:cs="Arial"/>
          <w:sz w:val="24"/>
          <w:szCs w:val="24"/>
          <w:lang w:val="es-EC"/>
        </w:rPr>
        <w:t>por kilo de fruta comprada a los agricultores de la parroquia de Nono.</w:t>
      </w:r>
      <w:r w:rsidR="0003374C" w:rsidRPr="008C7CDB">
        <w:rPr>
          <w:rFonts w:ascii="Arial" w:hAnsi="Arial" w:cs="Arial"/>
          <w:sz w:val="24"/>
          <w:szCs w:val="24"/>
          <w:lang w:val="es-EC"/>
        </w:rPr>
        <w:t xml:space="preserve"> </w:t>
      </w:r>
    </w:p>
    <w:p w14:paraId="06BC24CC" w14:textId="77777777" w:rsidR="008C7CDB" w:rsidRDefault="008C7CDB" w:rsidP="00FA5768">
      <w:pPr>
        <w:spacing w:after="0" w:line="360" w:lineRule="auto"/>
        <w:ind w:firstLine="720"/>
        <w:jc w:val="both"/>
        <w:rPr>
          <w:rFonts w:ascii="Arial" w:hAnsi="Arial" w:cs="Arial"/>
          <w:sz w:val="24"/>
          <w:szCs w:val="24"/>
          <w:highlight w:val="yellow"/>
          <w:lang w:val="es-EC"/>
        </w:rPr>
      </w:pPr>
    </w:p>
    <w:p w14:paraId="7ADC4FB1" w14:textId="4F3551BA" w:rsidR="0003374C" w:rsidRDefault="0003374C" w:rsidP="00FA5768">
      <w:pPr>
        <w:spacing w:after="0" w:line="360" w:lineRule="auto"/>
        <w:ind w:firstLine="720"/>
        <w:jc w:val="both"/>
        <w:rPr>
          <w:rFonts w:ascii="Arial" w:hAnsi="Arial" w:cs="Arial"/>
          <w:sz w:val="24"/>
          <w:szCs w:val="24"/>
          <w:lang w:val="es-EC"/>
        </w:rPr>
      </w:pPr>
      <w:r w:rsidRPr="00590DB7">
        <w:rPr>
          <w:rFonts w:ascii="Arial" w:hAnsi="Arial" w:cs="Arial"/>
          <w:sz w:val="24"/>
          <w:szCs w:val="24"/>
          <w:lang w:val="es-EC"/>
        </w:rPr>
        <w:t>Para el cálculo de la cantidad de fruta fresca necesaria para producir el requerimiento por batch de 50 kg por fruta, se toma como referencia los datos de</w:t>
      </w:r>
      <w:r w:rsidR="00C03351" w:rsidRPr="00590DB7">
        <w:rPr>
          <w:rFonts w:ascii="Arial" w:hAnsi="Arial" w:cs="Arial"/>
          <w:sz w:val="24"/>
          <w:szCs w:val="24"/>
          <w:lang w:val="es-EC"/>
        </w:rPr>
        <w:t xml:space="preserve"> la </w:t>
      </w:r>
      <w:r w:rsidR="00C03351" w:rsidRPr="00590DB7">
        <w:rPr>
          <w:rFonts w:ascii="Arial" w:hAnsi="Arial" w:cs="Arial"/>
          <w:sz w:val="24"/>
          <w:szCs w:val="24"/>
          <w:lang w:val="es-EC"/>
        </w:rPr>
        <w:lastRenderedPageBreak/>
        <w:t>Facultad de Ciencias Agrarias – Agroindustria</w:t>
      </w:r>
      <w:r w:rsidR="006843FD" w:rsidRPr="00590DB7">
        <w:rPr>
          <w:rFonts w:ascii="Arial" w:hAnsi="Arial" w:cs="Arial"/>
          <w:sz w:val="24"/>
          <w:szCs w:val="24"/>
          <w:lang w:val="es-EC"/>
        </w:rPr>
        <w:t xml:space="preserve"> de Valle del Cauca</w:t>
      </w:r>
      <w:r w:rsidR="00C03351" w:rsidRPr="00590DB7">
        <w:rPr>
          <w:rFonts w:ascii="Arial" w:hAnsi="Arial" w:cs="Arial"/>
          <w:sz w:val="24"/>
          <w:szCs w:val="24"/>
          <w:lang w:val="es-EC"/>
        </w:rPr>
        <w:t xml:space="preserve"> en su manual de técnicas combinadas para la conservación de pulpa de fruta del 2019</w:t>
      </w:r>
      <w:r w:rsidRPr="00590DB7">
        <w:rPr>
          <w:rFonts w:ascii="Arial" w:hAnsi="Arial" w:cs="Arial"/>
          <w:sz w:val="24"/>
          <w:szCs w:val="24"/>
          <w:lang w:val="es-EC"/>
        </w:rPr>
        <w:t xml:space="preserve">, en donde se tiene los porcentajes teóricos de rendimiento para </w:t>
      </w:r>
      <w:r w:rsidR="00C03351" w:rsidRPr="00590DB7">
        <w:rPr>
          <w:rFonts w:ascii="Arial" w:hAnsi="Arial" w:cs="Arial"/>
          <w:sz w:val="24"/>
          <w:szCs w:val="24"/>
          <w:lang w:val="es-EC"/>
        </w:rPr>
        <w:t xml:space="preserve">diferentes frutas, entre ellas </w:t>
      </w:r>
      <w:r w:rsidRPr="00590DB7">
        <w:rPr>
          <w:rFonts w:ascii="Arial" w:hAnsi="Arial" w:cs="Arial"/>
          <w:sz w:val="24"/>
          <w:szCs w:val="24"/>
          <w:lang w:val="es-EC"/>
        </w:rPr>
        <w:t>el tomate de árbol, la mora y la naranjilla</w:t>
      </w:r>
      <w:r w:rsidR="00C03351" w:rsidRPr="00590DB7">
        <w:rPr>
          <w:rFonts w:ascii="Arial" w:hAnsi="Arial" w:cs="Arial"/>
          <w:sz w:val="24"/>
          <w:szCs w:val="24"/>
          <w:lang w:val="es-EC"/>
        </w:rPr>
        <w:t xml:space="preserve"> (lulo)</w:t>
      </w:r>
      <w:r w:rsidRPr="00590DB7">
        <w:rPr>
          <w:rFonts w:ascii="Arial" w:hAnsi="Arial" w:cs="Arial"/>
          <w:sz w:val="24"/>
          <w:szCs w:val="24"/>
          <w:lang w:val="es-EC"/>
        </w:rPr>
        <w:t>, el balance por cantidad se detalla en la tabla 11</w:t>
      </w:r>
      <w:r w:rsidR="002A6C51" w:rsidRPr="00590DB7">
        <w:rPr>
          <w:rFonts w:ascii="Arial" w:hAnsi="Arial" w:cs="Arial"/>
          <w:sz w:val="24"/>
          <w:szCs w:val="24"/>
          <w:lang w:val="es-EC"/>
        </w:rPr>
        <w:t xml:space="preserve"> </w:t>
      </w:r>
      <w:sdt>
        <w:sdtPr>
          <w:rPr>
            <w:rFonts w:ascii="Arial" w:hAnsi="Arial" w:cs="Arial"/>
            <w:sz w:val="24"/>
            <w:szCs w:val="24"/>
            <w:lang w:val="es-EC"/>
          </w:rPr>
          <w:id w:val="-301542448"/>
          <w:citation/>
        </w:sdtPr>
        <w:sdtEndPr/>
        <w:sdtContent>
          <w:r w:rsidR="00B86935" w:rsidRPr="00590DB7">
            <w:rPr>
              <w:rFonts w:ascii="Arial" w:hAnsi="Arial" w:cs="Arial"/>
              <w:sz w:val="24"/>
              <w:szCs w:val="24"/>
              <w:lang w:val="es-EC"/>
            </w:rPr>
            <w:fldChar w:fldCharType="begin"/>
          </w:r>
          <w:r w:rsidR="002A6C51" w:rsidRPr="00590DB7">
            <w:rPr>
              <w:rFonts w:ascii="Arial" w:hAnsi="Arial" w:cs="Arial"/>
              <w:sz w:val="24"/>
              <w:szCs w:val="24"/>
              <w:lang w:val="es-ES"/>
            </w:rPr>
            <w:instrText xml:space="preserve"> CITATION Cau19 \l 3082 </w:instrText>
          </w:r>
          <w:r w:rsidR="00B86935" w:rsidRPr="00590DB7">
            <w:rPr>
              <w:rFonts w:ascii="Arial" w:hAnsi="Arial" w:cs="Arial"/>
              <w:sz w:val="24"/>
              <w:szCs w:val="24"/>
              <w:lang w:val="es-EC"/>
            </w:rPr>
            <w:fldChar w:fldCharType="separate"/>
          </w:r>
          <w:r w:rsidR="008232A7" w:rsidRPr="008232A7">
            <w:rPr>
              <w:rFonts w:ascii="Arial" w:hAnsi="Arial" w:cs="Arial"/>
              <w:noProof/>
              <w:sz w:val="24"/>
              <w:szCs w:val="24"/>
              <w:lang w:val="es-ES"/>
            </w:rPr>
            <w:t>(Cauca, 2019)</w:t>
          </w:r>
          <w:r w:rsidR="00B86935" w:rsidRPr="00590DB7">
            <w:rPr>
              <w:rFonts w:ascii="Arial" w:hAnsi="Arial" w:cs="Arial"/>
              <w:sz w:val="24"/>
              <w:szCs w:val="24"/>
              <w:lang w:val="es-EC"/>
            </w:rPr>
            <w:fldChar w:fldCharType="end"/>
          </w:r>
        </w:sdtContent>
      </w:sdt>
      <w:r w:rsidRPr="00590DB7">
        <w:rPr>
          <w:rFonts w:ascii="Arial" w:hAnsi="Arial" w:cs="Arial"/>
          <w:sz w:val="24"/>
          <w:szCs w:val="24"/>
          <w:lang w:val="es-EC"/>
        </w:rPr>
        <w:t>.</w:t>
      </w:r>
      <w:r>
        <w:rPr>
          <w:rFonts w:ascii="Arial" w:hAnsi="Arial" w:cs="Arial"/>
          <w:sz w:val="24"/>
          <w:szCs w:val="24"/>
          <w:lang w:val="es-EC"/>
        </w:rPr>
        <w:t xml:space="preserve"> </w:t>
      </w:r>
      <w:r w:rsidR="0026173E" w:rsidRPr="00C1268F">
        <w:rPr>
          <w:rFonts w:ascii="Arial" w:hAnsi="Arial" w:cs="Arial"/>
          <w:sz w:val="24"/>
          <w:szCs w:val="24"/>
          <w:lang w:val="es-EC"/>
        </w:rPr>
        <w:t xml:space="preserve"> </w:t>
      </w:r>
    </w:p>
    <w:p w14:paraId="70EA323B" w14:textId="77777777" w:rsidR="0003374C" w:rsidRDefault="0003374C" w:rsidP="00FA5768">
      <w:pPr>
        <w:spacing w:after="0" w:line="360" w:lineRule="auto"/>
        <w:ind w:firstLine="720"/>
        <w:jc w:val="both"/>
        <w:rPr>
          <w:rFonts w:ascii="Arial" w:hAnsi="Arial" w:cs="Arial"/>
          <w:sz w:val="24"/>
          <w:szCs w:val="24"/>
          <w:lang w:val="es-EC"/>
        </w:rPr>
      </w:pPr>
    </w:p>
    <w:p w14:paraId="6396083A" w14:textId="14E87376" w:rsidR="001B0913" w:rsidRDefault="001444D1" w:rsidP="00FA5768">
      <w:pPr>
        <w:spacing w:after="0" w:line="360" w:lineRule="auto"/>
        <w:ind w:firstLine="720"/>
        <w:jc w:val="both"/>
        <w:rPr>
          <w:rFonts w:ascii="Arial" w:hAnsi="Arial" w:cs="Arial"/>
          <w:sz w:val="24"/>
          <w:szCs w:val="24"/>
          <w:lang w:val="es-EC"/>
        </w:rPr>
      </w:pPr>
      <w:r w:rsidRPr="00C1268F">
        <w:rPr>
          <w:rFonts w:ascii="Arial" w:hAnsi="Arial" w:cs="Arial"/>
          <w:sz w:val="24"/>
          <w:szCs w:val="24"/>
          <w:lang w:val="es-EC"/>
        </w:rPr>
        <w:t>Para el costo del material de empaque se tiene un valor de $0</w:t>
      </w:r>
      <w:r w:rsidR="00CB5120" w:rsidRPr="00C1268F">
        <w:rPr>
          <w:rFonts w:ascii="Arial" w:hAnsi="Arial" w:cs="Arial"/>
          <w:sz w:val="24"/>
          <w:szCs w:val="24"/>
          <w:lang w:val="es-EC"/>
        </w:rPr>
        <w:t>.</w:t>
      </w:r>
      <w:r w:rsidRPr="00C1268F">
        <w:rPr>
          <w:rFonts w:ascii="Arial" w:hAnsi="Arial" w:cs="Arial"/>
          <w:sz w:val="24"/>
          <w:szCs w:val="24"/>
          <w:lang w:val="es-EC"/>
        </w:rPr>
        <w:t xml:space="preserve">03 por unidad para 1000 </w:t>
      </w:r>
      <w:proofErr w:type="spellStart"/>
      <w:r w:rsidRPr="00C1268F">
        <w:rPr>
          <w:rFonts w:ascii="Arial" w:hAnsi="Arial" w:cs="Arial"/>
          <w:sz w:val="24"/>
          <w:szCs w:val="24"/>
          <w:lang w:val="es-EC"/>
        </w:rPr>
        <w:t>m</w:t>
      </w:r>
      <w:r w:rsidR="002E773C" w:rsidRPr="00C1268F">
        <w:rPr>
          <w:rFonts w:ascii="Arial" w:hAnsi="Arial" w:cs="Arial"/>
          <w:sz w:val="24"/>
          <w:szCs w:val="24"/>
          <w:lang w:val="es-EC"/>
        </w:rPr>
        <w:t>L</w:t>
      </w:r>
      <w:proofErr w:type="spellEnd"/>
      <w:r w:rsidRPr="00C1268F">
        <w:rPr>
          <w:rFonts w:ascii="Arial" w:hAnsi="Arial" w:cs="Arial"/>
          <w:sz w:val="24"/>
          <w:szCs w:val="24"/>
          <w:lang w:val="es-EC"/>
        </w:rPr>
        <w:t xml:space="preserve">, en polietileno </w:t>
      </w:r>
      <w:r w:rsidR="00322BE3" w:rsidRPr="00C1268F">
        <w:rPr>
          <w:rFonts w:ascii="Arial" w:hAnsi="Arial" w:cs="Arial"/>
          <w:sz w:val="24"/>
          <w:szCs w:val="24"/>
          <w:lang w:val="es-EC"/>
        </w:rPr>
        <w:t xml:space="preserve">¿de alta densidad? </w:t>
      </w:r>
      <w:r w:rsidRPr="00C1268F">
        <w:rPr>
          <w:rFonts w:ascii="Arial" w:hAnsi="Arial" w:cs="Arial"/>
          <w:sz w:val="24"/>
          <w:szCs w:val="24"/>
          <w:lang w:val="es-EC"/>
        </w:rPr>
        <w:t>sin impresión</w:t>
      </w:r>
      <w:r w:rsidR="00322BE3" w:rsidRPr="00C1268F">
        <w:rPr>
          <w:rFonts w:ascii="Arial" w:hAnsi="Arial" w:cs="Arial"/>
          <w:sz w:val="24"/>
          <w:szCs w:val="24"/>
          <w:lang w:val="es-EC"/>
        </w:rPr>
        <w:t>,</w:t>
      </w:r>
      <w:r w:rsidRPr="00C1268F">
        <w:rPr>
          <w:rFonts w:ascii="Arial" w:hAnsi="Arial" w:cs="Arial"/>
          <w:sz w:val="24"/>
          <w:szCs w:val="24"/>
          <w:lang w:val="es-EC"/>
        </w:rPr>
        <w:t xml:space="preserve"> para emp</w:t>
      </w:r>
      <w:r w:rsidRPr="00FA5768">
        <w:rPr>
          <w:rFonts w:ascii="Arial" w:hAnsi="Arial" w:cs="Arial"/>
          <w:sz w:val="24"/>
          <w:szCs w:val="24"/>
          <w:lang w:val="es-EC"/>
        </w:rPr>
        <w:t xml:space="preserve">aque de alimentos </w:t>
      </w:r>
      <w:sdt>
        <w:sdtPr>
          <w:rPr>
            <w:rFonts w:ascii="Arial" w:hAnsi="Arial" w:cs="Arial"/>
            <w:sz w:val="24"/>
            <w:szCs w:val="24"/>
            <w:lang w:val="es-EC"/>
          </w:rPr>
          <w:id w:val="-2019310055"/>
          <w:citation/>
        </w:sdtPr>
        <w:sdtEndPr/>
        <w:sdtContent>
          <w:r w:rsidR="00B86935" w:rsidRPr="00FA5768">
            <w:rPr>
              <w:rFonts w:ascii="Arial" w:hAnsi="Arial" w:cs="Arial"/>
              <w:sz w:val="24"/>
              <w:szCs w:val="24"/>
              <w:lang w:val="es-EC"/>
            </w:rPr>
            <w:fldChar w:fldCharType="begin"/>
          </w:r>
          <w:r w:rsidRPr="00FA5768">
            <w:rPr>
              <w:rFonts w:ascii="Arial" w:hAnsi="Arial" w:cs="Arial"/>
              <w:sz w:val="24"/>
              <w:szCs w:val="24"/>
              <w:lang w:val="es-ES"/>
            </w:rPr>
            <w:instrText xml:space="preserve"> CITATION ALI23 \l 3082 </w:instrText>
          </w:r>
          <w:r w:rsidR="00B86935" w:rsidRPr="00FA5768">
            <w:rPr>
              <w:rFonts w:ascii="Arial" w:hAnsi="Arial" w:cs="Arial"/>
              <w:sz w:val="24"/>
              <w:szCs w:val="24"/>
              <w:lang w:val="es-EC"/>
            </w:rPr>
            <w:fldChar w:fldCharType="separate"/>
          </w:r>
          <w:r w:rsidR="008232A7" w:rsidRPr="008232A7">
            <w:rPr>
              <w:rFonts w:ascii="Arial" w:hAnsi="Arial" w:cs="Arial"/>
              <w:noProof/>
              <w:sz w:val="24"/>
              <w:szCs w:val="24"/>
              <w:lang w:val="es-ES"/>
            </w:rPr>
            <w:t>(ALITECNO, 2023)</w:t>
          </w:r>
          <w:r w:rsidR="00B86935" w:rsidRPr="00FA5768">
            <w:rPr>
              <w:rFonts w:ascii="Arial" w:hAnsi="Arial" w:cs="Arial"/>
              <w:sz w:val="24"/>
              <w:szCs w:val="24"/>
              <w:lang w:val="es-EC"/>
            </w:rPr>
            <w:fldChar w:fldCharType="end"/>
          </w:r>
        </w:sdtContent>
      </w:sdt>
      <w:r w:rsidRPr="00FA5768">
        <w:rPr>
          <w:rFonts w:ascii="Arial" w:hAnsi="Arial" w:cs="Arial"/>
          <w:sz w:val="24"/>
          <w:szCs w:val="24"/>
          <w:lang w:val="es-EC"/>
        </w:rPr>
        <w:t xml:space="preserve">. </w:t>
      </w:r>
    </w:p>
    <w:p w14:paraId="15A5731B" w14:textId="77777777" w:rsidR="004C5696" w:rsidRDefault="004C5696" w:rsidP="00E653B4">
      <w:pPr>
        <w:spacing w:after="0" w:line="360" w:lineRule="auto"/>
        <w:jc w:val="both"/>
        <w:rPr>
          <w:rFonts w:ascii="Arial" w:hAnsi="Arial" w:cs="Arial"/>
          <w:sz w:val="24"/>
          <w:szCs w:val="24"/>
          <w:lang w:val="es-EC"/>
        </w:rPr>
      </w:pPr>
    </w:p>
    <w:p w14:paraId="073D9786" w14:textId="77777777" w:rsidR="004C5696" w:rsidRDefault="004C5696" w:rsidP="00FA5768">
      <w:pPr>
        <w:spacing w:after="0" w:line="360" w:lineRule="auto"/>
        <w:ind w:firstLine="720"/>
        <w:jc w:val="both"/>
        <w:rPr>
          <w:rFonts w:ascii="Arial" w:hAnsi="Arial" w:cs="Arial"/>
          <w:sz w:val="24"/>
          <w:szCs w:val="24"/>
          <w:lang w:val="es-EC"/>
        </w:rPr>
      </w:pPr>
      <w:r w:rsidRPr="00590DB7">
        <w:rPr>
          <w:rFonts w:ascii="Arial" w:hAnsi="Arial" w:cs="Arial"/>
          <w:b/>
          <w:bCs/>
          <w:sz w:val="24"/>
          <w:szCs w:val="24"/>
          <w:lang w:val="es-EC"/>
        </w:rPr>
        <w:t>Tabla 11.-</w:t>
      </w:r>
      <w:r>
        <w:rPr>
          <w:rFonts w:ascii="Arial" w:hAnsi="Arial" w:cs="Arial"/>
          <w:sz w:val="24"/>
          <w:szCs w:val="24"/>
          <w:lang w:val="es-EC"/>
        </w:rPr>
        <w:t xml:space="preserve"> Rendimiento en la obtención de pulpa de fruta congelada de tomate de árbol, mora y naranjilla</w:t>
      </w:r>
      <w:r w:rsidR="001E27DE">
        <w:rPr>
          <w:rFonts w:ascii="Arial" w:hAnsi="Arial" w:cs="Arial"/>
          <w:sz w:val="24"/>
          <w:szCs w:val="24"/>
          <w:lang w:val="es-EC"/>
        </w:rPr>
        <w:t xml:space="preserve"> por batch de 50 kg</w:t>
      </w:r>
    </w:p>
    <w:p w14:paraId="60EA9272" w14:textId="77777777" w:rsidR="00905C47" w:rsidRDefault="00905C47" w:rsidP="00FA5768">
      <w:pPr>
        <w:spacing w:after="0" w:line="360" w:lineRule="auto"/>
        <w:ind w:firstLine="720"/>
        <w:jc w:val="both"/>
        <w:rPr>
          <w:rFonts w:ascii="Arial" w:hAnsi="Arial" w:cs="Arial"/>
          <w:sz w:val="24"/>
          <w:szCs w:val="24"/>
          <w:lang w:val="es-EC"/>
        </w:rPr>
      </w:pPr>
    </w:p>
    <w:tbl>
      <w:tblPr>
        <w:tblStyle w:val="Tabladelista1clara1"/>
        <w:tblW w:w="0" w:type="auto"/>
        <w:tblLook w:val="04A0" w:firstRow="1" w:lastRow="0" w:firstColumn="1" w:lastColumn="0" w:noHBand="0" w:noVBand="1"/>
      </w:tblPr>
      <w:tblGrid>
        <w:gridCol w:w="1302"/>
        <w:gridCol w:w="1380"/>
        <w:gridCol w:w="1444"/>
        <w:gridCol w:w="1502"/>
        <w:gridCol w:w="1683"/>
        <w:gridCol w:w="1526"/>
      </w:tblGrid>
      <w:tr w:rsidR="00C02585" w:rsidRPr="003D14AF" w14:paraId="4EE145D6" w14:textId="77777777" w:rsidTr="00C025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2" w:type="dxa"/>
          </w:tcPr>
          <w:p w14:paraId="2201040B" w14:textId="77777777" w:rsidR="00C02585" w:rsidRPr="00905C47" w:rsidRDefault="00C02585" w:rsidP="00905C47">
            <w:pPr>
              <w:spacing w:line="360" w:lineRule="auto"/>
              <w:jc w:val="center"/>
              <w:rPr>
                <w:rFonts w:ascii="Arial" w:hAnsi="Arial" w:cs="Arial"/>
                <w:sz w:val="24"/>
                <w:szCs w:val="24"/>
                <w:lang w:val="es-EC"/>
              </w:rPr>
            </w:pPr>
            <w:r w:rsidRPr="00905C47">
              <w:rPr>
                <w:rFonts w:ascii="Arial" w:hAnsi="Arial" w:cs="Arial"/>
                <w:sz w:val="24"/>
                <w:szCs w:val="24"/>
                <w:lang w:val="es-EC"/>
              </w:rPr>
              <w:t>Tipo de fruta</w:t>
            </w:r>
          </w:p>
        </w:tc>
        <w:tc>
          <w:tcPr>
            <w:tcW w:w="1380" w:type="dxa"/>
          </w:tcPr>
          <w:p w14:paraId="1C04F1AA" w14:textId="77777777" w:rsidR="00C02585" w:rsidRPr="00905C47" w:rsidRDefault="00C02585" w:rsidP="00905C4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sidRPr="00905C47">
              <w:rPr>
                <w:rFonts w:ascii="Arial" w:hAnsi="Arial" w:cs="Arial"/>
                <w:sz w:val="24"/>
                <w:szCs w:val="24"/>
                <w:lang w:val="es-EC"/>
              </w:rPr>
              <w:t>Cantidad de fruta fresca (kg)</w:t>
            </w:r>
          </w:p>
        </w:tc>
        <w:tc>
          <w:tcPr>
            <w:tcW w:w="1444" w:type="dxa"/>
          </w:tcPr>
          <w:p w14:paraId="04B7CE2B" w14:textId="77777777" w:rsidR="00C02585" w:rsidRPr="00905C47" w:rsidRDefault="00C02585" w:rsidP="00905C4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Porcentaje de merma (%)</w:t>
            </w:r>
          </w:p>
        </w:tc>
        <w:tc>
          <w:tcPr>
            <w:tcW w:w="1502" w:type="dxa"/>
          </w:tcPr>
          <w:p w14:paraId="1A6CFF12" w14:textId="77777777" w:rsidR="00C02585" w:rsidRPr="00905C47" w:rsidRDefault="00C02585" w:rsidP="00905C4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sidRPr="00905C47">
              <w:rPr>
                <w:rFonts w:ascii="Arial" w:hAnsi="Arial" w:cs="Arial"/>
                <w:sz w:val="24"/>
                <w:szCs w:val="24"/>
                <w:lang w:val="es-EC"/>
              </w:rPr>
              <w:t xml:space="preserve">Cantidad de pulpa luego de merma (kg) </w:t>
            </w:r>
          </w:p>
        </w:tc>
        <w:tc>
          <w:tcPr>
            <w:tcW w:w="1683" w:type="dxa"/>
          </w:tcPr>
          <w:p w14:paraId="628218E6" w14:textId="77777777" w:rsidR="00C02585" w:rsidRPr="00905C47" w:rsidRDefault="00C02585" w:rsidP="00905C4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sidRPr="00905C47">
              <w:rPr>
                <w:rFonts w:ascii="Arial" w:hAnsi="Arial" w:cs="Arial"/>
                <w:sz w:val="24"/>
                <w:szCs w:val="24"/>
                <w:lang w:val="es-EC"/>
              </w:rPr>
              <w:t>Rendimiento</w:t>
            </w:r>
            <w:r>
              <w:rPr>
                <w:rFonts w:ascii="Arial" w:hAnsi="Arial" w:cs="Arial"/>
                <w:sz w:val="24"/>
                <w:szCs w:val="24"/>
                <w:lang w:val="es-EC"/>
              </w:rPr>
              <w:t xml:space="preserve"> teórico</w:t>
            </w:r>
            <w:r w:rsidRPr="00905C47">
              <w:rPr>
                <w:rFonts w:ascii="Arial" w:hAnsi="Arial" w:cs="Arial"/>
                <w:sz w:val="24"/>
                <w:szCs w:val="24"/>
                <w:lang w:val="es-EC"/>
              </w:rPr>
              <w:t xml:space="preserve"> (%)</w:t>
            </w:r>
          </w:p>
        </w:tc>
        <w:tc>
          <w:tcPr>
            <w:tcW w:w="1526" w:type="dxa"/>
          </w:tcPr>
          <w:p w14:paraId="340214B5" w14:textId="77777777" w:rsidR="00C02585" w:rsidRPr="00905C47" w:rsidRDefault="00A824C3" w:rsidP="00905C4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Cantidad de pulpa de fruta congelada (kg)</w:t>
            </w:r>
          </w:p>
        </w:tc>
      </w:tr>
      <w:tr w:rsidR="00C02585" w14:paraId="3928706B" w14:textId="77777777" w:rsidTr="00C0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2" w:type="dxa"/>
          </w:tcPr>
          <w:p w14:paraId="3340F3AA" w14:textId="77777777" w:rsidR="00C02585" w:rsidRPr="00905C47" w:rsidRDefault="00C02585" w:rsidP="00905C47">
            <w:pPr>
              <w:spacing w:line="360" w:lineRule="auto"/>
              <w:jc w:val="center"/>
              <w:rPr>
                <w:rFonts w:ascii="Arial" w:hAnsi="Arial" w:cs="Arial"/>
                <w:b w:val="0"/>
                <w:bCs w:val="0"/>
                <w:sz w:val="24"/>
                <w:szCs w:val="24"/>
                <w:lang w:val="es-EC"/>
              </w:rPr>
            </w:pPr>
            <w:r w:rsidRPr="00905C47">
              <w:rPr>
                <w:rFonts w:ascii="Arial" w:hAnsi="Arial" w:cs="Arial"/>
                <w:b w:val="0"/>
                <w:bCs w:val="0"/>
                <w:sz w:val="24"/>
                <w:szCs w:val="24"/>
                <w:lang w:val="es-EC"/>
              </w:rPr>
              <w:t>Tomate de árbol</w:t>
            </w:r>
          </w:p>
        </w:tc>
        <w:tc>
          <w:tcPr>
            <w:tcW w:w="1380" w:type="dxa"/>
          </w:tcPr>
          <w:p w14:paraId="5DD0A130" w14:textId="77777777" w:rsidR="00C02585" w:rsidRDefault="00411A79" w:rsidP="00905C4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77</w:t>
            </w:r>
            <w:r w:rsidR="00C02585">
              <w:rPr>
                <w:rFonts w:ascii="Arial" w:hAnsi="Arial" w:cs="Arial"/>
                <w:sz w:val="24"/>
                <w:szCs w:val="24"/>
                <w:lang w:val="es-EC"/>
              </w:rPr>
              <w:t xml:space="preserve"> </w:t>
            </w:r>
          </w:p>
        </w:tc>
        <w:tc>
          <w:tcPr>
            <w:tcW w:w="1444" w:type="dxa"/>
          </w:tcPr>
          <w:p w14:paraId="27C4A5E0" w14:textId="77777777" w:rsidR="00C02585" w:rsidRDefault="00411A79" w:rsidP="00905C4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35</w:t>
            </w:r>
          </w:p>
        </w:tc>
        <w:tc>
          <w:tcPr>
            <w:tcW w:w="1502" w:type="dxa"/>
          </w:tcPr>
          <w:p w14:paraId="3E1C4A62" w14:textId="77777777" w:rsidR="00C02585" w:rsidRDefault="00C02585" w:rsidP="00905C4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50</w:t>
            </w:r>
          </w:p>
        </w:tc>
        <w:tc>
          <w:tcPr>
            <w:tcW w:w="1683" w:type="dxa"/>
          </w:tcPr>
          <w:p w14:paraId="5E5E5A6E" w14:textId="77777777" w:rsidR="00C02585" w:rsidRDefault="00411A79" w:rsidP="00905C4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65</w:t>
            </w:r>
            <w:r w:rsidR="00C02585">
              <w:rPr>
                <w:rFonts w:ascii="Arial" w:hAnsi="Arial" w:cs="Arial"/>
                <w:sz w:val="24"/>
                <w:szCs w:val="24"/>
                <w:lang w:val="es-EC"/>
              </w:rPr>
              <w:t>,</w:t>
            </w:r>
            <w:r w:rsidR="007C07D8">
              <w:rPr>
                <w:rFonts w:ascii="Arial" w:hAnsi="Arial" w:cs="Arial"/>
                <w:sz w:val="24"/>
                <w:szCs w:val="24"/>
                <w:lang w:val="es-EC"/>
              </w:rPr>
              <w:t>0</w:t>
            </w:r>
            <w:r w:rsidR="00C02585">
              <w:rPr>
                <w:rFonts w:ascii="Arial" w:hAnsi="Arial" w:cs="Arial"/>
                <w:sz w:val="24"/>
                <w:szCs w:val="24"/>
                <w:lang w:val="es-EC"/>
              </w:rPr>
              <w:t>0</w:t>
            </w:r>
          </w:p>
        </w:tc>
        <w:tc>
          <w:tcPr>
            <w:tcW w:w="1526" w:type="dxa"/>
          </w:tcPr>
          <w:p w14:paraId="64C01D14" w14:textId="77777777" w:rsidR="00C02585" w:rsidRDefault="001E27DE" w:rsidP="00905C4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50</w:t>
            </w:r>
            <w:r w:rsidR="007C07D8">
              <w:rPr>
                <w:rFonts w:ascii="Arial" w:hAnsi="Arial" w:cs="Arial"/>
                <w:sz w:val="24"/>
                <w:szCs w:val="24"/>
                <w:lang w:val="es-EC"/>
              </w:rPr>
              <w:t>,</w:t>
            </w:r>
            <w:r w:rsidR="00411A79">
              <w:rPr>
                <w:rFonts w:ascii="Arial" w:hAnsi="Arial" w:cs="Arial"/>
                <w:sz w:val="24"/>
                <w:szCs w:val="24"/>
                <w:lang w:val="es-EC"/>
              </w:rPr>
              <w:t>05</w:t>
            </w:r>
          </w:p>
        </w:tc>
      </w:tr>
      <w:tr w:rsidR="00C02585" w14:paraId="61B892EF" w14:textId="77777777" w:rsidTr="00C02585">
        <w:tc>
          <w:tcPr>
            <w:cnfStyle w:val="001000000000" w:firstRow="0" w:lastRow="0" w:firstColumn="1" w:lastColumn="0" w:oddVBand="0" w:evenVBand="0" w:oddHBand="0" w:evenHBand="0" w:firstRowFirstColumn="0" w:firstRowLastColumn="0" w:lastRowFirstColumn="0" w:lastRowLastColumn="0"/>
            <w:tcW w:w="1302" w:type="dxa"/>
          </w:tcPr>
          <w:p w14:paraId="5F6D7EC7" w14:textId="77777777" w:rsidR="00C02585" w:rsidRPr="00905C47" w:rsidRDefault="00C02585" w:rsidP="008E6344">
            <w:pPr>
              <w:spacing w:line="360" w:lineRule="auto"/>
              <w:jc w:val="center"/>
              <w:rPr>
                <w:rFonts w:ascii="Arial" w:hAnsi="Arial" w:cs="Arial"/>
                <w:b w:val="0"/>
                <w:bCs w:val="0"/>
                <w:sz w:val="24"/>
                <w:szCs w:val="24"/>
                <w:lang w:val="es-EC"/>
              </w:rPr>
            </w:pPr>
            <w:r w:rsidRPr="00905C47">
              <w:rPr>
                <w:rFonts w:ascii="Arial" w:hAnsi="Arial" w:cs="Arial"/>
                <w:b w:val="0"/>
                <w:bCs w:val="0"/>
                <w:sz w:val="24"/>
                <w:szCs w:val="24"/>
                <w:lang w:val="es-EC"/>
              </w:rPr>
              <w:t>Mora</w:t>
            </w:r>
          </w:p>
        </w:tc>
        <w:tc>
          <w:tcPr>
            <w:tcW w:w="1380" w:type="dxa"/>
          </w:tcPr>
          <w:p w14:paraId="06A58432" w14:textId="77777777" w:rsidR="00C02585" w:rsidRDefault="001E27DE" w:rsidP="008E63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67</w:t>
            </w:r>
          </w:p>
        </w:tc>
        <w:tc>
          <w:tcPr>
            <w:tcW w:w="1444" w:type="dxa"/>
          </w:tcPr>
          <w:p w14:paraId="16CD14DC" w14:textId="77777777" w:rsidR="00C02585" w:rsidRDefault="0003374C" w:rsidP="008E63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25</w:t>
            </w:r>
          </w:p>
        </w:tc>
        <w:tc>
          <w:tcPr>
            <w:tcW w:w="1502" w:type="dxa"/>
          </w:tcPr>
          <w:p w14:paraId="54A5F338" w14:textId="77777777" w:rsidR="00C02585" w:rsidRDefault="00C02585" w:rsidP="008E63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50</w:t>
            </w:r>
          </w:p>
        </w:tc>
        <w:tc>
          <w:tcPr>
            <w:tcW w:w="1683" w:type="dxa"/>
          </w:tcPr>
          <w:p w14:paraId="7D708721" w14:textId="77777777" w:rsidR="00C02585" w:rsidRDefault="007C07D8" w:rsidP="008E63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75</w:t>
            </w:r>
            <w:r w:rsidR="00C02585" w:rsidRPr="00E4026D">
              <w:rPr>
                <w:rFonts w:ascii="Arial" w:hAnsi="Arial" w:cs="Arial"/>
                <w:sz w:val="24"/>
                <w:szCs w:val="24"/>
                <w:lang w:val="es-EC"/>
              </w:rPr>
              <w:t>,</w:t>
            </w:r>
            <w:r>
              <w:rPr>
                <w:rFonts w:ascii="Arial" w:hAnsi="Arial" w:cs="Arial"/>
                <w:sz w:val="24"/>
                <w:szCs w:val="24"/>
                <w:lang w:val="es-EC"/>
              </w:rPr>
              <w:t>0</w:t>
            </w:r>
            <w:r w:rsidR="00C02585" w:rsidRPr="00E4026D">
              <w:rPr>
                <w:rFonts w:ascii="Arial" w:hAnsi="Arial" w:cs="Arial"/>
                <w:sz w:val="24"/>
                <w:szCs w:val="24"/>
                <w:lang w:val="es-EC"/>
              </w:rPr>
              <w:t>0</w:t>
            </w:r>
          </w:p>
        </w:tc>
        <w:tc>
          <w:tcPr>
            <w:tcW w:w="1526" w:type="dxa"/>
          </w:tcPr>
          <w:p w14:paraId="60FCEA62" w14:textId="77777777" w:rsidR="00C02585" w:rsidRPr="00E4026D" w:rsidRDefault="001E27DE" w:rsidP="008E6344">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50</w:t>
            </w:r>
            <w:r w:rsidR="007C07D8">
              <w:rPr>
                <w:rFonts w:ascii="Arial" w:hAnsi="Arial" w:cs="Arial"/>
                <w:sz w:val="24"/>
                <w:szCs w:val="24"/>
                <w:lang w:val="es-EC"/>
              </w:rPr>
              <w:t>,25</w:t>
            </w:r>
          </w:p>
        </w:tc>
      </w:tr>
      <w:tr w:rsidR="00C02585" w14:paraId="54699ED1" w14:textId="77777777" w:rsidTr="00C025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02" w:type="dxa"/>
          </w:tcPr>
          <w:p w14:paraId="00E9B2CB" w14:textId="77777777" w:rsidR="00C02585" w:rsidRPr="00905C47" w:rsidRDefault="00C02585" w:rsidP="008E6344">
            <w:pPr>
              <w:spacing w:line="360" w:lineRule="auto"/>
              <w:jc w:val="center"/>
              <w:rPr>
                <w:rFonts w:ascii="Arial" w:hAnsi="Arial" w:cs="Arial"/>
                <w:b w:val="0"/>
                <w:bCs w:val="0"/>
                <w:sz w:val="24"/>
                <w:szCs w:val="24"/>
                <w:lang w:val="es-EC"/>
              </w:rPr>
            </w:pPr>
            <w:r w:rsidRPr="00905C47">
              <w:rPr>
                <w:rFonts w:ascii="Arial" w:hAnsi="Arial" w:cs="Arial"/>
                <w:b w:val="0"/>
                <w:bCs w:val="0"/>
                <w:sz w:val="24"/>
                <w:szCs w:val="24"/>
                <w:lang w:val="es-EC"/>
              </w:rPr>
              <w:t>Naranjilla</w:t>
            </w:r>
          </w:p>
        </w:tc>
        <w:tc>
          <w:tcPr>
            <w:tcW w:w="1380" w:type="dxa"/>
          </w:tcPr>
          <w:p w14:paraId="207CD2AA" w14:textId="77777777" w:rsidR="00C02585" w:rsidRDefault="00411A79" w:rsidP="008E63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77</w:t>
            </w:r>
          </w:p>
        </w:tc>
        <w:tc>
          <w:tcPr>
            <w:tcW w:w="1444" w:type="dxa"/>
          </w:tcPr>
          <w:p w14:paraId="6FAA9115" w14:textId="77777777" w:rsidR="00C02585" w:rsidRDefault="00411A79" w:rsidP="008E63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35</w:t>
            </w:r>
          </w:p>
        </w:tc>
        <w:tc>
          <w:tcPr>
            <w:tcW w:w="1502" w:type="dxa"/>
          </w:tcPr>
          <w:p w14:paraId="7D8CC959" w14:textId="77777777" w:rsidR="00C02585" w:rsidRDefault="00C02585" w:rsidP="008E63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50</w:t>
            </w:r>
          </w:p>
        </w:tc>
        <w:tc>
          <w:tcPr>
            <w:tcW w:w="1683" w:type="dxa"/>
          </w:tcPr>
          <w:p w14:paraId="1D156786" w14:textId="77777777" w:rsidR="00C02585" w:rsidRDefault="00411A79" w:rsidP="008E63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65</w:t>
            </w:r>
            <w:r w:rsidR="00C02585" w:rsidRPr="00E4026D">
              <w:rPr>
                <w:rFonts w:ascii="Arial" w:hAnsi="Arial" w:cs="Arial"/>
                <w:sz w:val="24"/>
                <w:szCs w:val="24"/>
                <w:lang w:val="es-EC"/>
              </w:rPr>
              <w:t>,</w:t>
            </w:r>
            <w:r w:rsidR="007C07D8">
              <w:rPr>
                <w:rFonts w:ascii="Arial" w:hAnsi="Arial" w:cs="Arial"/>
                <w:sz w:val="24"/>
                <w:szCs w:val="24"/>
                <w:lang w:val="es-EC"/>
              </w:rPr>
              <w:t>0</w:t>
            </w:r>
            <w:r w:rsidR="00C02585" w:rsidRPr="00E4026D">
              <w:rPr>
                <w:rFonts w:ascii="Arial" w:hAnsi="Arial" w:cs="Arial"/>
                <w:sz w:val="24"/>
                <w:szCs w:val="24"/>
                <w:lang w:val="es-EC"/>
              </w:rPr>
              <w:t>0</w:t>
            </w:r>
          </w:p>
        </w:tc>
        <w:tc>
          <w:tcPr>
            <w:tcW w:w="1526" w:type="dxa"/>
          </w:tcPr>
          <w:p w14:paraId="593153D3" w14:textId="77777777" w:rsidR="00C02585" w:rsidRPr="00E4026D" w:rsidRDefault="001E27DE" w:rsidP="008E6344">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Pr>
                <w:rFonts w:ascii="Arial" w:hAnsi="Arial" w:cs="Arial"/>
                <w:sz w:val="24"/>
                <w:szCs w:val="24"/>
                <w:lang w:val="es-EC"/>
              </w:rPr>
              <w:t>50</w:t>
            </w:r>
            <w:r w:rsidR="007C07D8">
              <w:rPr>
                <w:rFonts w:ascii="Arial" w:hAnsi="Arial" w:cs="Arial"/>
                <w:sz w:val="24"/>
                <w:szCs w:val="24"/>
                <w:lang w:val="es-EC"/>
              </w:rPr>
              <w:t>,</w:t>
            </w:r>
            <w:r w:rsidR="00411A79">
              <w:rPr>
                <w:rFonts w:ascii="Arial" w:hAnsi="Arial" w:cs="Arial"/>
                <w:sz w:val="24"/>
                <w:szCs w:val="24"/>
                <w:lang w:val="es-EC"/>
              </w:rPr>
              <w:t>05</w:t>
            </w:r>
          </w:p>
        </w:tc>
      </w:tr>
    </w:tbl>
    <w:p w14:paraId="72FE979B" w14:textId="77777777" w:rsidR="004C5696" w:rsidRPr="00FA5768" w:rsidRDefault="004C5696" w:rsidP="00FA5768">
      <w:pPr>
        <w:spacing w:after="0" w:line="360" w:lineRule="auto"/>
        <w:ind w:firstLine="720"/>
        <w:jc w:val="both"/>
        <w:rPr>
          <w:rFonts w:ascii="Arial" w:hAnsi="Arial" w:cs="Arial"/>
          <w:sz w:val="24"/>
          <w:szCs w:val="24"/>
          <w:lang w:val="es-EC"/>
        </w:rPr>
      </w:pPr>
    </w:p>
    <w:p w14:paraId="2C0B13CA" w14:textId="406C34EB" w:rsidR="00BD4043" w:rsidRDefault="00905C47" w:rsidP="00FA5768">
      <w:pPr>
        <w:spacing w:after="0" w:line="360" w:lineRule="auto"/>
        <w:ind w:firstLine="720"/>
        <w:jc w:val="both"/>
        <w:rPr>
          <w:rFonts w:ascii="Arial" w:hAnsi="Arial" w:cs="Arial"/>
          <w:sz w:val="24"/>
          <w:szCs w:val="24"/>
          <w:lang w:val="es-EC"/>
        </w:rPr>
      </w:pPr>
      <w:r>
        <w:rPr>
          <w:rFonts w:ascii="Arial" w:hAnsi="Arial" w:cs="Arial"/>
          <w:sz w:val="24"/>
          <w:szCs w:val="24"/>
          <w:lang w:val="es-EC"/>
        </w:rPr>
        <w:t xml:space="preserve">Fuente: </w:t>
      </w:r>
      <w:sdt>
        <w:sdtPr>
          <w:rPr>
            <w:rFonts w:ascii="Arial" w:hAnsi="Arial" w:cs="Arial"/>
            <w:sz w:val="24"/>
            <w:szCs w:val="24"/>
            <w:lang w:val="es-EC"/>
          </w:rPr>
          <w:id w:val="2050946255"/>
          <w:citation/>
        </w:sdtPr>
        <w:sdtEndPr/>
        <w:sdtContent>
          <w:r w:rsidR="00B86935">
            <w:rPr>
              <w:rFonts w:ascii="Arial" w:hAnsi="Arial" w:cs="Arial"/>
              <w:sz w:val="24"/>
              <w:szCs w:val="24"/>
              <w:lang w:val="es-EC"/>
            </w:rPr>
            <w:fldChar w:fldCharType="begin"/>
          </w:r>
          <w:r w:rsidR="002A6C51">
            <w:rPr>
              <w:rFonts w:ascii="Arial" w:hAnsi="Arial" w:cs="Arial"/>
              <w:sz w:val="24"/>
              <w:szCs w:val="24"/>
              <w:lang w:val="es-ES"/>
            </w:rPr>
            <w:instrText xml:space="preserve"> CITATION Cau19 \l 3082 </w:instrText>
          </w:r>
          <w:r w:rsidR="00B86935">
            <w:rPr>
              <w:rFonts w:ascii="Arial" w:hAnsi="Arial" w:cs="Arial"/>
              <w:sz w:val="24"/>
              <w:szCs w:val="24"/>
              <w:lang w:val="es-EC"/>
            </w:rPr>
            <w:fldChar w:fldCharType="separate"/>
          </w:r>
          <w:r w:rsidR="008232A7" w:rsidRPr="008232A7">
            <w:rPr>
              <w:rFonts w:ascii="Arial" w:hAnsi="Arial" w:cs="Arial"/>
              <w:noProof/>
              <w:sz w:val="24"/>
              <w:szCs w:val="24"/>
              <w:lang w:val="es-ES"/>
            </w:rPr>
            <w:t>(Cauca, 2019)</w:t>
          </w:r>
          <w:r w:rsidR="00B86935">
            <w:rPr>
              <w:rFonts w:ascii="Arial" w:hAnsi="Arial" w:cs="Arial"/>
              <w:sz w:val="24"/>
              <w:szCs w:val="24"/>
              <w:lang w:val="es-EC"/>
            </w:rPr>
            <w:fldChar w:fldCharType="end"/>
          </w:r>
        </w:sdtContent>
      </w:sdt>
    </w:p>
    <w:p w14:paraId="4002F73D" w14:textId="77777777" w:rsidR="00C10A73" w:rsidRPr="00FA5768" w:rsidRDefault="00C10A73" w:rsidP="00FA5768">
      <w:pPr>
        <w:spacing w:after="0" w:line="360" w:lineRule="auto"/>
        <w:ind w:firstLine="720"/>
        <w:jc w:val="both"/>
        <w:rPr>
          <w:rFonts w:ascii="Arial" w:hAnsi="Arial" w:cs="Arial"/>
          <w:sz w:val="24"/>
          <w:szCs w:val="24"/>
          <w:lang w:val="es-EC"/>
        </w:rPr>
      </w:pPr>
    </w:p>
    <w:p w14:paraId="4CD3A43E" w14:textId="77777777" w:rsidR="00BE19EE" w:rsidRPr="00FA5768" w:rsidRDefault="001444D1" w:rsidP="00FA5768">
      <w:pPr>
        <w:spacing w:after="0" w:line="360" w:lineRule="auto"/>
        <w:ind w:firstLine="720"/>
        <w:jc w:val="both"/>
        <w:rPr>
          <w:rFonts w:ascii="Arial" w:hAnsi="Arial" w:cs="Arial"/>
          <w:sz w:val="24"/>
          <w:szCs w:val="24"/>
          <w:lang w:val="es-EC"/>
        </w:rPr>
      </w:pPr>
      <w:r w:rsidRPr="00FA5768">
        <w:rPr>
          <w:rFonts w:ascii="Arial" w:hAnsi="Arial" w:cs="Arial"/>
          <w:sz w:val="24"/>
          <w:szCs w:val="24"/>
          <w:lang w:val="es-EC"/>
        </w:rPr>
        <w:t xml:space="preserve">El único aditivo permitido </w:t>
      </w:r>
      <w:r w:rsidR="00BE19EE" w:rsidRPr="00C1268F">
        <w:rPr>
          <w:rFonts w:ascii="Arial" w:hAnsi="Arial" w:cs="Arial"/>
          <w:sz w:val="24"/>
          <w:szCs w:val="24"/>
          <w:lang w:val="es-EC"/>
        </w:rPr>
        <w:t>en pulpa de fruta natural es el ácido cítrico</w:t>
      </w:r>
      <w:r w:rsidR="003B1C21" w:rsidRPr="00C1268F">
        <w:rPr>
          <w:rFonts w:ascii="Arial" w:hAnsi="Arial" w:cs="Arial"/>
          <w:sz w:val="24"/>
          <w:szCs w:val="24"/>
          <w:lang w:val="es-EC"/>
        </w:rPr>
        <w:t xml:space="preserve"> anhidro</w:t>
      </w:r>
      <w:r w:rsidR="00AC0107" w:rsidRPr="00C1268F">
        <w:rPr>
          <w:rFonts w:ascii="Arial" w:hAnsi="Arial" w:cs="Arial"/>
          <w:sz w:val="24"/>
          <w:szCs w:val="24"/>
          <w:lang w:val="es-EC"/>
        </w:rPr>
        <w:t xml:space="preserve">, </w:t>
      </w:r>
      <w:r w:rsidR="00BE19EE" w:rsidRPr="00C1268F">
        <w:rPr>
          <w:rFonts w:ascii="Arial" w:hAnsi="Arial" w:cs="Arial"/>
          <w:sz w:val="24"/>
          <w:szCs w:val="24"/>
          <w:lang w:val="es-EC"/>
        </w:rPr>
        <w:t xml:space="preserve">el cual será adquirido a un costo </w:t>
      </w:r>
      <w:r w:rsidR="00AC0107" w:rsidRPr="00C1268F">
        <w:rPr>
          <w:rFonts w:ascii="Arial" w:hAnsi="Arial" w:cs="Arial"/>
          <w:sz w:val="24"/>
          <w:szCs w:val="24"/>
          <w:lang w:val="es-EC"/>
        </w:rPr>
        <w:t xml:space="preserve">de </w:t>
      </w:r>
      <w:r w:rsidR="00BE19EE" w:rsidRPr="00C1268F">
        <w:rPr>
          <w:rFonts w:ascii="Arial" w:hAnsi="Arial" w:cs="Arial"/>
          <w:sz w:val="24"/>
          <w:szCs w:val="24"/>
          <w:lang w:val="es-EC"/>
        </w:rPr>
        <w:t xml:space="preserve">$40 los 20 </w:t>
      </w:r>
      <w:r w:rsidR="00732E13" w:rsidRPr="00C1268F">
        <w:rPr>
          <w:rFonts w:ascii="Arial" w:hAnsi="Arial" w:cs="Arial"/>
          <w:sz w:val="24"/>
          <w:szCs w:val="24"/>
          <w:lang w:val="es-EC"/>
        </w:rPr>
        <w:t>k</w:t>
      </w:r>
      <w:r w:rsidR="00BE19EE" w:rsidRPr="00C1268F">
        <w:rPr>
          <w:rFonts w:ascii="Arial" w:hAnsi="Arial" w:cs="Arial"/>
          <w:sz w:val="24"/>
          <w:szCs w:val="24"/>
          <w:lang w:val="es-EC"/>
        </w:rPr>
        <w:t xml:space="preserve">g, lo cual </w:t>
      </w:r>
      <w:r w:rsidR="00520EB4" w:rsidRPr="00C1268F">
        <w:rPr>
          <w:rFonts w:ascii="Arial" w:hAnsi="Arial" w:cs="Arial"/>
          <w:sz w:val="24"/>
          <w:szCs w:val="24"/>
          <w:lang w:val="es-EC"/>
        </w:rPr>
        <w:t xml:space="preserve">en una proporción de 0,1%, </w:t>
      </w:r>
      <w:r w:rsidR="00BE19EE" w:rsidRPr="00C1268F">
        <w:rPr>
          <w:rFonts w:ascii="Arial" w:hAnsi="Arial" w:cs="Arial"/>
          <w:sz w:val="24"/>
          <w:szCs w:val="24"/>
          <w:lang w:val="es-EC"/>
        </w:rPr>
        <w:t>representa un costo de $0</w:t>
      </w:r>
      <w:r w:rsidR="008C1CDE" w:rsidRPr="00C1268F">
        <w:rPr>
          <w:rFonts w:ascii="Arial" w:hAnsi="Arial" w:cs="Arial"/>
          <w:sz w:val="24"/>
          <w:szCs w:val="24"/>
          <w:lang w:val="es-EC"/>
        </w:rPr>
        <w:t>.</w:t>
      </w:r>
      <w:r w:rsidR="00BE19EE" w:rsidRPr="00C1268F">
        <w:rPr>
          <w:rFonts w:ascii="Arial" w:hAnsi="Arial" w:cs="Arial"/>
          <w:sz w:val="24"/>
          <w:szCs w:val="24"/>
          <w:lang w:val="es-EC"/>
        </w:rPr>
        <w:t xml:space="preserve">10 en 50 </w:t>
      </w:r>
      <w:r w:rsidR="00732E13" w:rsidRPr="00C1268F">
        <w:rPr>
          <w:rFonts w:ascii="Arial" w:hAnsi="Arial" w:cs="Arial"/>
          <w:sz w:val="24"/>
          <w:szCs w:val="24"/>
          <w:lang w:val="es-EC"/>
        </w:rPr>
        <w:t>k</w:t>
      </w:r>
      <w:r w:rsidR="00BE19EE" w:rsidRPr="00C1268F">
        <w:rPr>
          <w:rFonts w:ascii="Arial" w:hAnsi="Arial" w:cs="Arial"/>
          <w:sz w:val="24"/>
          <w:szCs w:val="24"/>
          <w:lang w:val="es-EC"/>
        </w:rPr>
        <w:t>g de pul</w:t>
      </w:r>
      <w:r w:rsidR="00CA23E3" w:rsidRPr="00C1268F">
        <w:rPr>
          <w:rFonts w:ascii="Arial" w:hAnsi="Arial" w:cs="Arial"/>
          <w:sz w:val="24"/>
          <w:szCs w:val="24"/>
          <w:lang w:val="es-EC"/>
        </w:rPr>
        <w:t>p</w:t>
      </w:r>
      <w:r w:rsidR="00BE19EE" w:rsidRPr="00C1268F">
        <w:rPr>
          <w:rFonts w:ascii="Arial" w:hAnsi="Arial" w:cs="Arial"/>
          <w:sz w:val="24"/>
          <w:szCs w:val="24"/>
          <w:lang w:val="es-EC"/>
        </w:rPr>
        <w:t>a de fruta preparada</w:t>
      </w:r>
      <w:r w:rsidR="00CA23E3" w:rsidRPr="00C1268F">
        <w:rPr>
          <w:rFonts w:ascii="Arial" w:hAnsi="Arial" w:cs="Arial"/>
          <w:sz w:val="24"/>
          <w:szCs w:val="24"/>
          <w:lang w:val="es-EC"/>
        </w:rPr>
        <w:t>. S</w:t>
      </w:r>
      <w:r w:rsidR="00BE19EE" w:rsidRPr="00C1268F">
        <w:rPr>
          <w:rFonts w:ascii="Arial" w:hAnsi="Arial" w:cs="Arial"/>
          <w:sz w:val="24"/>
          <w:szCs w:val="24"/>
          <w:lang w:val="es-EC"/>
        </w:rPr>
        <w:t xml:space="preserve">e </w:t>
      </w:r>
      <w:r w:rsidR="00BE19EE" w:rsidRPr="00C1268F">
        <w:rPr>
          <w:rFonts w:ascii="Arial" w:hAnsi="Arial" w:cs="Arial"/>
          <w:sz w:val="24"/>
          <w:szCs w:val="24"/>
          <w:lang w:val="es-EC"/>
        </w:rPr>
        <w:lastRenderedPageBreak/>
        <w:t>considera este un aditivo opcional en el proceso</w:t>
      </w:r>
      <w:r w:rsidR="00CA23E3" w:rsidRPr="00C1268F">
        <w:rPr>
          <w:rFonts w:ascii="Arial" w:hAnsi="Arial" w:cs="Arial"/>
          <w:sz w:val="24"/>
          <w:szCs w:val="24"/>
          <w:lang w:val="es-EC"/>
        </w:rPr>
        <w:t>,</w:t>
      </w:r>
      <w:r w:rsidR="00BE19EE" w:rsidRPr="00C1268F">
        <w:rPr>
          <w:rFonts w:ascii="Arial" w:hAnsi="Arial" w:cs="Arial"/>
          <w:sz w:val="24"/>
          <w:szCs w:val="24"/>
          <w:lang w:val="es-EC"/>
        </w:rPr>
        <w:t xml:space="preserve"> deb</w:t>
      </w:r>
      <w:r w:rsidR="00BE19EE" w:rsidRPr="00FA5768">
        <w:rPr>
          <w:rFonts w:ascii="Arial" w:hAnsi="Arial" w:cs="Arial"/>
          <w:sz w:val="24"/>
          <w:szCs w:val="24"/>
          <w:lang w:val="es-EC"/>
        </w:rPr>
        <w:t xml:space="preserve">ido a que únicamente se añade para regular el pH hasta alcanzar un valor máximo de 4,5. </w:t>
      </w:r>
    </w:p>
    <w:p w14:paraId="6E50CA7E" w14:textId="77777777" w:rsidR="00FE6156" w:rsidRPr="00FA5768" w:rsidRDefault="00FE6156" w:rsidP="00FA5768">
      <w:pPr>
        <w:spacing w:after="0" w:line="360" w:lineRule="auto"/>
        <w:ind w:firstLine="720"/>
        <w:jc w:val="both"/>
        <w:rPr>
          <w:rFonts w:ascii="Arial" w:hAnsi="Arial" w:cs="Arial"/>
          <w:sz w:val="24"/>
          <w:szCs w:val="24"/>
          <w:lang w:val="es-EC"/>
        </w:rPr>
      </w:pPr>
    </w:p>
    <w:p w14:paraId="2C753A29" w14:textId="77777777" w:rsidR="00EB4A32" w:rsidRDefault="00BE19EE" w:rsidP="00FA5768">
      <w:pPr>
        <w:spacing w:after="0" w:line="360" w:lineRule="auto"/>
        <w:ind w:firstLine="720"/>
        <w:jc w:val="both"/>
        <w:rPr>
          <w:rFonts w:ascii="Arial" w:hAnsi="Arial" w:cs="Arial"/>
          <w:sz w:val="24"/>
          <w:szCs w:val="24"/>
          <w:lang w:val="es-EC"/>
        </w:rPr>
      </w:pPr>
      <w:r w:rsidRPr="00FA5768">
        <w:rPr>
          <w:rFonts w:ascii="Arial" w:hAnsi="Arial" w:cs="Arial"/>
          <w:sz w:val="24"/>
          <w:szCs w:val="24"/>
          <w:lang w:val="es-EC"/>
        </w:rPr>
        <w:t>Para determinar el costo de los servicios básicos como son luz, agua y gas, se lo realizó con base en los datos proporcionados por la jefatura de producción de GFS</w:t>
      </w:r>
      <w:r w:rsidR="00E04E08" w:rsidRPr="00FA5768">
        <w:rPr>
          <w:rFonts w:ascii="Arial" w:hAnsi="Arial" w:cs="Arial"/>
          <w:sz w:val="24"/>
          <w:szCs w:val="24"/>
          <w:lang w:val="es-EC"/>
        </w:rPr>
        <w:t xml:space="preserve"> y la colaboración del </w:t>
      </w:r>
      <w:r w:rsidR="00E04E08" w:rsidRPr="00C1268F">
        <w:rPr>
          <w:rFonts w:ascii="Arial" w:hAnsi="Arial" w:cs="Arial"/>
          <w:sz w:val="24"/>
          <w:szCs w:val="24"/>
          <w:lang w:val="es-EC"/>
        </w:rPr>
        <w:t>proveedor de los equipos Tecno escala</w:t>
      </w:r>
      <w:r w:rsidRPr="00C1268F">
        <w:rPr>
          <w:rFonts w:ascii="Arial" w:hAnsi="Arial" w:cs="Arial"/>
          <w:sz w:val="24"/>
          <w:szCs w:val="24"/>
          <w:lang w:val="es-EC"/>
        </w:rPr>
        <w:t xml:space="preserve">, en donde se determina un </w:t>
      </w:r>
      <w:r w:rsidR="00E04E08" w:rsidRPr="00C1268F">
        <w:rPr>
          <w:rFonts w:ascii="Arial" w:hAnsi="Arial" w:cs="Arial"/>
          <w:sz w:val="24"/>
          <w:szCs w:val="24"/>
          <w:lang w:val="es-EC"/>
        </w:rPr>
        <w:t>gasto promedio de $</w:t>
      </w:r>
      <w:r w:rsidR="00361592" w:rsidRPr="00C1268F">
        <w:rPr>
          <w:rFonts w:ascii="Arial" w:hAnsi="Arial" w:cs="Arial"/>
          <w:sz w:val="24"/>
          <w:szCs w:val="24"/>
          <w:lang w:val="es-EC"/>
        </w:rPr>
        <w:t>1</w:t>
      </w:r>
      <w:r w:rsidR="008C1CDE" w:rsidRPr="00C1268F">
        <w:rPr>
          <w:rFonts w:ascii="Arial" w:hAnsi="Arial" w:cs="Arial"/>
          <w:sz w:val="24"/>
          <w:szCs w:val="24"/>
          <w:lang w:val="es-EC"/>
        </w:rPr>
        <w:t>.</w:t>
      </w:r>
      <w:r w:rsidR="00E04E08" w:rsidRPr="00C1268F">
        <w:rPr>
          <w:rFonts w:ascii="Arial" w:hAnsi="Arial" w:cs="Arial"/>
          <w:sz w:val="24"/>
          <w:szCs w:val="24"/>
          <w:lang w:val="es-EC"/>
        </w:rPr>
        <w:t xml:space="preserve">75 por </w:t>
      </w:r>
      <w:r w:rsidR="00184AD0" w:rsidRPr="00C1268F">
        <w:rPr>
          <w:rFonts w:ascii="Arial" w:hAnsi="Arial" w:cs="Arial"/>
          <w:sz w:val="24"/>
          <w:szCs w:val="24"/>
          <w:lang w:val="es-EC"/>
        </w:rPr>
        <w:t xml:space="preserve">batch </w:t>
      </w:r>
      <w:r w:rsidR="00184AD0" w:rsidRPr="00FA5768">
        <w:rPr>
          <w:rFonts w:ascii="Arial" w:hAnsi="Arial" w:cs="Arial"/>
          <w:sz w:val="24"/>
          <w:szCs w:val="24"/>
          <w:lang w:val="es-EC"/>
        </w:rPr>
        <w:t>de 50 kg</w:t>
      </w:r>
      <w:r w:rsidR="00E04E08" w:rsidRPr="00FA5768">
        <w:rPr>
          <w:rFonts w:ascii="Arial" w:hAnsi="Arial" w:cs="Arial"/>
          <w:sz w:val="24"/>
          <w:szCs w:val="24"/>
          <w:lang w:val="es-EC"/>
        </w:rPr>
        <w:t xml:space="preserve"> </w:t>
      </w:r>
      <w:r w:rsidR="00184AD0" w:rsidRPr="00FA5768">
        <w:rPr>
          <w:rFonts w:ascii="Arial" w:hAnsi="Arial" w:cs="Arial"/>
          <w:sz w:val="24"/>
          <w:szCs w:val="24"/>
          <w:lang w:val="es-EC"/>
        </w:rPr>
        <w:t>en</w:t>
      </w:r>
      <w:r w:rsidR="00E04E08" w:rsidRPr="00FA5768">
        <w:rPr>
          <w:rFonts w:ascii="Arial" w:hAnsi="Arial" w:cs="Arial"/>
          <w:sz w:val="24"/>
          <w:szCs w:val="24"/>
          <w:lang w:val="es-EC"/>
        </w:rPr>
        <w:t xml:space="preserve"> producción, esto considera el consumo de maquinaria, cámara de congelación, cuartos fríos</w:t>
      </w:r>
      <w:r w:rsidR="00361592" w:rsidRPr="00FA5768">
        <w:rPr>
          <w:rFonts w:ascii="Arial" w:hAnsi="Arial" w:cs="Arial"/>
          <w:sz w:val="24"/>
          <w:szCs w:val="24"/>
          <w:lang w:val="es-EC"/>
        </w:rPr>
        <w:t xml:space="preserve">, </w:t>
      </w:r>
      <w:r w:rsidR="00E04E08" w:rsidRPr="00FA5768">
        <w:rPr>
          <w:rFonts w:ascii="Arial" w:hAnsi="Arial" w:cs="Arial"/>
          <w:sz w:val="24"/>
          <w:szCs w:val="24"/>
          <w:lang w:val="es-EC"/>
        </w:rPr>
        <w:t>procesos de limpieza</w:t>
      </w:r>
      <w:r w:rsidR="00361592" w:rsidRPr="00FA5768">
        <w:rPr>
          <w:rFonts w:ascii="Arial" w:hAnsi="Arial" w:cs="Arial"/>
          <w:sz w:val="24"/>
          <w:szCs w:val="24"/>
          <w:lang w:val="es-EC"/>
        </w:rPr>
        <w:t xml:space="preserve"> y gas (GLP)</w:t>
      </w:r>
      <w:r w:rsidR="00E04E08" w:rsidRPr="00FA5768">
        <w:rPr>
          <w:rFonts w:ascii="Arial" w:hAnsi="Arial" w:cs="Arial"/>
          <w:sz w:val="24"/>
          <w:szCs w:val="24"/>
          <w:lang w:val="es-EC"/>
        </w:rPr>
        <w:t xml:space="preserve">. </w:t>
      </w:r>
    </w:p>
    <w:p w14:paraId="28451070" w14:textId="77777777" w:rsidR="00172D7D" w:rsidRDefault="00172D7D" w:rsidP="00172D7D">
      <w:pPr>
        <w:rPr>
          <w:rFonts w:ascii="Arial" w:hAnsi="Arial" w:cs="Arial"/>
          <w:sz w:val="24"/>
          <w:szCs w:val="24"/>
          <w:lang w:val="es-EC"/>
        </w:rPr>
      </w:pPr>
      <w:bookmarkStart w:id="44" w:name="_Hlk140416766"/>
    </w:p>
    <w:p w14:paraId="7C944E7C" w14:textId="77777777" w:rsidR="00EE78B2" w:rsidRPr="00FA5768" w:rsidRDefault="00EE78B2" w:rsidP="00172D7D">
      <w:pPr>
        <w:rPr>
          <w:rFonts w:ascii="Arial" w:hAnsi="Arial" w:cs="Arial"/>
          <w:sz w:val="24"/>
          <w:szCs w:val="24"/>
          <w:lang w:val="es-EC"/>
        </w:rPr>
      </w:pPr>
      <w:r w:rsidRPr="00FA5768">
        <w:rPr>
          <w:rFonts w:ascii="Arial" w:hAnsi="Arial" w:cs="Arial"/>
          <w:b/>
          <w:bCs/>
          <w:sz w:val="24"/>
          <w:szCs w:val="24"/>
          <w:lang w:val="es-EC"/>
        </w:rPr>
        <w:t xml:space="preserve">Tabla </w:t>
      </w:r>
      <w:r w:rsidR="00257406" w:rsidRPr="00FA5768">
        <w:rPr>
          <w:rFonts w:ascii="Arial" w:hAnsi="Arial" w:cs="Arial"/>
          <w:b/>
          <w:bCs/>
          <w:sz w:val="24"/>
          <w:szCs w:val="24"/>
          <w:lang w:val="es-EC"/>
        </w:rPr>
        <w:t>1</w:t>
      </w:r>
      <w:r w:rsidR="00BB7F64">
        <w:rPr>
          <w:rFonts w:ascii="Arial" w:hAnsi="Arial" w:cs="Arial"/>
          <w:b/>
          <w:bCs/>
          <w:sz w:val="24"/>
          <w:szCs w:val="24"/>
          <w:lang w:val="es-EC"/>
        </w:rPr>
        <w:t>2</w:t>
      </w:r>
      <w:r w:rsidRPr="00FA5768">
        <w:rPr>
          <w:rFonts w:ascii="Arial" w:hAnsi="Arial" w:cs="Arial"/>
          <w:b/>
          <w:bCs/>
          <w:sz w:val="24"/>
          <w:szCs w:val="24"/>
          <w:lang w:val="es-EC"/>
        </w:rPr>
        <w:t>.-</w:t>
      </w:r>
      <w:r w:rsidRPr="00FA5768">
        <w:rPr>
          <w:rFonts w:ascii="Arial" w:hAnsi="Arial" w:cs="Arial"/>
          <w:sz w:val="24"/>
          <w:szCs w:val="24"/>
          <w:lang w:val="es-EC"/>
        </w:rPr>
        <w:t xml:space="preserve"> Costo </w:t>
      </w:r>
      <w:r w:rsidR="003D6FF5" w:rsidRPr="00FA5768">
        <w:rPr>
          <w:rFonts w:ascii="Arial" w:hAnsi="Arial" w:cs="Arial"/>
          <w:sz w:val="24"/>
          <w:szCs w:val="24"/>
          <w:lang w:val="es-EC"/>
        </w:rPr>
        <w:t xml:space="preserve">semanal </w:t>
      </w:r>
      <w:r w:rsidRPr="00FA5768">
        <w:rPr>
          <w:rFonts w:ascii="Arial" w:hAnsi="Arial" w:cs="Arial"/>
          <w:sz w:val="24"/>
          <w:szCs w:val="24"/>
          <w:lang w:val="es-EC"/>
        </w:rPr>
        <w:t xml:space="preserve">por kilo de pulpa de fruta congelada </w:t>
      </w:r>
      <w:r w:rsidR="003D6FF5" w:rsidRPr="00FA5768">
        <w:rPr>
          <w:rFonts w:ascii="Arial" w:hAnsi="Arial" w:cs="Arial"/>
          <w:sz w:val="24"/>
          <w:szCs w:val="24"/>
          <w:lang w:val="es-EC"/>
        </w:rPr>
        <w:t>producida</w:t>
      </w:r>
    </w:p>
    <w:bookmarkEnd w:id="44"/>
    <w:p w14:paraId="6093D4EB" w14:textId="77777777" w:rsidR="00EE78B2" w:rsidRPr="00FA5768" w:rsidRDefault="00EE78B2" w:rsidP="00FA5768">
      <w:pPr>
        <w:spacing w:after="0" w:line="360" w:lineRule="auto"/>
        <w:jc w:val="both"/>
        <w:rPr>
          <w:rFonts w:ascii="Arial" w:hAnsi="Arial" w:cs="Arial"/>
          <w:sz w:val="24"/>
          <w:szCs w:val="24"/>
          <w:lang w:val="es-EC"/>
        </w:rPr>
      </w:pPr>
    </w:p>
    <w:tbl>
      <w:tblPr>
        <w:tblStyle w:val="Tabladelista1clara-nfasis31"/>
        <w:tblW w:w="0" w:type="auto"/>
        <w:tblLayout w:type="fixed"/>
        <w:tblLook w:val="04A0" w:firstRow="1" w:lastRow="0" w:firstColumn="1" w:lastColumn="0" w:noHBand="0" w:noVBand="1"/>
      </w:tblPr>
      <w:tblGrid>
        <w:gridCol w:w="1935"/>
        <w:gridCol w:w="1893"/>
        <w:gridCol w:w="1275"/>
        <w:gridCol w:w="709"/>
        <w:gridCol w:w="1559"/>
        <w:gridCol w:w="284"/>
      </w:tblGrid>
      <w:tr w:rsidR="006968F0" w:rsidRPr="00FA5768" w14:paraId="4C26B481" w14:textId="77777777" w:rsidTr="006968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5" w:type="dxa"/>
          </w:tcPr>
          <w:p w14:paraId="225C2E8A" w14:textId="77777777" w:rsidR="006968F0" w:rsidRPr="00FA5768" w:rsidRDefault="006968F0" w:rsidP="00FA5768">
            <w:pPr>
              <w:spacing w:line="360" w:lineRule="auto"/>
              <w:jc w:val="center"/>
              <w:rPr>
                <w:rFonts w:ascii="Arial" w:hAnsi="Arial" w:cs="Arial"/>
                <w:sz w:val="24"/>
                <w:szCs w:val="24"/>
                <w:lang w:val="es-EC"/>
              </w:rPr>
            </w:pPr>
            <w:r w:rsidRPr="00FA5768">
              <w:rPr>
                <w:rFonts w:ascii="Arial" w:hAnsi="Arial" w:cs="Arial"/>
                <w:sz w:val="24"/>
                <w:szCs w:val="24"/>
                <w:lang w:val="es-EC"/>
              </w:rPr>
              <w:t>Pulpa de fruta congelada</w:t>
            </w:r>
          </w:p>
        </w:tc>
        <w:tc>
          <w:tcPr>
            <w:tcW w:w="1893" w:type="dxa"/>
          </w:tcPr>
          <w:p w14:paraId="45721E94" w14:textId="77777777" w:rsidR="006968F0" w:rsidRPr="00C1268F" w:rsidRDefault="006968F0" w:rsidP="00FA576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Cantidad semanal requerida (</w:t>
            </w:r>
            <w:r w:rsidR="00F65AE5" w:rsidRPr="00C1268F">
              <w:rPr>
                <w:rFonts w:ascii="Arial" w:hAnsi="Arial" w:cs="Arial"/>
                <w:sz w:val="24"/>
                <w:szCs w:val="24"/>
                <w:lang w:val="es-EC"/>
              </w:rPr>
              <w:t>k</w:t>
            </w:r>
            <w:r w:rsidRPr="00C1268F">
              <w:rPr>
                <w:rFonts w:ascii="Arial" w:hAnsi="Arial" w:cs="Arial"/>
                <w:sz w:val="24"/>
                <w:szCs w:val="24"/>
                <w:lang w:val="es-EC"/>
              </w:rPr>
              <w:t>g)</w:t>
            </w:r>
          </w:p>
        </w:tc>
        <w:tc>
          <w:tcPr>
            <w:tcW w:w="1984" w:type="dxa"/>
            <w:gridSpan w:val="2"/>
          </w:tcPr>
          <w:p w14:paraId="460BE151" w14:textId="77777777" w:rsidR="006968F0" w:rsidRPr="00C1268F" w:rsidRDefault="006968F0" w:rsidP="00FA576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Costo por kilo de pulpa producido en GFS</w:t>
            </w:r>
          </w:p>
        </w:tc>
        <w:tc>
          <w:tcPr>
            <w:tcW w:w="1843" w:type="dxa"/>
            <w:gridSpan w:val="2"/>
          </w:tcPr>
          <w:p w14:paraId="50CFBA30" w14:textId="77777777" w:rsidR="006968F0" w:rsidRPr="00C1268F" w:rsidRDefault="00C45566" w:rsidP="00FA5768">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Costo</w:t>
            </w:r>
            <w:r w:rsidR="006968F0" w:rsidRPr="00C1268F">
              <w:rPr>
                <w:rFonts w:ascii="Arial" w:hAnsi="Arial" w:cs="Arial"/>
                <w:sz w:val="24"/>
                <w:szCs w:val="24"/>
                <w:lang w:val="es-EC"/>
              </w:rPr>
              <w:t xml:space="preserve"> semanal por producción</w:t>
            </w:r>
          </w:p>
        </w:tc>
      </w:tr>
      <w:tr w:rsidR="006968F0" w:rsidRPr="00FA5768" w14:paraId="51B2B8CE" w14:textId="77777777" w:rsidTr="006968F0">
        <w:trPr>
          <w:gridAfter w:val="1"/>
          <w:cnfStyle w:val="000000100000" w:firstRow="0" w:lastRow="0" w:firstColumn="0" w:lastColumn="0" w:oddVBand="0" w:evenVBand="0" w:oddHBand="1" w:evenHBand="0" w:firstRowFirstColumn="0" w:firstRowLastColumn="0" w:lastRowFirstColumn="0" w:lastRowLastColumn="0"/>
          <w:wAfter w:w="284" w:type="dxa"/>
        </w:trPr>
        <w:tc>
          <w:tcPr>
            <w:cnfStyle w:val="001000000000" w:firstRow="0" w:lastRow="0" w:firstColumn="1" w:lastColumn="0" w:oddVBand="0" w:evenVBand="0" w:oddHBand="0" w:evenHBand="0" w:firstRowFirstColumn="0" w:firstRowLastColumn="0" w:lastRowFirstColumn="0" w:lastRowLastColumn="0"/>
            <w:tcW w:w="1935" w:type="dxa"/>
          </w:tcPr>
          <w:p w14:paraId="03E79661" w14:textId="77777777" w:rsidR="006968F0" w:rsidRPr="00FA5768" w:rsidRDefault="006968F0" w:rsidP="00FA5768">
            <w:pPr>
              <w:spacing w:line="360" w:lineRule="auto"/>
              <w:jc w:val="center"/>
              <w:rPr>
                <w:rFonts w:ascii="Arial" w:hAnsi="Arial" w:cs="Arial"/>
                <w:sz w:val="24"/>
                <w:szCs w:val="24"/>
                <w:lang w:val="es-EC"/>
              </w:rPr>
            </w:pPr>
            <w:r w:rsidRPr="00FA5768">
              <w:rPr>
                <w:rFonts w:ascii="Arial" w:hAnsi="Arial" w:cs="Arial"/>
                <w:sz w:val="24"/>
                <w:szCs w:val="24"/>
                <w:lang w:val="es-EC"/>
              </w:rPr>
              <w:t>Tomate de árbol</w:t>
            </w:r>
          </w:p>
        </w:tc>
        <w:tc>
          <w:tcPr>
            <w:tcW w:w="1893" w:type="dxa"/>
          </w:tcPr>
          <w:p w14:paraId="6680AEB9" w14:textId="77777777" w:rsidR="006968F0" w:rsidRPr="00C1268F" w:rsidRDefault="006968F0" w:rsidP="00FA576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150</w:t>
            </w:r>
          </w:p>
        </w:tc>
        <w:tc>
          <w:tcPr>
            <w:tcW w:w="1275" w:type="dxa"/>
          </w:tcPr>
          <w:p w14:paraId="71BBE4D7" w14:textId="77777777" w:rsidR="006968F0" w:rsidRPr="00C1268F" w:rsidRDefault="006968F0" w:rsidP="00FA576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 xml:space="preserve">$ </w:t>
            </w:r>
            <w:r w:rsidR="00B458F5">
              <w:rPr>
                <w:rFonts w:ascii="Arial" w:hAnsi="Arial" w:cs="Arial"/>
                <w:sz w:val="24"/>
                <w:szCs w:val="24"/>
                <w:lang w:val="es-EC"/>
              </w:rPr>
              <w:t>1</w:t>
            </w:r>
            <w:r w:rsidR="00F65AE5" w:rsidRPr="00C1268F">
              <w:rPr>
                <w:rFonts w:ascii="Arial" w:hAnsi="Arial" w:cs="Arial"/>
                <w:sz w:val="24"/>
                <w:szCs w:val="24"/>
                <w:lang w:val="es-EC"/>
              </w:rPr>
              <w:t>.</w:t>
            </w:r>
            <w:r w:rsidR="00B458F5">
              <w:rPr>
                <w:rFonts w:ascii="Arial" w:hAnsi="Arial" w:cs="Arial"/>
                <w:sz w:val="24"/>
                <w:szCs w:val="24"/>
                <w:lang w:val="es-EC"/>
              </w:rPr>
              <w:t>06</w:t>
            </w:r>
          </w:p>
        </w:tc>
        <w:tc>
          <w:tcPr>
            <w:tcW w:w="2268" w:type="dxa"/>
            <w:gridSpan w:val="2"/>
          </w:tcPr>
          <w:p w14:paraId="5047130D" w14:textId="77777777" w:rsidR="006968F0" w:rsidRPr="00C1268F" w:rsidRDefault="006968F0" w:rsidP="00FA576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$ 1</w:t>
            </w:r>
            <w:r w:rsidR="00B458F5">
              <w:rPr>
                <w:rFonts w:ascii="Arial" w:hAnsi="Arial" w:cs="Arial"/>
                <w:sz w:val="24"/>
                <w:szCs w:val="24"/>
                <w:lang w:val="es-EC"/>
              </w:rPr>
              <w:t>59</w:t>
            </w:r>
            <w:r w:rsidR="00F65AE5" w:rsidRPr="00C1268F">
              <w:rPr>
                <w:rFonts w:ascii="Arial" w:hAnsi="Arial" w:cs="Arial"/>
                <w:sz w:val="24"/>
                <w:szCs w:val="24"/>
                <w:lang w:val="es-EC"/>
              </w:rPr>
              <w:t>.</w:t>
            </w:r>
            <w:r w:rsidR="00B458F5">
              <w:rPr>
                <w:rFonts w:ascii="Arial" w:hAnsi="Arial" w:cs="Arial"/>
                <w:sz w:val="24"/>
                <w:szCs w:val="24"/>
                <w:lang w:val="es-EC"/>
              </w:rPr>
              <w:t>00</w:t>
            </w:r>
          </w:p>
        </w:tc>
      </w:tr>
      <w:tr w:rsidR="006968F0" w:rsidRPr="00FA5768" w14:paraId="23803CC5" w14:textId="77777777" w:rsidTr="006968F0">
        <w:trPr>
          <w:gridAfter w:val="1"/>
          <w:wAfter w:w="284" w:type="dxa"/>
        </w:trPr>
        <w:tc>
          <w:tcPr>
            <w:cnfStyle w:val="001000000000" w:firstRow="0" w:lastRow="0" w:firstColumn="1" w:lastColumn="0" w:oddVBand="0" w:evenVBand="0" w:oddHBand="0" w:evenHBand="0" w:firstRowFirstColumn="0" w:firstRowLastColumn="0" w:lastRowFirstColumn="0" w:lastRowLastColumn="0"/>
            <w:tcW w:w="1935" w:type="dxa"/>
          </w:tcPr>
          <w:p w14:paraId="5068A3EE" w14:textId="77777777" w:rsidR="006968F0" w:rsidRPr="00FA5768" w:rsidRDefault="006968F0" w:rsidP="00FA5768">
            <w:pPr>
              <w:spacing w:line="360" w:lineRule="auto"/>
              <w:jc w:val="center"/>
              <w:rPr>
                <w:rFonts w:ascii="Arial" w:hAnsi="Arial" w:cs="Arial"/>
                <w:sz w:val="24"/>
                <w:szCs w:val="24"/>
                <w:lang w:val="es-EC"/>
              </w:rPr>
            </w:pPr>
            <w:r w:rsidRPr="00FA5768">
              <w:rPr>
                <w:rFonts w:ascii="Arial" w:hAnsi="Arial" w:cs="Arial"/>
                <w:sz w:val="24"/>
                <w:szCs w:val="24"/>
                <w:lang w:val="es-EC"/>
              </w:rPr>
              <w:t>Mora</w:t>
            </w:r>
          </w:p>
        </w:tc>
        <w:tc>
          <w:tcPr>
            <w:tcW w:w="1893" w:type="dxa"/>
          </w:tcPr>
          <w:p w14:paraId="5965CD48" w14:textId="77777777" w:rsidR="006968F0" w:rsidRPr="00C1268F" w:rsidRDefault="006968F0" w:rsidP="00FA576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50</w:t>
            </w:r>
          </w:p>
        </w:tc>
        <w:tc>
          <w:tcPr>
            <w:tcW w:w="1275" w:type="dxa"/>
          </w:tcPr>
          <w:p w14:paraId="31812B9C" w14:textId="77777777" w:rsidR="006968F0" w:rsidRPr="00C1268F" w:rsidRDefault="006968F0" w:rsidP="00FA576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$ 1</w:t>
            </w:r>
            <w:r w:rsidR="00F65AE5" w:rsidRPr="00C1268F">
              <w:rPr>
                <w:rFonts w:ascii="Arial" w:hAnsi="Arial" w:cs="Arial"/>
                <w:sz w:val="24"/>
                <w:szCs w:val="24"/>
                <w:lang w:val="es-EC"/>
              </w:rPr>
              <w:t>.</w:t>
            </w:r>
            <w:r w:rsidR="00F53DB2">
              <w:rPr>
                <w:rFonts w:ascii="Arial" w:hAnsi="Arial" w:cs="Arial"/>
                <w:sz w:val="24"/>
                <w:szCs w:val="24"/>
                <w:lang w:val="es-EC"/>
              </w:rPr>
              <w:t>93</w:t>
            </w:r>
          </w:p>
        </w:tc>
        <w:tc>
          <w:tcPr>
            <w:tcW w:w="2268" w:type="dxa"/>
            <w:gridSpan w:val="2"/>
          </w:tcPr>
          <w:p w14:paraId="4372BB17" w14:textId="77777777" w:rsidR="006968F0" w:rsidRPr="00C1268F" w:rsidRDefault="006968F0" w:rsidP="00FA576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 xml:space="preserve">$ </w:t>
            </w:r>
            <w:r w:rsidR="00F53DB2">
              <w:rPr>
                <w:rFonts w:ascii="Arial" w:hAnsi="Arial" w:cs="Arial"/>
                <w:sz w:val="24"/>
                <w:szCs w:val="24"/>
                <w:lang w:val="es-EC"/>
              </w:rPr>
              <w:t>96</w:t>
            </w:r>
            <w:r w:rsidR="00F65AE5" w:rsidRPr="00C1268F">
              <w:rPr>
                <w:rFonts w:ascii="Arial" w:hAnsi="Arial" w:cs="Arial"/>
                <w:sz w:val="24"/>
                <w:szCs w:val="24"/>
                <w:lang w:val="es-EC"/>
              </w:rPr>
              <w:t>.</w:t>
            </w:r>
            <w:r w:rsidRPr="00C1268F">
              <w:rPr>
                <w:rFonts w:ascii="Arial" w:hAnsi="Arial" w:cs="Arial"/>
                <w:sz w:val="24"/>
                <w:szCs w:val="24"/>
                <w:lang w:val="es-EC"/>
              </w:rPr>
              <w:t>50</w:t>
            </w:r>
          </w:p>
        </w:tc>
      </w:tr>
      <w:tr w:rsidR="006968F0" w:rsidRPr="00FA5768" w14:paraId="44EAF754" w14:textId="77777777" w:rsidTr="006968F0">
        <w:trPr>
          <w:gridAfter w:val="1"/>
          <w:cnfStyle w:val="000000100000" w:firstRow="0" w:lastRow="0" w:firstColumn="0" w:lastColumn="0" w:oddVBand="0" w:evenVBand="0" w:oddHBand="1" w:evenHBand="0" w:firstRowFirstColumn="0" w:firstRowLastColumn="0" w:lastRowFirstColumn="0" w:lastRowLastColumn="0"/>
          <w:wAfter w:w="284" w:type="dxa"/>
        </w:trPr>
        <w:tc>
          <w:tcPr>
            <w:cnfStyle w:val="001000000000" w:firstRow="0" w:lastRow="0" w:firstColumn="1" w:lastColumn="0" w:oddVBand="0" w:evenVBand="0" w:oddHBand="0" w:evenHBand="0" w:firstRowFirstColumn="0" w:firstRowLastColumn="0" w:lastRowFirstColumn="0" w:lastRowLastColumn="0"/>
            <w:tcW w:w="1935" w:type="dxa"/>
          </w:tcPr>
          <w:p w14:paraId="09A81C20" w14:textId="77777777" w:rsidR="006968F0" w:rsidRPr="00FA5768" w:rsidRDefault="006968F0" w:rsidP="00FA5768">
            <w:pPr>
              <w:spacing w:line="360" w:lineRule="auto"/>
              <w:jc w:val="center"/>
              <w:rPr>
                <w:rFonts w:ascii="Arial" w:hAnsi="Arial" w:cs="Arial"/>
                <w:sz w:val="24"/>
                <w:szCs w:val="24"/>
                <w:lang w:val="es-EC"/>
              </w:rPr>
            </w:pPr>
            <w:r w:rsidRPr="00FA5768">
              <w:rPr>
                <w:rFonts w:ascii="Arial" w:hAnsi="Arial" w:cs="Arial"/>
                <w:sz w:val="24"/>
                <w:szCs w:val="24"/>
                <w:lang w:val="es-EC"/>
              </w:rPr>
              <w:t>Naranjilla</w:t>
            </w:r>
          </w:p>
        </w:tc>
        <w:tc>
          <w:tcPr>
            <w:tcW w:w="1893" w:type="dxa"/>
          </w:tcPr>
          <w:p w14:paraId="114BA0D7" w14:textId="77777777" w:rsidR="006968F0" w:rsidRPr="00C1268F" w:rsidRDefault="006968F0" w:rsidP="00FA576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50</w:t>
            </w:r>
          </w:p>
        </w:tc>
        <w:tc>
          <w:tcPr>
            <w:tcW w:w="1275" w:type="dxa"/>
          </w:tcPr>
          <w:p w14:paraId="1D6607D6" w14:textId="77777777" w:rsidR="006968F0" w:rsidRPr="00C1268F" w:rsidRDefault="006968F0" w:rsidP="00FA576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 xml:space="preserve">$ </w:t>
            </w:r>
            <w:r w:rsidR="00B458F5">
              <w:rPr>
                <w:rFonts w:ascii="Arial" w:hAnsi="Arial" w:cs="Arial"/>
                <w:sz w:val="24"/>
                <w:szCs w:val="24"/>
                <w:lang w:val="es-EC"/>
              </w:rPr>
              <w:t>1</w:t>
            </w:r>
            <w:r w:rsidR="00F65AE5" w:rsidRPr="00C1268F">
              <w:rPr>
                <w:rFonts w:ascii="Arial" w:hAnsi="Arial" w:cs="Arial"/>
                <w:sz w:val="24"/>
                <w:szCs w:val="24"/>
                <w:lang w:val="es-EC"/>
              </w:rPr>
              <w:t>.</w:t>
            </w:r>
            <w:r w:rsidR="00B458F5">
              <w:rPr>
                <w:rFonts w:ascii="Arial" w:hAnsi="Arial" w:cs="Arial"/>
                <w:sz w:val="24"/>
                <w:szCs w:val="24"/>
                <w:lang w:val="es-EC"/>
              </w:rPr>
              <w:t>83</w:t>
            </w:r>
          </w:p>
        </w:tc>
        <w:tc>
          <w:tcPr>
            <w:tcW w:w="2268" w:type="dxa"/>
            <w:gridSpan w:val="2"/>
          </w:tcPr>
          <w:p w14:paraId="6E476B44" w14:textId="77777777" w:rsidR="006968F0" w:rsidRPr="00C1268F" w:rsidRDefault="006968F0" w:rsidP="00FA5768">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 xml:space="preserve">$ </w:t>
            </w:r>
            <w:r w:rsidR="00B458F5">
              <w:rPr>
                <w:rFonts w:ascii="Arial" w:hAnsi="Arial" w:cs="Arial"/>
                <w:sz w:val="24"/>
                <w:szCs w:val="24"/>
                <w:lang w:val="es-EC"/>
              </w:rPr>
              <w:t>91</w:t>
            </w:r>
            <w:r w:rsidR="00F65AE5" w:rsidRPr="00C1268F">
              <w:rPr>
                <w:rFonts w:ascii="Arial" w:hAnsi="Arial" w:cs="Arial"/>
                <w:sz w:val="24"/>
                <w:szCs w:val="24"/>
                <w:lang w:val="es-EC"/>
              </w:rPr>
              <w:t>.</w:t>
            </w:r>
            <w:r w:rsidRPr="00C1268F">
              <w:rPr>
                <w:rFonts w:ascii="Arial" w:hAnsi="Arial" w:cs="Arial"/>
                <w:sz w:val="24"/>
                <w:szCs w:val="24"/>
                <w:lang w:val="es-EC"/>
              </w:rPr>
              <w:t>50</w:t>
            </w:r>
          </w:p>
        </w:tc>
      </w:tr>
      <w:tr w:rsidR="006968F0" w:rsidRPr="00FA5768" w14:paraId="45F32CD8" w14:textId="77777777" w:rsidTr="006968F0">
        <w:trPr>
          <w:gridAfter w:val="1"/>
          <w:wAfter w:w="284" w:type="dxa"/>
        </w:trPr>
        <w:tc>
          <w:tcPr>
            <w:cnfStyle w:val="001000000000" w:firstRow="0" w:lastRow="0" w:firstColumn="1" w:lastColumn="0" w:oddVBand="0" w:evenVBand="0" w:oddHBand="0" w:evenHBand="0" w:firstRowFirstColumn="0" w:firstRowLastColumn="0" w:lastRowFirstColumn="0" w:lastRowLastColumn="0"/>
            <w:tcW w:w="1935" w:type="dxa"/>
          </w:tcPr>
          <w:p w14:paraId="051F3373" w14:textId="77777777" w:rsidR="006968F0" w:rsidRPr="00FA5768" w:rsidRDefault="006968F0" w:rsidP="00FA5768">
            <w:pPr>
              <w:spacing w:line="360" w:lineRule="auto"/>
              <w:jc w:val="center"/>
              <w:rPr>
                <w:rFonts w:ascii="Arial" w:hAnsi="Arial" w:cs="Arial"/>
                <w:sz w:val="24"/>
                <w:szCs w:val="24"/>
                <w:lang w:val="es-EC"/>
              </w:rPr>
            </w:pPr>
            <w:r w:rsidRPr="00FA5768">
              <w:rPr>
                <w:rFonts w:ascii="Arial" w:hAnsi="Arial" w:cs="Arial"/>
                <w:sz w:val="24"/>
                <w:szCs w:val="24"/>
                <w:lang w:val="es-EC"/>
              </w:rPr>
              <w:t>Total</w:t>
            </w:r>
          </w:p>
        </w:tc>
        <w:tc>
          <w:tcPr>
            <w:tcW w:w="1893" w:type="dxa"/>
          </w:tcPr>
          <w:p w14:paraId="190585C4" w14:textId="77777777" w:rsidR="006968F0" w:rsidRPr="00C1268F" w:rsidRDefault="006968F0" w:rsidP="00FA576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p>
        </w:tc>
        <w:tc>
          <w:tcPr>
            <w:tcW w:w="1275" w:type="dxa"/>
          </w:tcPr>
          <w:p w14:paraId="03E97285" w14:textId="77777777" w:rsidR="006968F0" w:rsidRPr="00C1268F" w:rsidRDefault="006968F0" w:rsidP="00FA576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p>
        </w:tc>
        <w:tc>
          <w:tcPr>
            <w:tcW w:w="2268" w:type="dxa"/>
            <w:gridSpan w:val="2"/>
          </w:tcPr>
          <w:p w14:paraId="2DDB0247" w14:textId="77777777" w:rsidR="006968F0" w:rsidRPr="00C1268F" w:rsidRDefault="006968F0" w:rsidP="00FA5768">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sz w:val="24"/>
                <w:szCs w:val="24"/>
                <w:lang w:val="es-EC"/>
              </w:rPr>
            </w:pPr>
            <w:r w:rsidRPr="00C1268F">
              <w:rPr>
                <w:rFonts w:ascii="Arial" w:hAnsi="Arial" w:cs="Arial"/>
                <w:sz w:val="24"/>
                <w:szCs w:val="24"/>
                <w:lang w:val="es-EC"/>
              </w:rPr>
              <w:t>$</w:t>
            </w:r>
            <w:r w:rsidR="00F53DB2">
              <w:rPr>
                <w:rFonts w:ascii="Arial" w:hAnsi="Arial" w:cs="Arial"/>
                <w:sz w:val="24"/>
                <w:szCs w:val="24"/>
                <w:lang w:val="es-EC"/>
              </w:rPr>
              <w:t>3</w:t>
            </w:r>
            <w:r w:rsidR="00B458F5">
              <w:rPr>
                <w:rFonts w:ascii="Arial" w:hAnsi="Arial" w:cs="Arial"/>
                <w:sz w:val="24"/>
                <w:szCs w:val="24"/>
                <w:lang w:val="es-EC"/>
              </w:rPr>
              <w:t>4</w:t>
            </w:r>
            <w:r w:rsidR="00F53DB2">
              <w:rPr>
                <w:rFonts w:ascii="Arial" w:hAnsi="Arial" w:cs="Arial"/>
                <w:sz w:val="24"/>
                <w:szCs w:val="24"/>
                <w:lang w:val="es-EC"/>
              </w:rPr>
              <w:t>7</w:t>
            </w:r>
            <w:r w:rsidR="00F65AE5" w:rsidRPr="00C1268F">
              <w:rPr>
                <w:rFonts w:ascii="Arial" w:hAnsi="Arial" w:cs="Arial"/>
                <w:sz w:val="24"/>
                <w:szCs w:val="24"/>
                <w:lang w:val="es-EC"/>
              </w:rPr>
              <w:t>.</w:t>
            </w:r>
            <w:r w:rsidR="00F53DB2">
              <w:rPr>
                <w:rFonts w:ascii="Arial" w:hAnsi="Arial" w:cs="Arial"/>
                <w:sz w:val="24"/>
                <w:szCs w:val="24"/>
                <w:lang w:val="es-EC"/>
              </w:rPr>
              <w:t>50</w:t>
            </w:r>
          </w:p>
        </w:tc>
      </w:tr>
    </w:tbl>
    <w:p w14:paraId="1D0C2626" w14:textId="77777777" w:rsidR="00EE78B2" w:rsidRPr="00FA5768" w:rsidRDefault="00EE78B2" w:rsidP="00FA5768">
      <w:pPr>
        <w:spacing w:after="0" w:line="360" w:lineRule="auto"/>
        <w:rPr>
          <w:rFonts w:ascii="Arial" w:hAnsi="Arial" w:cs="Arial"/>
          <w:sz w:val="24"/>
          <w:szCs w:val="24"/>
          <w:lang w:val="es-EC"/>
        </w:rPr>
      </w:pPr>
      <w:r w:rsidRPr="00FA5768">
        <w:rPr>
          <w:rFonts w:ascii="Arial" w:hAnsi="Arial" w:cs="Arial"/>
          <w:b/>
          <w:sz w:val="24"/>
          <w:szCs w:val="24"/>
          <w:lang w:val="es-EC"/>
        </w:rPr>
        <w:t>Elaborado por:</w:t>
      </w:r>
      <w:r w:rsidRPr="00FA5768">
        <w:rPr>
          <w:rFonts w:ascii="Arial" w:hAnsi="Arial" w:cs="Arial"/>
          <w:sz w:val="24"/>
          <w:szCs w:val="24"/>
          <w:lang w:val="es-EC"/>
        </w:rPr>
        <w:t xml:space="preserve"> El Autor</w:t>
      </w:r>
    </w:p>
    <w:p w14:paraId="762044D0" w14:textId="77777777" w:rsidR="008E5570" w:rsidRPr="00FA5768" w:rsidRDefault="008E5570" w:rsidP="00FA5768">
      <w:pPr>
        <w:spacing w:after="0" w:line="360" w:lineRule="auto"/>
        <w:rPr>
          <w:rFonts w:ascii="Arial" w:hAnsi="Arial" w:cs="Arial"/>
          <w:sz w:val="24"/>
          <w:szCs w:val="24"/>
          <w:lang w:val="es-EC"/>
        </w:rPr>
      </w:pPr>
    </w:p>
    <w:p w14:paraId="4EFCC491" w14:textId="77777777" w:rsidR="002012B0" w:rsidRPr="00C1268F" w:rsidRDefault="00257406" w:rsidP="00FA5768">
      <w:pPr>
        <w:spacing w:after="0" w:line="360" w:lineRule="auto"/>
        <w:ind w:firstLine="720"/>
        <w:jc w:val="both"/>
        <w:rPr>
          <w:rFonts w:ascii="Arial" w:hAnsi="Arial" w:cs="Arial"/>
          <w:sz w:val="24"/>
          <w:szCs w:val="24"/>
          <w:lang w:val="es-EC"/>
        </w:rPr>
      </w:pPr>
      <w:r w:rsidRPr="00FA5768">
        <w:rPr>
          <w:rFonts w:ascii="Arial" w:hAnsi="Arial" w:cs="Arial"/>
          <w:sz w:val="24"/>
          <w:szCs w:val="24"/>
          <w:lang w:val="es-EC"/>
        </w:rPr>
        <w:t>Por lo tanto, luego de realizar el análisis de costos</w:t>
      </w:r>
      <w:r w:rsidR="002E06B0" w:rsidRPr="00FA5768">
        <w:rPr>
          <w:rFonts w:ascii="Arial" w:hAnsi="Arial" w:cs="Arial"/>
          <w:sz w:val="24"/>
          <w:szCs w:val="24"/>
          <w:lang w:val="es-EC"/>
        </w:rPr>
        <w:t>, como se muestra en la tabla 11, la implementación de una planta procesadora de pulpa de fruta congelada adquiriendo la fruta fresca de los productores agrícolas de la parroquia de Nono, representa para GFS un ahorro de $</w:t>
      </w:r>
      <w:r w:rsidR="00C10A73">
        <w:rPr>
          <w:rFonts w:ascii="Arial" w:hAnsi="Arial" w:cs="Arial"/>
          <w:sz w:val="24"/>
          <w:szCs w:val="24"/>
          <w:lang w:val="es-EC"/>
        </w:rPr>
        <w:t>4</w:t>
      </w:r>
      <w:r w:rsidR="00B458F5">
        <w:rPr>
          <w:rFonts w:ascii="Arial" w:hAnsi="Arial" w:cs="Arial"/>
          <w:sz w:val="24"/>
          <w:szCs w:val="24"/>
          <w:lang w:val="es-EC"/>
        </w:rPr>
        <w:t>73</w:t>
      </w:r>
      <w:r w:rsidR="00BB1077" w:rsidRPr="00C1268F">
        <w:rPr>
          <w:rFonts w:ascii="Arial" w:hAnsi="Arial" w:cs="Arial"/>
          <w:sz w:val="24"/>
          <w:szCs w:val="24"/>
          <w:lang w:val="es-EC"/>
        </w:rPr>
        <w:t>.</w:t>
      </w:r>
      <w:r w:rsidR="00B458F5">
        <w:rPr>
          <w:rFonts w:ascii="Arial" w:hAnsi="Arial" w:cs="Arial"/>
          <w:sz w:val="24"/>
          <w:szCs w:val="24"/>
          <w:lang w:val="es-EC"/>
        </w:rPr>
        <w:t>0</w:t>
      </w:r>
      <w:r w:rsidR="001435B4">
        <w:rPr>
          <w:rFonts w:ascii="Arial" w:hAnsi="Arial" w:cs="Arial"/>
          <w:sz w:val="24"/>
          <w:szCs w:val="24"/>
          <w:lang w:val="es-EC"/>
        </w:rPr>
        <w:t>0</w:t>
      </w:r>
      <w:r w:rsidR="002E06B0" w:rsidRPr="00C1268F">
        <w:rPr>
          <w:rFonts w:ascii="Arial" w:hAnsi="Arial" w:cs="Arial"/>
          <w:sz w:val="24"/>
          <w:szCs w:val="24"/>
          <w:lang w:val="es-EC"/>
        </w:rPr>
        <w:t xml:space="preserve"> </w:t>
      </w:r>
      <w:r w:rsidR="002012B0" w:rsidRPr="00C1268F">
        <w:rPr>
          <w:rFonts w:ascii="Arial" w:hAnsi="Arial" w:cs="Arial"/>
          <w:sz w:val="24"/>
          <w:szCs w:val="24"/>
          <w:lang w:val="es-EC"/>
        </w:rPr>
        <w:t>semanal</w:t>
      </w:r>
      <w:r w:rsidR="002E06B0" w:rsidRPr="00C1268F">
        <w:rPr>
          <w:rFonts w:ascii="Arial" w:hAnsi="Arial" w:cs="Arial"/>
          <w:sz w:val="24"/>
          <w:szCs w:val="24"/>
          <w:lang w:val="es-EC"/>
        </w:rPr>
        <w:t xml:space="preserve"> </w:t>
      </w:r>
      <w:r w:rsidR="00C10A73">
        <w:rPr>
          <w:rFonts w:ascii="Arial" w:hAnsi="Arial" w:cs="Arial"/>
          <w:sz w:val="24"/>
          <w:szCs w:val="24"/>
          <w:lang w:val="es-EC"/>
        </w:rPr>
        <w:t xml:space="preserve">en costo </w:t>
      </w:r>
      <w:r w:rsidR="002E06B0" w:rsidRPr="00C1268F">
        <w:rPr>
          <w:rFonts w:ascii="Arial" w:hAnsi="Arial" w:cs="Arial"/>
          <w:sz w:val="24"/>
          <w:szCs w:val="24"/>
          <w:lang w:val="es-EC"/>
        </w:rPr>
        <w:t xml:space="preserve">de producción lo que al </w:t>
      </w:r>
      <w:r w:rsidR="002012B0" w:rsidRPr="00C1268F">
        <w:rPr>
          <w:rFonts w:ascii="Arial" w:hAnsi="Arial" w:cs="Arial"/>
          <w:sz w:val="24"/>
          <w:szCs w:val="24"/>
          <w:lang w:val="es-EC"/>
        </w:rPr>
        <w:t>mes</w:t>
      </w:r>
      <w:r w:rsidR="002E06B0" w:rsidRPr="00C1268F">
        <w:rPr>
          <w:rFonts w:ascii="Arial" w:hAnsi="Arial" w:cs="Arial"/>
          <w:sz w:val="24"/>
          <w:szCs w:val="24"/>
          <w:lang w:val="es-EC"/>
        </w:rPr>
        <w:t xml:space="preserve"> significa alrededor de $</w:t>
      </w:r>
      <w:r w:rsidR="00C64B1D">
        <w:rPr>
          <w:rFonts w:ascii="Arial" w:hAnsi="Arial" w:cs="Arial"/>
          <w:sz w:val="24"/>
          <w:szCs w:val="24"/>
          <w:lang w:val="es-EC"/>
        </w:rPr>
        <w:t>1.</w:t>
      </w:r>
      <w:r w:rsidR="00C10A73">
        <w:rPr>
          <w:rFonts w:ascii="Arial" w:hAnsi="Arial" w:cs="Arial"/>
          <w:sz w:val="24"/>
          <w:szCs w:val="24"/>
          <w:lang w:val="es-EC"/>
        </w:rPr>
        <w:t>8</w:t>
      </w:r>
      <w:r w:rsidR="00B458F5">
        <w:rPr>
          <w:rFonts w:ascii="Arial" w:hAnsi="Arial" w:cs="Arial"/>
          <w:sz w:val="24"/>
          <w:szCs w:val="24"/>
          <w:lang w:val="es-EC"/>
        </w:rPr>
        <w:t>92</w:t>
      </w:r>
      <w:r w:rsidR="002E06B0" w:rsidRPr="00C1268F">
        <w:rPr>
          <w:rFonts w:ascii="Arial" w:hAnsi="Arial" w:cs="Arial"/>
          <w:sz w:val="24"/>
          <w:szCs w:val="24"/>
          <w:lang w:val="es-EC"/>
        </w:rPr>
        <w:t xml:space="preserve"> de utilidad en sus costos de producción. </w:t>
      </w:r>
    </w:p>
    <w:p w14:paraId="520DC2D2" w14:textId="77777777" w:rsidR="00B85C25" w:rsidRPr="00C1268F" w:rsidRDefault="00B85C25" w:rsidP="00FA5768">
      <w:pPr>
        <w:spacing w:after="0" w:line="360" w:lineRule="auto"/>
        <w:ind w:firstLine="720"/>
        <w:jc w:val="both"/>
        <w:rPr>
          <w:rFonts w:ascii="Arial" w:hAnsi="Arial" w:cs="Arial"/>
          <w:sz w:val="24"/>
          <w:szCs w:val="24"/>
          <w:lang w:val="es-EC"/>
        </w:rPr>
      </w:pPr>
    </w:p>
    <w:p w14:paraId="74F7CB73" w14:textId="77777777" w:rsidR="00B85C25" w:rsidRPr="00FA5768" w:rsidRDefault="002E06B0" w:rsidP="00FA5768">
      <w:pPr>
        <w:spacing w:after="0" w:line="360" w:lineRule="auto"/>
        <w:ind w:firstLine="720"/>
        <w:jc w:val="both"/>
        <w:rPr>
          <w:rFonts w:ascii="Arial" w:hAnsi="Arial" w:cs="Arial"/>
          <w:sz w:val="24"/>
          <w:szCs w:val="24"/>
          <w:lang w:val="es-EC"/>
        </w:rPr>
      </w:pPr>
      <w:r w:rsidRPr="00C1268F">
        <w:rPr>
          <w:rFonts w:ascii="Arial" w:hAnsi="Arial" w:cs="Arial"/>
          <w:sz w:val="24"/>
          <w:szCs w:val="24"/>
          <w:lang w:val="es-EC"/>
        </w:rPr>
        <w:lastRenderedPageBreak/>
        <w:t xml:space="preserve">Esto demuestra que el proyecto propuesto para la implementación </w:t>
      </w:r>
      <w:r w:rsidR="00C1268F">
        <w:rPr>
          <w:rFonts w:ascii="Arial" w:hAnsi="Arial" w:cs="Arial"/>
          <w:sz w:val="24"/>
          <w:szCs w:val="24"/>
          <w:lang w:val="es-EC"/>
        </w:rPr>
        <w:t xml:space="preserve">de una planta para procesamiento de pulpa de fruta de tomate de árbol, mora y naranjilla, </w:t>
      </w:r>
      <w:r w:rsidRPr="00FA5768">
        <w:rPr>
          <w:rFonts w:ascii="Arial" w:hAnsi="Arial" w:cs="Arial"/>
          <w:sz w:val="24"/>
          <w:szCs w:val="24"/>
          <w:lang w:val="es-EC"/>
        </w:rPr>
        <w:t xml:space="preserve">es rentable según los datos obtenidos luego de la recopilación de la información a nivel agrícola con los productores de fruta de la parroquia de Nono, así como información de maquinaria, consumos y costos de producción. </w:t>
      </w:r>
    </w:p>
    <w:p w14:paraId="614500D3" w14:textId="77777777" w:rsidR="009623B8" w:rsidRPr="00FA5768" w:rsidRDefault="009623B8" w:rsidP="00FA5768">
      <w:pPr>
        <w:spacing w:after="0" w:line="360" w:lineRule="auto"/>
        <w:ind w:firstLine="720"/>
        <w:jc w:val="both"/>
        <w:rPr>
          <w:rFonts w:ascii="Arial" w:hAnsi="Arial" w:cs="Arial"/>
          <w:sz w:val="24"/>
          <w:szCs w:val="24"/>
          <w:lang w:val="es-EC"/>
        </w:rPr>
      </w:pPr>
    </w:p>
    <w:p w14:paraId="2F3D76D8" w14:textId="77777777" w:rsidR="009623B8" w:rsidRPr="00FA5768" w:rsidRDefault="009623B8" w:rsidP="00FA5768">
      <w:pPr>
        <w:spacing w:after="0" w:line="360" w:lineRule="auto"/>
        <w:ind w:firstLine="720"/>
        <w:jc w:val="both"/>
        <w:rPr>
          <w:rFonts w:ascii="Arial" w:hAnsi="Arial" w:cs="Arial"/>
          <w:sz w:val="24"/>
          <w:szCs w:val="24"/>
          <w:lang w:val="es-EC"/>
        </w:rPr>
      </w:pPr>
    </w:p>
    <w:p w14:paraId="64050E4A" w14:textId="77777777" w:rsidR="009623B8" w:rsidRPr="00FA5768" w:rsidRDefault="009623B8" w:rsidP="00FA5768">
      <w:pPr>
        <w:spacing w:after="0" w:line="360" w:lineRule="auto"/>
        <w:ind w:firstLine="720"/>
        <w:jc w:val="both"/>
        <w:rPr>
          <w:rFonts w:ascii="Arial" w:hAnsi="Arial" w:cs="Arial"/>
          <w:sz w:val="24"/>
          <w:szCs w:val="24"/>
          <w:lang w:val="es-EC"/>
        </w:rPr>
      </w:pPr>
    </w:p>
    <w:p w14:paraId="31021436" w14:textId="77777777" w:rsidR="009623B8" w:rsidRPr="00FA5768" w:rsidRDefault="009623B8" w:rsidP="00FA5768">
      <w:pPr>
        <w:spacing w:after="0" w:line="360" w:lineRule="auto"/>
        <w:ind w:firstLine="720"/>
        <w:jc w:val="both"/>
        <w:rPr>
          <w:rFonts w:ascii="Arial" w:hAnsi="Arial" w:cs="Arial"/>
          <w:sz w:val="24"/>
          <w:szCs w:val="24"/>
          <w:lang w:val="es-EC"/>
        </w:rPr>
      </w:pPr>
    </w:p>
    <w:p w14:paraId="37CE219A" w14:textId="77777777" w:rsidR="009623B8" w:rsidRDefault="009623B8" w:rsidP="00BD4043">
      <w:pPr>
        <w:spacing w:line="480" w:lineRule="auto"/>
        <w:ind w:firstLine="720"/>
        <w:jc w:val="both"/>
        <w:rPr>
          <w:rFonts w:ascii="Times New Roman" w:hAnsi="Times New Roman" w:cs="Times New Roman"/>
          <w:sz w:val="24"/>
          <w:szCs w:val="24"/>
          <w:lang w:val="es-EC"/>
        </w:rPr>
      </w:pPr>
    </w:p>
    <w:p w14:paraId="79EBDD72" w14:textId="77777777" w:rsidR="003E50F5" w:rsidRDefault="003E50F5" w:rsidP="00BD4043">
      <w:pPr>
        <w:spacing w:line="480" w:lineRule="auto"/>
        <w:ind w:firstLine="720"/>
        <w:jc w:val="both"/>
        <w:rPr>
          <w:rFonts w:ascii="Times New Roman" w:hAnsi="Times New Roman" w:cs="Times New Roman"/>
          <w:sz w:val="24"/>
          <w:szCs w:val="24"/>
          <w:lang w:val="es-EC"/>
        </w:rPr>
      </w:pPr>
    </w:p>
    <w:p w14:paraId="689B49B6" w14:textId="77777777" w:rsidR="003E50F5" w:rsidRDefault="003E50F5" w:rsidP="00BD4043">
      <w:pPr>
        <w:spacing w:line="480" w:lineRule="auto"/>
        <w:ind w:firstLine="720"/>
        <w:jc w:val="both"/>
        <w:rPr>
          <w:rFonts w:ascii="Times New Roman" w:hAnsi="Times New Roman" w:cs="Times New Roman"/>
          <w:sz w:val="24"/>
          <w:szCs w:val="24"/>
          <w:lang w:val="es-EC"/>
        </w:rPr>
      </w:pPr>
    </w:p>
    <w:p w14:paraId="2867A927" w14:textId="77777777" w:rsidR="003E50F5" w:rsidRDefault="003E50F5" w:rsidP="00BD4043">
      <w:pPr>
        <w:spacing w:line="480" w:lineRule="auto"/>
        <w:ind w:firstLine="720"/>
        <w:jc w:val="both"/>
        <w:rPr>
          <w:rFonts w:ascii="Times New Roman" w:hAnsi="Times New Roman" w:cs="Times New Roman"/>
          <w:sz w:val="24"/>
          <w:szCs w:val="24"/>
          <w:lang w:val="es-EC"/>
        </w:rPr>
      </w:pPr>
    </w:p>
    <w:p w14:paraId="2BD1156F" w14:textId="77777777" w:rsidR="003E50F5" w:rsidRDefault="003E50F5" w:rsidP="00BD4043">
      <w:pPr>
        <w:spacing w:line="480" w:lineRule="auto"/>
        <w:ind w:firstLine="720"/>
        <w:jc w:val="both"/>
        <w:rPr>
          <w:rFonts w:ascii="Times New Roman" w:hAnsi="Times New Roman" w:cs="Times New Roman"/>
          <w:sz w:val="24"/>
          <w:szCs w:val="24"/>
          <w:lang w:val="es-EC"/>
        </w:rPr>
      </w:pPr>
    </w:p>
    <w:p w14:paraId="0F301C1E" w14:textId="77777777" w:rsidR="003E50F5" w:rsidRDefault="003E50F5" w:rsidP="00BD4043">
      <w:pPr>
        <w:spacing w:line="480" w:lineRule="auto"/>
        <w:ind w:firstLine="720"/>
        <w:jc w:val="both"/>
        <w:rPr>
          <w:rFonts w:ascii="Times New Roman" w:hAnsi="Times New Roman" w:cs="Times New Roman"/>
          <w:sz w:val="24"/>
          <w:szCs w:val="24"/>
          <w:lang w:val="es-EC"/>
        </w:rPr>
      </w:pPr>
    </w:p>
    <w:p w14:paraId="43B367BE" w14:textId="77777777" w:rsidR="003E50F5" w:rsidRDefault="003E50F5" w:rsidP="00BD4043">
      <w:pPr>
        <w:spacing w:line="480" w:lineRule="auto"/>
        <w:ind w:firstLine="720"/>
        <w:jc w:val="both"/>
        <w:rPr>
          <w:rFonts w:ascii="Times New Roman" w:hAnsi="Times New Roman" w:cs="Times New Roman"/>
          <w:sz w:val="24"/>
          <w:szCs w:val="24"/>
          <w:lang w:val="es-EC"/>
        </w:rPr>
      </w:pPr>
    </w:p>
    <w:p w14:paraId="549FAA61" w14:textId="77777777" w:rsidR="003E50F5" w:rsidRDefault="003E50F5" w:rsidP="00BD4043">
      <w:pPr>
        <w:spacing w:line="480" w:lineRule="auto"/>
        <w:ind w:firstLine="720"/>
        <w:jc w:val="both"/>
        <w:rPr>
          <w:rFonts w:ascii="Times New Roman" w:hAnsi="Times New Roman" w:cs="Times New Roman"/>
          <w:sz w:val="24"/>
          <w:szCs w:val="24"/>
          <w:lang w:val="es-EC"/>
        </w:rPr>
      </w:pPr>
    </w:p>
    <w:p w14:paraId="0C583A96" w14:textId="0CB16E41" w:rsidR="003E50F5" w:rsidRDefault="003E50F5" w:rsidP="00BD4043">
      <w:pPr>
        <w:spacing w:line="480" w:lineRule="auto"/>
        <w:ind w:firstLine="720"/>
        <w:jc w:val="both"/>
        <w:rPr>
          <w:rFonts w:ascii="Times New Roman" w:hAnsi="Times New Roman" w:cs="Times New Roman"/>
          <w:sz w:val="24"/>
          <w:szCs w:val="24"/>
          <w:lang w:val="es-EC"/>
        </w:rPr>
      </w:pPr>
    </w:p>
    <w:p w14:paraId="0DDF68E4" w14:textId="77777777" w:rsidR="008232A7" w:rsidRDefault="008232A7" w:rsidP="00BD4043">
      <w:pPr>
        <w:spacing w:line="480" w:lineRule="auto"/>
        <w:ind w:firstLine="720"/>
        <w:jc w:val="both"/>
        <w:rPr>
          <w:rFonts w:ascii="Times New Roman" w:hAnsi="Times New Roman" w:cs="Times New Roman"/>
          <w:sz w:val="24"/>
          <w:szCs w:val="24"/>
          <w:lang w:val="es-EC"/>
        </w:rPr>
      </w:pPr>
    </w:p>
    <w:p w14:paraId="49462432" w14:textId="77777777" w:rsidR="003E50F5" w:rsidRPr="00BD4043" w:rsidRDefault="003E50F5" w:rsidP="00590DB7">
      <w:pPr>
        <w:spacing w:line="480" w:lineRule="auto"/>
        <w:jc w:val="both"/>
        <w:rPr>
          <w:rFonts w:ascii="Times New Roman" w:hAnsi="Times New Roman" w:cs="Times New Roman"/>
          <w:sz w:val="24"/>
          <w:szCs w:val="24"/>
          <w:lang w:val="es-EC"/>
        </w:rPr>
      </w:pPr>
    </w:p>
    <w:p w14:paraId="22E77F30" w14:textId="77777777" w:rsidR="001B0913" w:rsidRPr="00647621" w:rsidRDefault="000E49D7" w:rsidP="00647621">
      <w:pPr>
        <w:pStyle w:val="Ttulo1"/>
        <w:numPr>
          <w:ilvl w:val="0"/>
          <w:numId w:val="42"/>
        </w:numPr>
        <w:spacing w:before="0" w:line="360" w:lineRule="auto"/>
        <w:jc w:val="both"/>
        <w:rPr>
          <w:rFonts w:ascii="Arial" w:hAnsi="Arial" w:cs="Arial"/>
          <w:b/>
          <w:color w:val="auto"/>
          <w:sz w:val="24"/>
          <w:szCs w:val="24"/>
          <w:lang w:val="es-EC"/>
        </w:rPr>
      </w:pPr>
      <w:bookmarkStart w:id="45" w:name="_Toc144148308"/>
      <w:r w:rsidRPr="00647621">
        <w:rPr>
          <w:rFonts w:ascii="Arial" w:hAnsi="Arial" w:cs="Arial"/>
          <w:b/>
          <w:color w:val="auto"/>
          <w:sz w:val="24"/>
          <w:szCs w:val="24"/>
          <w:lang w:val="es-EC"/>
        </w:rPr>
        <w:lastRenderedPageBreak/>
        <w:t>CONCLUSIONES</w:t>
      </w:r>
      <w:bookmarkEnd w:id="45"/>
      <w:r w:rsidRPr="00647621">
        <w:rPr>
          <w:rFonts w:ascii="Arial" w:hAnsi="Arial" w:cs="Arial"/>
          <w:b/>
          <w:color w:val="auto"/>
          <w:sz w:val="24"/>
          <w:szCs w:val="24"/>
          <w:lang w:val="es-EC"/>
        </w:rPr>
        <w:t xml:space="preserve"> </w:t>
      </w:r>
    </w:p>
    <w:p w14:paraId="260712EE" w14:textId="77777777" w:rsidR="001B0913" w:rsidRPr="00647621" w:rsidRDefault="001B0913" w:rsidP="00647621">
      <w:pPr>
        <w:spacing w:after="0" w:line="360" w:lineRule="auto"/>
        <w:rPr>
          <w:rFonts w:ascii="Arial" w:hAnsi="Arial" w:cs="Arial"/>
          <w:sz w:val="24"/>
          <w:szCs w:val="24"/>
          <w:lang w:val="es-EC"/>
        </w:rPr>
      </w:pPr>
    </w:p>
    <w:p w14:paraId="786DFAAA" w14:textId="77777777" w:rsidR="002E1D17" w:rsidRPr="00647621" w:rsidRDefault="002E1D17" w:rsidP="00647621">
      <w:pPr>
        <w:spacing w:after="0" w:line="360" w:lineRule="auto"/>
        <w:ind w:firstLine="720"/>
        <w:jc w:val="both"/>
        <w:rPr>
          <w:rFonts w:ascii="Arial" w:hAnsi="Arial" w:cs="Arial"/>
          <w:sz w:val="24"/>
          <w:szCs w:val="24"/>
          <w:lang w:val="es-EC"/>
        </w:rPr>
      </w:pPr>
      <w:r w:rsidRPr="00647621">
        <w:rPr>
          <w:rFonts w:ascii="Arial" w:hAnsi="Arial" w:cs="Arial"/>
          <w:sz w:val="24"/>
          <w:szCs w:val="24"/>
          <w:lang w:val="es-EC"/>
        </w:rPr>
        <w:t xml:space="preserve">Se estableció un programa de producción semanal para </w:t>
      </w:r>
      <w:r w:rsidRPr="00C1268F">
        <w:rPr>
          <w:rFonts w:ascii="Arial" w:hAnsi="Arial" w:cs="Arial"/>
          <w:sz w:val="24"/>
          <w:szCs w:val="24"/>
          <w:lang w:val="es-EC"/>
        </w:rPr>
        <w:t xml:space="preserve">la </w:t>
      </w:r>
      <w:r w:rsidR="00CD77C5" w:rsidRPr="00C1268F">
        <w:rPr>
          <w:rFonts w:ascii="Arial" w:hAnsi="Arial" w:cs="Arial"/>
          <w:sz w:val="24"/>
          <w:szCs w:val="24"/>
          <w:lang w:val="es-EC"/>
        </w:rPr>
        <w:t xml:space="preserve">elaboración </w:t>
      </w:r>
      <w:r w:rsidRPr="00C1268F">
        <w:rPr>
          <w:rFonts w:ascii="Arial" w:hAnsi="Arial" w:cs="Arial"/>
          <w:sz w:val="24"/>
          <w:szCs w:val="24"/>
          <w:lang w:val="es-EC"/>
        </w:rPr>
        <w:t xml:space="preserve">de pulpa de fruta congelada en la empresa GFS, tomando en cuenta </w:t>
      </w:r>
      <w:r w:rsidRPr="00647621">
        <w:rPr>
          <w:rFonts w:ascii="Arial" w:hAnsi="Arial" w:cs="Arial"/>
          <w:sz w:val="24"/>
          <w:szCs w:val="24"/>
          <w:lang w:val="es-EC"/>
        </w:rPr>
        <w:t>el acopio, recepción, procesado</w:t>
      </w:r>
      <w:r w:rsidR="00407C44" w:rsidRPr="00647621">
        <w:rPr>
          <w:rFonts w:ascii="Arial" w:hAnsi="Arial" w:cs="Arial"/>
          <w:sz w:val="24"/>
          <w:szCs w:val="24"/>
          <w:lang w:val="es-EC"/>
        </w:rPr>
        <w:t xml:space="preserve"> y</w:t>
      </w:r>
      <w:r w:rsidRPr="00647621">
        <w:rPr>
          <w:rFonts w:ascii="Arial" w:hAnsi="Arial" w:cs="Arial"/>
          <w:sz w:val="24"/>
          <w:szCs w:val="24"/>
          <w:lang w:val="es-EC"/>
        </w:rPr>
        <w:t xml:space="preserve"> almacenamiento </w:t>
      </w:r>
      <w:r w:rsidR="00407C44" w:rsidRPr="00647621">
        <w:rPr>
          <w:rFonts w:ascii="Arial" w:hAnsi="Arial" w:cs="Arial"/>
          <w:sz w:val="24"/>
          <w:szCs w:val="24"/>
          <w:lang w:val="es-EC"/>
        </w:rPr>
        <w:t xml:space="preserve">para la posterior </w:t>
      </w:r>
      <w:r w:rsidRPr="00647621">
        <w:rPr>
          <w:rFonts w:ascii="Arial" w:hAnsi="Arial" w:cs="Arial"/>
          <w:sz w:val="24"/>
          <w:szCs w:val="24"/>
          <w:lang w:val="es-EC"/>
        </w:rPr>
        <w:t>distribución del producto terminado.</w:t>
      </w:r>
    </w:p>
    <w:p w14:paraId="2E365387" w14:textId="77777777" w:rsidR="002E1D17" w:rsidRPr="00647621" w:rsidRDefault="002E1D17" w:rsidP="00647621">
      <w:pPr>
        <w:spacing w:after="0" w:line="360" w:lineRule="auto"/>
        <w:jc w:val="both"/>
        <w:rPr>
          <w:rFonts w:ascii="Arial" w:hAnsi="Arial" w:cs="Arial"/>
          <w:sz w:val="24"/>
          <w:szCs w:val="24"/>
          <w:highlight w:val="yellow"/>
          <w:lang w:val="es-EC"/>
        </w:rPr>
      </w:pPr>
    </w:p>
    <w:p w14:paraId="752F40F9" w14:textId="77777777" w:rsidR="002E1D17" w:rsidRDefault="002E1D17" w:rsidP="00647621">
      <w:pPr>
        <w:spacing w:after="0" w:line="360" w:lineRule="auto"/>
        <w:ind w:firstLine="720"/>
        <w:jc w:val="both"/>
        <w:rPr>
          <w:rFonts w:ascii="Arial" w:hAnsi="Arial" w:cs="Arial"/>
          <w:sz w:val="24"/>
          <w:szCs w:val="24"/>
          <w:lang w:val="es-EC"/>
        </w:rPr>
      </w:pPr>
      <w:r w:rsidRPr="00647621">
        <w:rPr>
          <w:rFonts w:ascii="Arial" w:hAnsi="Arial" w:cs="Arial"/>
          <w:sz w:val="24"/>
          <w:szCs w:val="24"/>
          <w:lang w:val="es-EC"/>
        </w:rPr>
        <w:t xml:space="preserve">Se definió el diseño en “L” para la línea de producción y distribución de las áreas de proceso, el cual permite una secuencia lógica </w:t>
      </w:r>
      <w:r w:rsidR="00BE2434" w:rsidRPr="00647621">
        <w:rPr>
          <w:rFonts w:ascii="Arial" w:hAnsi="Arial" w:cs="Arial"/>
          <w:sz w:val="24"/>
          <w:szCs w:val="24"/>
          <w:lang w:val="es-EC"/>
        </w:rPr>
        <w:t>del proceso</w:t>
      </w:r>
      <w:r w:rsidRPr="00647621">
        <w:rPr>
          <w:rFonts w:ascii="Arial" w:hAnsi="Arial" w:cs="Arial"/>
          <w:sz w:val="24"/>
          <w:szCs w:val="24"/>
          <w:lang w:val="es-EC"/>
        </w:rPr>
        <w:t xml:space="preserve"> y mantiene la inocuidad en la cadena productiva, tomando en cuenta los aspectos como </w:t>
      </w:r>
      <w:r w:rsidR="008E5570" w:rsidRPr="00647621">
        <w:rPr>
          <w:rFonts w:ascii="Arial" w:hAnsi="Arial" w:cs="Arial"/>
          <w:sz w:val="24"/>
          <w:szCs w:val="24"/>
          <w:lang w:val="es-EC"/>
        </w:rPr>
        <w:t>tránsito</w:t>
      </w:r>
      <w:r w:rsidRPr="00647621">
        <w:rPr>
          <w:rFonts w:ascii="Arial" w:hAnsi="Arial" w:cs="Arial"/>
          <w:sz w:val="24"/>
          <w:szCs w:val="24"/>
          <w:lang w:val="es-EC"/>
        </w:rPr>
        <w:t xml:space="preserve"> de personal, tamaño de áreas, ubicación de drenajes, puntos de energía eléctrica, puntos de </w:t>
      </w:r>
      <w:r w:rsidR="00BE2434" w:rsidRPr="00647621">
        <w:rPr>
          <w:rFonts w:ascii="Arial" w:hAnsi="Arial" w:cs="Arial"/>
          <w:sz w:val="24"/>
          <w:szCs w:val="24"/>
          <w:lang w:val="es-EC"/>
        </w:rPr>
        <w:t xml:space="preserve">gas (GLP) y salidas de emergencia. </w:t>
      </w:r>
    </w:p>
    <w:p w14:paraId="30DC95FB" w14:textId="77777777" w:rsidR="00847517" w:rsidRDefault="00847517" w:rsidP="00647621">
      <w:pPr>
        <w:spacing w:after="0" w:line="360" w:lineRule="auto"/>
        <w:ind w:firstLine="720"/>
        <w:jc w:val="both"/>
        <w:rPr>
          <w:rFonts w:ascii="Arial" w:hAnsi="Arial" w:cs="Arial"/>
          <w:sz w:val="24"/>
          <w:szCs w:val="24"/>
          <w:lang w:val="es-EC"/>
        </w:rPr>
      </w:pPr>
    </w:p>
    <w:p w14:paraId="19728C09" w14:textId="77777777" w:rsidR="00847517" w:rsidRPr="00647621" w:rsidRDefault="00847517" w:rsidP="00647621">
      <w:pPr>
        <w:spacing w:after="0" w:line="360" w:lineRule="auto"/>
        <w:ind w:firstLine="720"/>
        <w:jc w:val="both"/>
        <w:rPr>
          <w:rFonts w:ascii="Arial" w:hAnsi="Arial" w:cs="Arial"/>
          <w:sz w:val="24"/>
          <w:szCs w:val="24"/>
          <w:lang w:val="es-EC"/>
        </w:rPr>
      </w:pPr>
      <w:r>
        <w:rPr>
          <w:rFonts w:ascii="Arial" w:hAnsi="Arial" w:cs="Arial"/>
          <w:sz w:val="24"/>
          <w:szCs w:val="24"/>
          <w:lang w:val="es-EC"/>
        </w:rPr>
        <w:t xml:space="preserve">Se definió las operaciones unitarias que se llevaran a cabo en el proceso de fabricación de pulpa de fruta congelada, las cuales se representan en diagramas de flujo que mantienen toda la información, entradas y salidas de cada operación. </w:t>
      </w:r>
    </w:p>
    <w:p w14:paraId="5A73048B" w14:textId="77777777" w:rsidR="002E1D17" w:rsidRPr="00647621" w:rsidRDefault="002E1D17" w:rsidP="00647621">
      <w:pPr>
        <w:spacing w:after="0" w:line="360" w:lineRule="auto"/>
        <w:jc w:val="both"/>
        <w:rPr>
          <w:rFonts w:ascii="Arial" w:hAnsi="Arial" w:cs="Arial"/>
          <w:sz w:val="24"/>
          <w:szCs w:val="24"/>
          <w:highlight w:val="yellow"/>
          <w:lang w:val="es-EC"/>
        </w:rPr>
      </w:pPr>
    </w:p>
    <w:p w14:paraId="09822915" w14:textId="77777777" w:rsidR="00D00815" w:rsidRPr="00647621" w:rsidRDefault="00BE2434" w:rsidP="00647621">
      <w:pPr>
        <w:pStyle w:val="Textoindependiente"/>
        <w:spacing w:line="360" w:lineRule="auto"/>
        <w:ind w:firstLine="720"/>
        <w:jc w:val="both"/>
        <w:rPr>
          <w:rFonts w:ascii="Arial" w:eastAsiaTheme="minorHAnsi" w:hAnsi="Arial" w:cs="Arial"/>
          <w:lang w:val="es-EC"/>
        </w:rPr>
      </w:pPr>
      <w:r w:rsidRPr="00647621">
        <w:rPr>
          <w:rFonts w:ascii="Arial" w:eastAsiaTheme="minorHAnsi" w:hAnsi="Arial" w:cs="Arial"/>
          <w:lang w:val="es-EC"/>
        </w:rPr>
        <w:t xml:space="preserve">Se realizó un análisis de costos para la producción de pulpa de fruta congelada de tomate de árbol, mora y naranjilla en donde se determinó un costo de producción por pulpa de </w:t>
      </w:r>
      <w:r w:rsidRPr="00C1268F">
        <w:rPr>
          <w:rFonts w:ascii="Arial" w:eastAsiaTheme="minorHAnsi" w:hAnsi="Arial" w:cs="Arial"/>
          <w:lang w:val="es-EC"/>
        </w:rPr>
        <w:t>fruta de $</w:t>
      </w:r>
      <w:r w:rsidR="008430E5">
        <w:rPr>
          <w:rFonts w:ascii="Arial" w:eastAsiaTheme="minorHAnsi" w:hAnsi="Arial" w:cs="Arial"/>
          <w:lang w:val="es-EC"/>
        </w:rPr>
        <w:t>1</w:t>
      </w:r>
      <w:r w:rsidR="00A8642F" w:rsidRPr="00C1268F">
        <w:rPr>
          <w:rFonts w:ascii="Arial" w:eastAsiaTheme="minorHAnsi" w:hAnsi="Arial" w:cs="Arial"/>
          <w:lang w:val="es-EC"/>
        </w:rPr>
        <w:t>.</w:t>
      </w:r>
      <w:r w:rsidR="008430E5">
        <w:rPr>
          <w:rFonts w:ascii="Arial" w:eastAsiaTheme="minorHAnsi" w:hAnsi="Arial" w:cs="Arial"/>
          <w:lang w:val="es-EC"/>
        </w:rPr>
        <w:t>06</w:t>
      </w:r>
      <w:r w:rsidRPr="00C1268F">
        <w:rPr>
          <w:rFonts w:ascii="Arial" w:eastAsiaTheme="minorHAnsi" w:hAnsi="Arial" w:cs="Arial"/>
          <w:lang w:val="es-EC"/>
        </w:rPr>
        <w:t xml:space="preserve"> a $</w:t>
      </w:r>
      <w:r w:rsidR="008430E5">
        <w:rPr>
          <w:rFonts w:ascii="Arial" w:eastAsiaTheme="minorHAnsi" w:hAnsi="Arial" w:cs="Arial"/>
          <w:lang w:val="es-EC"/>
        </w:rPr>
        <w:t>1</w:t>
      </w:r>
      <w:r w:rsidR="00822616">
        <w:rPr>
          <w:rFonts w:ascii="Arial" w:eastAsiaTheme="minorHAnsi" w:hAnsi="Arial" w:cs="Arial"/>
          <w:lang w:val="es-EC"/>
        </w:rPr>
        <w:t>.</w:t>
      </w:r>
      <w:r w:rsidR="008430E5">
        <w:rPr>
          <w:rFonts w:ascii="Arial" w:eastAsiaTheme="minorHAnsi" w:hAnsi="Arial" w:cs="Arial"/>
          <w:lang w:val="es-EC"/>
        </w:rPr>
        <w:t>93</w:t>
      </w:r>
      <w:r w:rsidRPr="00C1268F">
        <w:rPr>
          <w:rFonts w:ascii="Arial" w:eastAsiaTheme="minorHAnsi" w:hAnsi="Arial" w:cs="Arial"/>
          <w:lang w:val="es-EC"/>
        </w:rPr>
        <w:t xml:space="preserve"> lo que representa un gasto </w:t>
      </w:r>
      <w:r w:rsidR="00F8711D" w:rsidRPr="00C1268F">
        <w:rPr>
          <w:rFonts w:ascii="Arial" w:eastAsiaTheme="minorHAnsi" w:hAnsi="Arial" w:cs="Arial"/>
          <w:lang w:val="es-EC"/>
        </w:rPr>
        <w:t>semanal</w:t>
      </w:r>
      <w:r w:rsidRPr="00C1268F">
        <w:rPr>
          <w:rFonts w:ascii="Arial" w:eastAsiaTheme="minorHAnsi" w:hAnsi="Arial" w:cs="Arial"/>
          <w:lang w:val="es-EC"/>
        </w:rPr>
        <w:t xml:space="preserve"> para GFS de $</w:t>
      </w:r>
      <w:r w:rsidR="008430E5">
        <w:rPr>
          <w:rFonts w:ascii="Arial" w:eastAsiaTheme="minorHAnsi" w:hAnsi="Arial" w:cs="Arial"/>
          <w:lang w:val="es-EC"/>
        </w:rPr>
        <w:t>347</w:t>
      </w:r>
      <w:r w:rsidR="00422756" w:rsidRPr="00C1268F">
        <w:rPr>
          <w:rFonts w:ascii="Arial" w:eastAsiaTheme="minorHAnsi" w:hAnsi="Arial" w:cs="Arial"/>
          <w:lang w:val="es-EC"/>
        </w:rPr>
        <w:t>.</w:t>
      </w:r>
      <w:r w:rsidR="00CD5F70">
        <w:rPr>
          <w:rFonts w:ascii="Arial" w:eastAsiaTheme="minorHAnsi" w:hAnsi="Arial" w:cs="Arial"/>
          <w:lang w:val="es-EC"/>
        </w:rPr>
        <w:t>5</w:t>
      </w:r>
      <w:r w:rsidR="00F8711D" w:rsidRPr="00C1268F">
        <w:rPr>
          <w:rFonts w:ascii="Arial" w:eastAsiaTheme="minorHAnsi" w:hAnsi="Arial" w:cs="Arial"/>
          <w:lang w:val="es-EC"/>
        </w:rPr>
        <w:t>0</w:t>
      </w:r>
      <w:r w:rsidRPr="00C1268F">
        <w:rPr>
          <w:rFonts w:ascii="Arial" w:eastAsiaTheme="minorHAnsi" w:hAnsi="Arial" w:cs="Arial"/>
          <w:lang w:val="es-EC"/>
        </w:rPr>
        <w:t>, generando así un ahorro de $</w:t>
      </w:r>
      <w:r w:rsidR="00CD5F70">
        <w:rPr>
          <w:rFonts w:ascii="Arial" w:eastAsiaTheme="minorHAnsi" w:hAnsi="Arial" w:cs="Arial"/>
          <w:lang w:val="es-EC"/>
        </w:rPr>
        <w:t>1.</w:t>
      </w:r>
      <w:r w:rsidR="00303379">
        <w:rPr>
          <w:rFonts w:ascii="Arial" w:eastAsiaTheme="minorHAnsi" w:hAnsi="Arial" w:cs="Arial"/>
          <w:lang w:val="es-EC"/>
        </w:rPr>
        <w:t>8</w:t>
      </w:r>
      <w:r w:rsidR="008430E5">
        <w:rPr>
          <w:rFonts w:ascii="Arial" w:eastAsiaTheme="minorHAnsi" w:hAnsi="Arial" w:cs="Arial"/>
          <w:lang w:val="es-EC"/>
        </w:rPr>
        <w:t>92</w:t>
      </w:r>
      <w:r w:rsidRPr="00C1268F">
        <w:rPr>
          <w:rFonts w:ascii="Arial" w:eastAsiaTheme="minorHAnsi" w:hAnsi="Arial" w:cs="Arial"/>
          <w:lang w:val="es-EC"/>
        </w:rPr>
        <w:t xml:space="preserve"> </w:t>
      </w:r>
      <w:r w:rsidR="00CD5F70">
        <w:rPr>
          <w:rFonts w:ascii="Arial" w:eastAsiaTheme="minorHAnsi" w:hAnsi="Arial" w:cs="Arial"/>
          <w:lang w:val="es-EC"/>
        </w:rPr>
        <w:t>mensuales</w:t>
      </w:r>
      <w:r w:rsidRPr="00C1268F">
        <w:rPr>
          <w:rFonts w:ascii="Arial" w:eastAsiaTheme="minorHAnsi" w:hAnsi="Arial" w:cs="Arial"/>
          <w:lang w:val="es-EC"/>
        </w:rPr>
        <w:t xml:space="preserve"> en el costo de abastecimiento de pulpa de fruta congelada para su planta </w:t>
      </w:r>
      <w:r w:rsidRPr="00647621">
        <w:rPr>
          <w:rFonts w:ascii="Arial" w:eastAsiaTheme="minorHAnsi" w:hAnsi="Arial" w:cs="Arial"/>
          <w:lang w:val="es-EC"/>
        </w:rPr>
        <w:t>central y comedores satélites.</w:t>
      </w:r>
      <w:r w:rsidR="00847517">
        <w:rPr>
          <w:rFonts w:ascii="Arial" w:eastAsiaTheme="minorHAnsi" w:hAnsi="Arial" w:cs="Arial"/>
          <w:lang w:val="es-EC"/>
        </w:rPr>
        <w:t xml:space="preserve"> Este análisis de costos refleja un beneficio mutuo en la asociación de GFS con los productores de fruta de la parroquia de Nono, en donde se puede obtener materia prima a bajo costo al ser comprada directamente a los agricultores. </w:t>
      </w:r>
    </w:p>
    <w:p w14:paraId="616EC346" w14:textId="77777777" w:rsidR="00647621" w:rsidRDefault="00647621" w:rsidP="00647621">
      <w:pPr>
        <w:spacing w:after="0" w:line="360" w:lineRule="auto"/>
        <w:jc w:val="both"/>
        <w:rPr>
          <w:rFonts w:ascii="Arial" w:hAnsi="Arial" w:cs="Arial"/>
          <w:sz w:val="24"/>
          <w:szCs w:val="24"/>
          <w:lang w:val="es-EC"/>
        </w:rPr>
      </w:pPr>
    </w:p>
    <w:p w14:paraId="71463A8E" w14:textId="77777777" w:rsidR="00847517" w:rsidRDefault="00847517" w:rsidP="00647621">
      <w:pPr>
        <w:spacing w:after="0" w:line="360" w:lineRule="auto"/>
        <w:jc w:val="both"/>
        <w:rPr>
          <w:rFonts w:ascii="Arial" w:hAnsi="Arial" w:cs="Arial"/>
          <w:sz w:val="24"/>
          <w:szCs w:val="24"/>
          <w:lang w:val="es-EC"/>
        </w:rPr>
      </w:pPr>
    </w:p>
    <w:p w14:paraId="2E414988" w14:textId="77777777" w:rsidR="00647621" w:rsidRPr="00647621" w:rsidRDefault="00647621" w:rsidP="00647621">
      <w:pPr>
        <w:spacing w:after="0" w:line="360" w:lineRule="auto"/>
        <w:jc w:val="both"/>
        <w:rPr>
          <w:rFonts w:ascii="Arial" w:hAnsi="Arial" w:cs="Arial"/>
          <w:sz w:val="24"/>
          <w:szCs w:val="24"/>
          <w:lang w:val="es-EC"/>
        </w:rPr>
      </w:pPr>
    </w:p>
    <w:p w14:paraId="19AEA845" w14:textId="77777777" w:rsidR="001B0913" w:rsidRPr="00647621" w:rsidRDefault="000E49D7" w:rsidP="00AE60DA">
      <w:pPr>
        <w:pStyle w:val="Ttulo1"/>
        <w:numPr>
          <w:ilvl w:val="0"/>
          <w:numId w:val="42"/>
        </w:numPr>
        <w:spacing w:before="0" w:line="360" w:lineRule="auto"/>
        <w:jc w:val="both"/>
        <w:rPr>
          <w:rFonts w:ascii="Arial" w:hAnsi="Arial" w:cs="Arial"/>
          <w:b/>
          <w:color w:val="auto"/>
          <w:sz w:val="24"/>
          <w:szCs w:val="24"/>
          <w:lang w:val="es-EC"/>
        </w:rPr>
      </w:pPr>
      <w:bookmarkStart w:id="46" w:name="_Toc144148309"/>
      <w:r w:rsidRPr="00647621">
        <w:rPr>
          <w:rFonts w:ascii="Arial" w:hAnsi="Arial" w:cs="Arial"/>
          <w:b/>
          <w:color w:val="auto"/>
          <w:sz w:val="24"/>
          <w:szCs w:val="24"/>
          <w:lang w:val="es-EC"/>
        </w:rPr>
        <w:lastRenderedPageBreak/>
        <w:t>RECOMENDACIONES</w:t>
      </w:r>
      <w:bookmarkEnd w:id="46"/>
      <w:r w:rsidRPr="00647621">
        <w:rPr>
          <w:rFonts w:ascii="Arial" w:hAnsi="Arial" w:cs="Arial"/>
          <w:b/>
          <w:color w:val="auto"/>
          <w:sz w:val="24"/>
          <w:szCs w:val="24"/>
          <w:lang w:val="es-EC"/>
        </w:rPr>
        <w:t xml:space="preserve"> </w:t>
      </w:r>
    </w:p>
    <w:p w14:paraId="5C7A2BF1" w14:textId="77777777" w:rsidR="005C3A36" w:rsidRPr="00647621" w:rsidRDefault="005C3A36" w:rsidP="00AE60DA">
      <w:pPr>
        <w:spacing w:after="0" w:line="360" w:lineRule="auto"/>
        <w:rPr>
          <w:rFonts w:ascii="Arial" w:hAnsi="Arial" w:cs="Arial"/>
          <w:sz w:val="24"/>
          <w:szCs w:val="24"/>
          <w:lang w:val="es-EC"/>
        </w:rPr>
      </w:pPr>
    </w:p>
    <w:p w14:paraId="55F4A453" w14:textId="77777777" w:rsidR="003E66F0" w:rsidRPr="00C1268F" w:rsidRDefault="003E66F0" w:rsidP="00AE60DA">
      <w:pPr>
        <w:spacing w:after="0" w:line="360" w:lineRule="auto"/>
        <w:ind w:firstLine="720"/>
        <w:jc w:val="both"/>
        <w:rPr>
          <w:rFonts w:ascii="Arial" w:hAnsi="Arial" w:cs="Arial"/>
          <w:sz w:val="24"/>
          <w:szCs w:val="24"/>
          <w:lang w:val="es-EC"/>
        </w:rPr>
      </w:pPr>
      <w:r w:rsidRPr="00647621">
        <w:rPr>
          <w:rFonts w:ascii="Arial" w:hAnsi="Arial" w:cs="Arial"/>
          <w:sz w:val="24"/>
          <w:szCs w:val="24"/>
          <w:lang w:val="es-EC"/>
        </w:rPr>
        <w:t xml:space="preserve">Se debe realizar un acuerdo comercial firmado </w:t>
      </w:r>
      <w:r w:rsidR="005904D1" w:rsidRPr="00647621">
        <w:rPr>
          <w:rFonts w:ascii="Arial" w:hAnsi="Arial" w:cs="Arial"/>
          <w:sz w:val="24"/>
          <w:szCs w:val="24"/>
          <w:lang w:val="es-EC"/>
        </w:rPr>
        <w:t xml:space="preserve">con los </w:t>
      </w:r>
      <w:r w:rsidR="005904D1" w:rsidRPr="00C1268F">
        <w:rPr>
          <w:rFonts w:ascii="Arial" w:hAnsi="Arial" w:cs="Arial"/>
          <w:sz w:val="24"/>
          <w:szCs w:val="24"/>
          <w:lang w:val="es-EC"/>
        </w:rPr>
        <w:t>agricultores</w:t>
      </w:r>
      <w:r w:rsidR="00E8435C" w:rsidRPr="00C1268F">
        <w:rPr>
          <w:rFonts w:ascii="Arial" w:hAnsi="Arial" w:cs="Arial"/>
          <w:sz w:val="24"/>
          <w:szCs w:val="24"/>
          <w:lang w:val="es-EC"/>
        </w:rPr>
        <w:t>,</w:t>
      </w:r>
      <w:r w:rsidR="005904D1" w:rsidRPr="00C1268F">
        <w:rPr>
          <w:rFonts w:ascii="Arial" w:hAnsi="Arial" w:cs="Arial"/>
          <w:sz w:val="24"/>
          <w:szCs w:val="24"/>
          <w:lang w:val="es-EC"/>
        </w:rPr>
        <w:t xml:space="preserve"> con la finalidad de asegurar la disponibilidad y precio de la fruta fresca para la producción de pulpas congeladas en GFS.</w:t>
      </w:r>
    </w:p>
    <w:p w14:paraId="2550F3F3" w14:textId="77777777" w:rsidR="00AE60DA" w:rsidRPr="00C1268F" w:rsidRDefault="00AE60DA" w:rsidP="00647621">
      <w:pPr>
        <w:spacing w:after="0" w:line="360" w:lineRule="auto"/>
        <w:ind w:firstLine="720"/>
        <w:jc w:val="both"/>
        <w:rPr>
          <w:rFonts w:ascii="Arial" w:hAnsi="Arial" w:cs="Arial"/>
          <w:sz w:val="24"/>
          <w:szCs w:val="24"/>
          <w:lang w:val="es-EC"/>
        </w:rPr>
      </w:pPr>
    </w:p>
    <w:p w14:paraId="2DAB650E" w14:textId="77777777" w:rsidR="003E66F0" w:rsidRDefault="003E66F0" w:rsidP="00647621">
      <w:pPr>
        <w:spacing w:after="0" w:line="360" w:lineRule="auto"/>
        <w:ind w:firstLine="720"/>
        <w:jc w:val="both"/>
        <w:rPr>
          <w:rFonts w:ascii="Arial" w:hAnsi="Arial" w:cs="Arial"/>
          <w:sz w:val="24"/>
          <w:szCs w:val="24"/>
          <w:lang w:val="es-EC"/>
        </w:rPr>
      </w:pPr>
      <w:r w:rsidRPr="00C1268F">
        <w:rPr>
          <w:rFonts w:ascii="Arial" w:hAnsi="Arial" w:cs="Arial"/>
          <w:sz w:val="24"/>
          <w:szCs w:val="24"/>
          <w:lang w:val="es-EC"/>
        </w:rPr>
        <w:t xml:space="preserve">Se recomienda </w:t>
      </w:r>
      <w:r w:rsidR="003E50F5" w:rsidRPr="00C1268F">
        <w:rPr>
          <w:rFonts w:ascii="Arial" w:hAnsi="Arial" w:cs="Arial"/>
          <w:sz w:val="24"/>
          <w:szCs w:val="24"/>
          <w:lang w:val="es-EC"/>
        </w:rPr>
        <w:t>que,</w:t>
      </w:r>
      <w:r w:rsidRPr="00C1268F">
        <w:rPr>
          <w:rFonts w:ascii="Arial" w:hAnsi="Arial" w:cs="Arial"/>
          <w:sz w:val="24"/>
          <w:szCs w:val="24"/>
          <w:lang w:val="es-EC"/>
        </w:rPr>
        <w:t xml:space="preserve"> para la compra de fruta a los agricultores de la parroquia de Nono</w:t>
      </w:r>
      <w:r w:rsidR="00E8435C" w:rsidRPr="00C1268F">
        <w:rPr>
          <w:rFonts w:ascii="Arial" w:hAnsi="Arial" w:cs="Arial"/>
          <w:sz w:val="24"/>
          <w:szCs w:val="24"/>
          <w:lang w:val="es-EC"/>
        </w:rPr>
        <w:t>,</w:t>
      </w:r>
      <w:r w:rsidRPr="00C1268F">
        <w:rPr>
          <w:rFonts w:ascii="Arial" w:hAnsi="Arial" w:cs="Arial"/>
          <w:sz w:val="24"/>
          <w:szCs w:val="24"/>
          <w:lang w:val="es-EC"/>
        </w:rPr>
        <w:t xml:space="preserve"> se</w:t>
      </w:r>
      <w:r w:rsidR="005904D1" w:rsidRPr="00C1268F">
        <w:rPr>
          <w:rFonts w:ascii="Arial" w:hAnsi="Arial" w:cs="Arial"/>
          <w:sz w:val="24"/>
          <w:szCs w:val="24"/>
          <w:lang w:val="es-EC"/>
        </w:rPr>
        <w:t xml:space="preserve"> implemente un muestreo para evaluación de la fruta, el cual </w:t>
      </w:r>
      <w:r w:rsidR="005904D1" w:rsidRPr="00647621">
        <w:rPr>
          <w:rFonts w:ascii="Arial" w:hAnsi="Arial" w:cs="Arial"/>
          <w:sz w:val="24"/>
          <w:szCs w:val="24"/>
          <w:lang w:val="es-EC"/>
        </w:rPr>
        <w:t>se</w:t>
      </w:r>
      <w:r w:rsidRPr="00647621">
        <w:rPr>
          <w:rFonts w:ascii="Arial" w:hAnsi="Arial" w:cs="Arial"/>
          <w:sz w:val="24"/>
          <w:szCs w:val="24"/>
          <w:lang w:val="es-EC"/>
        </w:rPr>
        <w:t xml:space="preserve"> realice</w:t>
      </w:r>
      <w:r w:rsidR="005904D1" w:rsidRPr="00647621">
        <w:rPr>
          <w:rFonts w:ascii="Arial" w:hAnsi="Arial" w:cs="Arial"/>
          <w:sz w:val="24"/>
          <w:szCs w:val="24"/>
          <w:lang w:val="es-EC"/>
        </w:rPr>
        <w:t xml:space="preserve"> con base en</w:t>
      </w:r>
      <w:r w:rsidRPr="00647621">
        <w:rPr>
          <w:rFonts w:ascii="Arial" w:hAnsi="Arial" w:cs="Arial"/>
          <w:sz w:val="24"/>
          <w:szCs w:val="24"/>
          <w:lang w:val="es-EC"/>
        </w:rPr>
        <w:t xml:space="preserve"> una especificación acorde al grado de maduración de la fruta, esto debe ser socializado con los productores agrícolas con la final de obtener un producto uniforme en el acopio. </w:t>
      </w:r>
    </w:p>
    <w:p w14:paraId="23509145" w14:textId="77777777" w:rsidR="00E8435C" w:rsidRPr="00647621" w:rsidRDefault="00E8435C" w:rsidP="00647621">
      <w:pPr>
        <w:spacing w:after="0" w:line="360" w:lineRule="auto"/>
        <w:ind w:firstLine="720"/>
        <w:jc w:val="both"/>
        <w:rPr>
          <w:rFonts w:ascii="Arial" w:hAnsi="Arial" w:cs="Arial"/>
          <w:sz w:val="24"/>
          <w:szCs w:val="24"/>
          <w:lang w:val="es-EC"/>
        </w:rPr>
      </w:pPr>
    </w:p>
    <w:p w14:paraId="64E1CCF8" w14:textId="77777777" w:rsidR="003E66F0" w:rsidRDefault="003E66F0" w:rsidP="00647621">
      <w:pPr>
        <w:spacing w:after="0" w:line="360" w:lineRule="auto"/>
        <w:ind w:firstLine="720"/>
        <w:jc w:val="both"/>
        <w:rPr>
          <w:rFonts w:ascii="Arial" w:hAnsi="Arial" w:cs="Arial"/>
          <w:sz w:val="24"/>
          <w:szCs w:val="24"/>
          <w:lang w:val="es-EC"/>
        </w:rPr>
      </w:pPr>
      <w:r w:rsidRPr="00647621">
        <w:rPr>
          <w:rFonts w:ascii="Arial" w:hAnsi="Arial" w:cs="Arial"/>
          <w:sz w:val="24"/>
          <w:szCs w:val="24"/>
          <w:lang w:val="es-EC"/>
        </w:rPr>
        <w:t xml:space="preserve">Las áreas de producción deberán contar con equipos de protección personal, paredes lisas lavables y pisos liso que permita su fácil limpieza, drenajes con rejillas de protección. </w:t>
      </w:r>
    </w:p>
    <w:p w14:paraId="45813C2E" w14:textId="77777777" w:rsidR="00821598" w:rsidRPr="00647621" w:rsidRDefault="00821598" w:rsidP="00647621">
      <w:pPr>
        <w:spacing w:after="0" w:line="360" w:lineRule="auto"/>
        <w:ind w:firstLine="720"/>
        <w:jc w:val="both"/>
        <w:rPr>
          <w:rFonts w:ascii="Arial" w:hAnsi="Arial" w:cs="Arial"/>
          <w:sz w:val="24"/>
          <w:szCs w:val="24"/>
          <w:lang w:val="es-EC"/>
        </w:rPr>
      </w:pPr>
    </w:p>
    <w:p w14:paraId="09EE94BE" w14:textId="77777777" w:rsidR="007A47AA" w:rsidRDefault="003E66F0" w:rsidP="00647621">
      <w:pPr>
        <w:spacing w:after="0" w:line="360" w:lineRule="auto"/>
        <w:ind w:firstLine="720"/>
        <w:jc w:val="both"/>
        <w:rPr>
          <w:rFonts w:ascii="Arial" w:hAnsi="Arial" w:cs="Arial"/>
          <w:sz w:val="24"/>
          <w:szCs w:val="24"/>
          <w:lang w:val="es-EC"/>
        </w:rPr>
      </w:pPr>
      <w:r w:rsidRPr="00647621">
        <w:rPr>
          <w:rFonts w:ascii="Arial" w:hAnsi="Arial" w:cs="Arial"/>
          <w:sz w:val="24"/>
          <w:szCs w:val="24"/>
          <w:lang w:val="es-EC"/>
        </w:rPr>
        <w:t>Se recomienda</w:t>
      </w:r>
      <w:r w:rsidR="005904D1" w:rsidRPr="00647621">
        <w:rPr>
          <w:rFonts w:ascii="Arial" w:hAnsi="Arial" w:cs="Arial"/>
          <w:sz w:val="24"/>
          <w:szCs w:val="24"/>
          <w:lang w:val="es-EC"/>
        </w:rPr>
        <w:t xml:space="preserve"> realzar una evaluación sanitaria previo al arranque de la planta y</w:t>
      </w:r>
      <w:r w:rsidRPr="00647621">
        <w:rPr>
          <w:rFonts w:ascii="Arial" w:hAnsi="Arial" w:cs="Arial"/>
          <w:sz w:val="24"/>
          <w:szCs w:val="24"/>
          <w:lang w:val="es-EC"/>
        </w:rPr>
        <w:t xml:space="preserve"> la implementación de un código de colores que permita identificar las áreas grises, y áreas blancas del proceso.  </w:t>
      </w:r>
    </w:p>
    <w:p w14:paraId="20CD034F" w14:textId="77777777" w:rsidR="00821598" w:rsidRPr="00647621" w:rsidRDefault="00821598" w:rsidP="00647621">
      <w:pPr>
        <w:spacing w:after="0" w:line="360" w:lineRule="auto"/>
        <w:ind w:firstLine="720"/>
        <w:jc w:val="both"/>
        <w:rPr>
          <w:rFonts w:ascii="Arial" w:hAnsi="Arial" w:cs="Arial"/>
          <w:sz w:val="24"/>
          <w:szCs w:val="24"/>
          <w:lang w:val="es-EC"/>
        </w:rPr>
      </w:pPr>
    </w:p>
    <w:p w14:paraId="7404AFB5" w14:textId="77777777" w:rsidR="005904D1" w:rsidRPr="00647621" w:rsidRDefault="005904D1" w:rsidP="00647621">
      <w:pPr>
        <w:spacing w:after="0" w:line="360" w:lineRule="auto"/>
        <w:ind w:firstLine="360"/>
        <w:jc w:val="both"/>
        <w:rPr>
          <w:rFonts w:ascii="Arial" w:hAnsi="Arial" w:cs="Arial"/>
          <w:sz w:val="24"/>
          <w:szCs w:val="24"/>
          <w:lang w:val="es-EC"/>
        </w:rPr>
      </w:pPr>
      <w:r w:rsidRPr="00647621">
        <w:rPr>
          <w:rFonts w:ascii="Arial" w:hAnsi="Arial" w:cs="Arial"/>
          <w:sz w:val="24"/>
          <w:szCs w:val="24"/>
          <w:lang w:val="es-EC"/>
        </w:rPr>
        <w:t xml:space="preserve">Sería importante pensar en extender el alcance de la certificación FSS 22000 con la que cuenta actualmente GFS, para el proceso de pulpas </w:t>
      </w:r>
    </w:p>
    <w:p w14:paraId="72D5B3ED" w14:textId="77777777" w:rsidR="007A47AA" w:rsidRPr="00647621" w:rsidRDefault="007A47AA" w:rsidP="00647621">
      <w:pPr>
        <w:spacing w:after="0" w:line="360" w:lineRule="auto"/>
        <w:rPr>
          <w:rFonts w:ascii="Arial" w:hAnsi="Arial" w:cs="Arial"/>
          <w:sz w:val="24"/>
          <w:szCs w:val="24"/>
          <w:lang w:val="es-EC"/>
        </w:rPr>
      </w:pPr>
    </w:p>
    <w:p w14:paraId="0B649100" w14:textId="77777777" w:rsidR="00470C39" w:rsidRPr="0085166F" w:rsidRDefault="00470C39" w:rsidP="001B0913">
      <w:pPr>
        <w:rPr>
          <w:rFonts w:ascii="Times New Roman" w:hAnsi="Times New Roman" w:cs="Times New Roman"/>
          <w:sz w:val="24"/>
          <w:szCs w:val="24"/>
          <w:lang w:val="es-EC"/>
        </w:rPr>
      </w:pPr>
    </w:p>
    <w:p w14:paraId="2C1B50E4" w14:textId="77777777" w:rsidR="00470C39" w:rsidRDefault="00470C39" w:rsidP="001B0913">
      <w:pPr>
        <w:rPr>
          <w:rFonts w:ascii="Times New Roman" w:hAnsi="Times New Roman" w:cs="Times New Roman"/>
          <w:sz w:val="24"/>
          <w:szCs w:val="24"/>
          <w:lang w:val="es-EC"/>
        </w:rPr>
      </w:pPr>
    </w:p>
    <w:p w14:paraId="2EFB14E5" w14:textId="77777777" w:rsidR="003C5CDF" w:rsidRDefault="003C5CDF" w:rsidP="001B0913">
      <w:pPr>
        <w:rPr>
          <w:rFonts w:ascii="Times New Roman" w:hAnsi="Times New Roman" w:cs="Times New Roman"/>
          <w:sz w:val="24"/>
          <w:szCs w:val="24"/>
          <w:lang w:val="es-EC"/>
        </w:rPr>
      </w:pPr>
    </w:p>
    <w:p w14:paraId="715D5567" w14:textId="77777777" w:rsidR="003C5CDF" w:rsidRDefault="003C5CDF" w:rsidP="001B0913">
      <w:pPr>
        <w:rPr>
          <w:rFonts w:ascii="Times New Roman" w:hAnsi="Times New Roman" w:cs="Times New Roman"/>
          <w:sz w:val="24"/>
          <w:szCs w:val="24"/>
          <w:lang w:val="es-EC"/>
        </w:rPr>
      </w:pPr>
    </w:p>
    <w:p w14:paraId="24A243CF" w14:textId="77777777" w:rsidR="00052F3C" w:rsidRPr="0085166F" w:rsidRDefault="00052F3C" w:rsidP="001B0913">
      <w:pPr>
        <w:rPr>
          <w:rFonts w:ascii="Times New Roman" w:hAnsi="Times New Roman" w:cs="Times New Roman"/>
          <w:sz w:val="24"/>
          <w:szCs w:val="24"/>
          <w:lang w:val="es-EC"/>
        </w:rPr>
      </w:pPr>
    </w:p>
    <w:p w14:paraId="00102B8D" w14:textId="77777777" w:rsidR="00DD19C1" w:rsidRPr="003C5CDF" w:rsidRDefault="000E49D7" w:rsidP="003C5CDF">
      <w:pPr>
        <w:pStyle w:val="Ttulo1"/>
        <w:numPr>
          <w:ilvl w:val="0"/>
          <w:numId w:val="42"/>
        </w:numPr>
        <w:spacing w:before="0" w:line="360" w:lineRule="auto"/>
        <w:jc w:val="both"/>
        <w:rPr>
          <w:rFonts w:ascii="Arial" w:hAnsi="Arial" w:cs="Arial"/>
          <w:b/>
          <w:color w:val="auto"/>
          <w:sz w:val="24"/>
          <w:szCs w:val="24"/>
          <w:lang w:val="es-EC"/>
        </w:rPr>
      </w:pPr>
      <w:bookmarkStart w:id="47" w:name="_Toc144148310"/>
      <w:r w:rsidRPr="003C5CDF">
        <w:rPr>
          <w:rFonts w:ascii="Arial" w:hAnsi="Arial" w:cs="Arial"/>
          <w:b/>
          <w:color w:val="auto"/>
          <w:sz w:val="24"/>
          <w:szCs w:val="24"/>
          <w:lang w:val="es-EC"/>
        </w:rPr>
        <w:lastRenderedPageBreak/>
        <w:t>BIBLIOGRAFÍA</w:t>
      </w:r>
      <w:bookmarkEnd w:id="47"/>
      <w:r w:rsidRPr="003C5CDF">
        <w:rPr>
          <w:rFonts w:ascii="Arial" w:hAnsi="Arial" w:cs="Arial"/>
          <w:b/>
          <w:color w:val="auto"/>
          <w:sz w:val="24"/>
          <w:szCs w:val="24"/>
          <w:lang w:val="es-EC"/>
        </w:rPr>
        <w:t xml:space="preserve"> </w:t>
      </w:r>
    </w:p>
    <w:sdt>
      <w:sdtPr>
        <w:rPr>
          <w:rFonts w:ascii="Arial" w:hAnsi="Arial" w:cs="Arial"/>
          <w:sz w:val="24"/>
          <w:szCs w:val="24"/>
          <w:lang w:val="es-EC"/>
        </w:rPr>
        <w:id w:val="-1982454801"/>
        <w:docPartObj>
          <w:docPartGallery w:val="Bibliographies"/>
          <w:docPartUnique/>
        </w:docPartObj>
      </w:sdtPr>
      <w:sdtEndPr>
        <w:rPr>
          <w:noProof/>
        </w:rPr>
      </w:sdtEndPr>
      <w:sdtContent>
        <w:p w14:paraId="0763816A" w14:textId="77777777" w:rsidR="00764C96" w:rsidRPr="003C5CDF" w:rsidRDefault="00764C96" w:rsidP="003C5CDF">
          <w:pPr>
            <w:spacing w:after="0" w:line="360" w:lineRule="auto"/>
            <w:rPr>
              <w:rFonts w:ascii="Arial" w:hAnsi="Arial" w:cs="Arial"/>
              <w:sz w:val="24"/>
              <w:szCs w:val="24"/>
              <w:lang w:val="es-EC"/>
            </w:rPr>
          </w:pPr>
        </w:p>
        <w:sdt>
          <w:sdtPr>
            <w:rPr>
              <w:rFonts w:ascii="Arial" w:hAnsi="Arial" w:cs="Arial"/>
              <w:sz w:val="24"/>
              <w:szCs w:val="24"/>
              <w:lang w:val="es-EC"/>
            </w:rPr>
            <w:id w:val="111145805"/>
            <w:bibliography/>
          </w:sdtPr>
          <w:sdtEndPr>
            <w:rPr>
              <w:noProof/>
            </w:rPr>
          </w:sdtEndPr>
          <w:sdtContent>
            <w:p w14:paraId="37605D63" w14:textId="77777777" w:rsidR="008232A7" w:rsidRPr="0081527B" w:rsidRDefault="00B86935" w:rsidP="008232A7">
              <w:pPr>
                <w:pStyle w:val="Bibliografa"/>
                <w:ind w:left="720" w:hanging="720"/>
                <w:rPr>
                  <w:rFonts w:ascii="Arial" w:hAnsi="Arial" w:cs="Arial"/>
                  <w:noProof/>
                  <w:sz w:val="24"/>
                  <w:szCs w:val="24"/>
                  <w:lang w:val="es-CR"/>
                </w:rPr>
              </w:pPr>
              <w:r w:rsidRPr="003C5CDF">
                <w:rPr>
                  <w:rFonts w:ascii="Arial" w:hAnsi="Arial" w:cs="Arial"/>
                  <w:noProof/>
                  <w:sz w:val="24"/>
                  <w:szCs w:val="24"/>
                  <w:lang w:val="es-EC"/>
                </w:rPr>
                <w:fldChar w:fldCharType="begin"/>
              </w:r>
              <w:r w:rsidR="00764C96" w:rsidRPr="003C5CDF">
                <w:rPr>
                  <w:rFonts w:ascii="Arial" w:hAnsi="Arial" w:cs="Arial"/>
                  <w:noProof/>
                  <w:sz w:val="24"/>
                  <w:szCs w:val="24"/>
                  <w:lang w:val="es-EC"/>
                </w:rPr>
                <w:instrText>BIBLIOGRAPHY</w:instrText>
              </w:r>
              <w:r w:rsidRPr="003C5CDF">
                <w:rPr>
                  <w:rFonts w:ascii="Arial" w:hAnsi="Arial" w:cs="Arial"/>
                  <w:noProof/>
                  <w:sz w:val="24"/>
                  <w:szCs w:val="24"/>
                  <w:lang w:val="es-EC"/>
                </w:rPr>
                <w:fldChar w:fldCharType="separate"/>
              </w:r>
              <w:r w:rsidR="008232A7" w:rsidRPr="0081527B">
                <w:rPr>
                  <w:rFonts w:ascii="Arial" w:hAnsi="Arial" w:cs="Arial"/>
                  <w:noProof/>
                  <w:sz w:val="24"/>
                  <w:szCs w:val="24"/>
                  <w:lang w:val="es-CR"/>
                </w:rPr>
                <w:t xml:space="preserve">ALITECNO. (Febrero de 2023). </w:t>
              </w:r>
              <w:r w:rsidR="008232A7" w:rsidRPr="0081527B">
                <w:rPr>
                  <w:rFonts w:ascii="Arial" w:hAnsi="Arial" w:cs="Arial"/>
                  <w:i/>
                  <w:iCs/>
                  <w:noProof/>
                  <w:sz w:val="24"/>
                  <w:szCs w:val="24"/>
                  <w:lang w:val="es-CR"/>
                </w:rPr>
                <w:t xml:space="preserve">Empaques para la industria de alimentos </w:t>
              </w:r>
              <w:r w:rsidR="008232A7" w:rsidRPr="0081527B">
                <w:rPr>
                  <w:rFonts w:ascii="Arial" w:hAnsi="Arial" w:cs="Arial"/>
                  <w:noProof/>
                  <w:sz w:val="24"/>
                  <w:szCs w:val="24"/>
                  <w:lang w:val="es-CR"/>
                </w:rPr>
                <w:t>. Obtenido de https://www.alitecno.com.ec/</w:t>
              </w:r>
            </w:p>
            <w:p w14:paraId="06EB6387"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Alonso M, R. C. (2012). Valorización de residuos agroindustriales del tequila para alimentación de rumiantes. </w:t>
              </w:r>
              <w:r w:rsidRPr="0081527B">
                <w:rPr>
                  <w:rFonts w:ascii="Arial" w:hAnsi="Arial" w:cs="Arial"/>
                  <w:i/>
                  <w:iCs/>
                  <w:noProof/>
                  <w:sz w:val="24"/>
                  <w:szCs w:val="24"/>
                  <w:lang w:val="es-CR"/>
                </w:rPr>
                <w:t>Revista Chapingo Serie Ciencias Forestales y del Ambiente</w:t>
              </w:r>
              <w:r w:rsidRPr="0081527B">
                <w:rPr>
                  <w:rFonts w:ascii="Arial" w:hAnsi="Arial" w:cs="Arial"/>
                  <w:noProof/>
                  <w:sz w:val="24"/>
                  <w:szCs w:val="24"/>
                  <w:lang w:val="es-CR"/>
                </w:rPr>
                <w:t>, 449 - 457.</w:t>
              </w:r>
            </w:p>
            <w:p w14:paraId="0F55ED3D"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Alzate M, J. C. (2011). Aprovechamiento de residuos agroindustriales para mejorar la calidad sensorial y nutricional de productos agroindustriales para mejorar la calidad sensorial y nutricional de productos. </w:t>
              </w:r>
              <w:r w:rsidRPr="0081527B">
                <w:rPr>
                  <w:rFonts w:ascii="Arial" w:hAnsi="Arial" w:cs="Arial"/>
                  <w:i/>
                  <w:iCs/>
                  <w:noProof/>
                  <w:sz w:val="24"/>
                  <w:szCs w:val="24"/>
                  <w:lang w:val="es-CR"/>
                </w:rPr>
                <w:t>Producción + Limpia</w:t>
              </w:r>
              <w:r w:rsidRPr="0081527B">
                <w:rPr>
                  <w:rFonts w:ascii="Arial" w:hAnsi="Arial" w:cs="Arial"/>
                  <w:noProof/>
                  <w:sz w:val="24"/>
                  <w:szCs w:val="24"/>
                  <w:lang w:val="es-CR"/>
                </w:rPr>
                <w:t>, 108 - 127.</w:t>
              </w:r>
            </w:p>
            <w:p w14:paraId="6E7B03AA"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Américo, G. (2015). ELABORACIÓN DE PULPAS, ZUMOS, NECTARES, DESHIDRTADOS Y OSMODESHIDRATADOS . </w:t>
              </w:r>
              <w:r w:rsidRPr="0081527B">
                <w:rPr>
                  <w:rFonts w:ascii="Arial" w:hAnsi="Arial" w:cs="Arial"/>
                  <w:i/>
                  <w:iCs/>
                  <w:noProof/>
                  <w:sz w:val="24"/>
                  <w:szCs w:val="24"/>
                  <w:lang w:val="es-CR"/>
                </w:rPr>
                <w:t>UNIVERSIDAD NACIONALGRARIA LA MOLINA</w:t>
              </w:r>
              <w:r w:rsidRPr="0081527B">
                <w:rPr>
                  <w:rFonts w:ascii="Arial" w:hAnsi="Arial" w:cs="Arial"/>
                  <w:noProof/>
                  <w:sz w:val="24"/>
                  <w:szCs w:val="24"/>
                  <w:lang w:val="es-CR"/>
                </w:rPr>
                <w:t>.</w:t>
              </w:r>
            </w:p>
            <w:p w14:paraId="00488E0B"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Arias Giraldo, S. (2018). Evaluación de los parámetros del proceso de congelación para la pulpa. </w:t>
              </w:r>
              <w:r w:rsidRPr="0081527B">
                <w:rPr>
                  <w:rFonts w:ascii="Arial" w:hAnsi="Arial" w:cs="Arial"/>
                  <w:i/>
                  <w:iCs/>
                  <w:noProof/>
                  <w:sz w:val="24"/>
                  <w:szCs w:val="24"/>
                  <w:lang w:val="es-CR"/>
                </w:rPr>
                <w:t>Instituto Tecnológico Metropolitano</w:t>
              </w:r>
              <w:r w:rsidRPr="0081527B">
                <w:rPr>
                  <w:rFonts w:ascii="Arial" w:hAnsi="Arial" w:cs="Arial"/>
                  <w:noProof/>
                  <w:sz w:val="24"/>
                  <w:szCs w:val="24"/>
                  <w:lang w:val="es-CR"/>
                </w:rPr>
                <w:t>.</w:t>
              </w:r>
            </w:p>
            <w:p w14:paraId="7A7DE414"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Badui, S. (1999). </w:t>
              </w:r>
              <w:r w:rsidRPr="0081527B">
                <w:rPr>
                  <w:rFonts w:ascii="Arial" w:hAnsi="Arial" w:cs="Arial"/>
                  <w:i/>
                  <w:iCs/>
                  <w:noProof/>
                  <w:sz w:val="24"/>
                  <w:szCs w:val="24"/>
                  <w:lang w:val="es-CR"/>
                </w:rPr>
                <w:t>“Química de los Alimentos”.</w:t>
              </w:r>
              <w:r w:rsidRPr="0081527B">
                <w:rPr>
                  <w:rFonts w:ascii="Arial" w:hAnsi="Arial" w:cs="Arial"/>
                  <w:noProof/>
                  <w:sz w:val="24"/>
                  <w:szCs w:val="24"/>
                  <w:lang w:val="es-CR"/>
                </w:rPr>
                <w:t xml:space="preserve"> México: Longman.</w:t>
              </w:r>
            </w:p>
            <w:p w14:paraId="4AA3DA4A"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Barragán B, T. Y. (2008). Utilización de residuos agroindustriales. . </w:t>
              </w:r>
              <w:r w:rsidRPr="0081527B">
                <w:rPr>
                  <w:rFonts w:ascii="Arial" w:hAnsi="Arial" w:cs="Arial"/>
                  <w:i/>
                  <w:iCs/>
                  <w:noProof/>
                  <w:sz w:val="24"/>
                  <w:szCs w:val="24"/>
                  <w:lang w:val="es-CR"/>
                </w:rPr>
                <w:t>Revista Sistemas Ambientales</w:t>
              </w:r>
              <w:r w:rsidRPr="0081527B">
                <w:rPr>
                  <w:rFonts w:ascii="Arial" w:hAnsi="Arial" w:cs="Arial"/>
                  <w:noProof/>
                  <w:sz w:val="24"/>
                  <w:szCs w:val="24"/>
                  <w:lang w:val="es-CR"/>
                </w:rPr>
                <w:t>, 44-50.</w:t>
              </w:r>
            </w:p>
            <w:p w14:paraId="0AFA16E3"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Benítez, R. (2023). </w:t>
              </w:r>
              <w:r w:rsidRPr="0081527B">
                <w:rPr>
                  <w:rFonts w:ascii="Arial" w:hAnsi="Arial" w:cs="Arial"/>
                  <w:i/>
                  <w:iCs/>
                  <w:noProof/>
                  <w:sz w:val="24"/>
                  <w:szCs w:val="24"/>
                  <w:lang w:val="es-CR"/>
                </w:rPr>
                <w:t>FAO</w:t>
              </w:r>
              <w:r w:rsidRPr="0081527B">
                <w:rPr>
                  <w:rFonts w:ascii="Arial" w:hAnsi="Arial" w:cs="Arial"/>
                  <w:noProof/>
                  <w:sz w:val="24"/>
                  <w:szCs w:val="24"/>
                  <w:lang w:val="es-CR"/>
                </w:rPr>
                <w:t>. Obtenido de Oficina Regional de la FAO para América Latina y el Caribe: https://www.fao.org/americas/noticias/ver/es/c/239393/</w:t>
              </w:r>
            </w:p>
            <w:p w14:paraId="374CB950"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Bogotá, C. d. (2015). Lulo . </w:t>
              </w:r>
              <w:r w:rsidRPr="0081527B">
                <w:rPr>
                  <w:rFonts w:ascii="Arial" w:hAnsi="Arial" w:cs="Arial"/>
                  <w:i/>
                  <w:iCs/>
                  <w:noProof/>
                  <w:sz w:val="24"/>
                  <w:szCs w:val="24"/>
                  <w:lang w:val="es-CR"/>
                </w:rPr>
                <w:t>PROGRAMA DE APOYO AGRÍCOLA Y AGROINDUSTRIAL</w:t>
              </w:r>
              <w:r w:rsidRPr="0081527B">
                <w:rPr>
                  <w:rFonts w:ascii="Arial" w:hAnsi="Arial" w:cs="Arial"/>
                  <w:noProof/>
                  <w:sz w:val="24"/>
                  <w:szCs w:val="24"/>
                  <w:lang w:val="es-CR"/>
                </w:rPr>
                <w:t>.</w:t>
              </w:r>
            </w:p>
            <w:p w14:paraId="156E0A68"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Bogotá, C. d. (2015). Manual "Tomate de árbol". </w:t>
              </w:r>
              <w:r w:rsidRPr="0081527B">
                <w:rPr>
                  <w:rFonts w:ascii="Arial" w:hAnsi="Arial" w:cs="Arial"/>
                  <w:i/>
                  <w:iCs/>
                  <w:noProof/>
                  <w:sz w:val="24"/>
                  <w:szCs w:val="24"/>
                  <w:lang w:val="es-CR"/>
                </w:rPr>
                <w:t>Programa de apoyo agrícola y agroindustrial</w:t>
              </w:r>
              <w:r w:rsidRPr="0081527B">
                <w:rPr>
                  <w:rFonts w:ascii="Arial" w:hAnsi="Arial" w:cs="Arial"/>
                  <w:noProof/>
                  <w:sz w:val="24"/>
                  <w:szCs w:val="24"/>
                  <w:lang w:val="es-CR"/>
                </w:rPr>
                <w:t>. Obtenido de file:///C:/Users/jmuriel/Downloads/Tomate+de+%C3%A1rbol.pdf</w:t>
              </w:r>
            </w:p>
            <w:p w14:paraId="3991F12D"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Bogotá, C. d. (2015). MORA. </w:t>
              </w:r>
              <w:r w:rsidRPr="0081527B">
                <w:rPr>
                  <w:rFonts w:ascii="Arial" w:hAnsi="Arial" w:cs="Arial"/>
                  <w:i/>
                  <w:iCs/>
                  <w:noProof/>
                  <w:sz w:val="24"/>
                  <w:szCs w:val="24"/>
                  <w:lang w:val="es-CR"/>
                </w:rPr>
                <w:t>PROGRAMA DE APOYO AGRÍCOLA Y AGROINDUSTRIAL</w:t>
              </w:r>
              <w:r w:rsidRPr="0081527B">
                <w:rPr>
                  <w:rFonts w:ascii="Arial" w:hAnsi="Arial" w:cs="Arial"/>
                  <w:noProof/>
                  <w:sz w:val="24"/>
                  <w:szCs w:val="24"/>
                  <w:lang w:val="es-CR"/>
                </w:rPr>
                <w:t>.</w:t>
              </w:r>
            </w:p>
            <w:p w14:paraId="2EDE2A6F"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Bolívar, L. (2009). DIAGNOSTICO Y DOCUMENTACIÓN PREVIO A LA IMPLEMENTACIÓN DE LAS BUENAS PRÁCTICAS DE MANUFACTURA EN LA EMPRESA PURA FRUTA DE LA CIUDAD DE TUNJA PARA LA LÍNEA DE PRODUCCIÓN DE PULPAS DE FRUTA. </w:t>
              </w:r>
              <w:r w:rsidRPr="0081527B">
                <w:rPr>
                  <w:rFonts w:ascii="Arial" w:hAnsi="Arial" w:cs="Arial"/>
                  <w:i/>
                  <w:iCs/>
                  <w:noProof/>
                  <w:sz w:val="24"/>
                  <w:szCs w:val="24"/>
                  <w:lang w:val="es-CR"/>
                </w:rPr>
                <w:t>Facultad de Ciencias - Universidad Javeriana</w:t>
              </w:r>
              <w:r w:rsidRPr="0081527B">
                <w:rPr>
                  <w:rFonts w:ascii="Arial" w:hAnsi="Arial" w:cs="Arial"/>
                  <w:noProof/>
                  <w:sz w:val="24"/>
                  <w:szCs w:val="24"/>
                  <w:lang w:val="es-CR"/>
                </w:rPr>
                <w:t>.</w:t>
              </w:r>
            </w:p>
            <w:p w14:paraId="1C0EAB0F"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lastRenderedPageBreak/>
                <w:t xml:space="preserve">Castro, H. (2002). Sistemas de crianza de cuyes a nivel familiar. </w:t>
              </w:r>
              <w:r w:rsidRPr="0081527B">
                <w:rPr>
                  <w:rFonts w:ascii="Arial" w:hAnsi="Arial" w:cs="Arial"/>
                  <w:i/>
                  <w:iCs/>
                  <w:noProof/>
                  <w:sz w:val="24"/>
                  <w:szCs w:val="24"/>
                  <w:lang w:val="es-CR"/>
                </w:rPr>
                <w:t>Benson Agriculture and Food Institute</w:t>
              </w:r>
              <w:r w:rsidRPr="0081527B">
                <w:rPr>
                  <w:rFonts w:ascii="Arial" w:hAnsi="Arial" w:cs="Arial"/>
                  <w:noProof/>
                  <w:sz w:val="24"/>
                  <w:szCs w:val="24"/>
                  <w:lang w:val="es-CR"/>
                </w:rPr>
                <w:t>, 49, 63, 82.</w:t>
              </w:r>
            </w:p>
            <w:p w14:paraId="79C523E8"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Cauca, U. (2019). Técnicas combinadas para la conservación de pulpa de frutas. </w:t>
              </w:r>
              <w:r w:rsidRPr="0081527B">
                <w:rPr>
                  <w:rFonts w:ascii="Arial" w:hAnsi="Arial" w:cs="Arial"/>
                  <w:i/>
                  <w:iCs/>
                  <w:noProof/>
                  <w:sz w:val="24"/>
                  <w:szCs w:val="24"/>
                  <w:lang w:val="es-CR"/>
                </w:rPr>
                <w:t>Faculta de Ciencias Agrarias - Ingenieria Agroindustrial</w:t>
              </w:r>
              <w:r w:rsidRPr="0081527B">
                <w:rPr>
                  <w:rFonts w:ascii="Arial" w:hAnsi="Arial" w:cs="Arial"/>
                  <w:noProof/>
                  <w:sz w:val="24"/>
                  <w:szCs w:val="24"/>
                  <w:lang w:val="es-CR"/>
                </w:rPr>
                <w:t>. Obtenido de https://es.scribd.com/document/445292078/RENDIMIENTO-EN-PULPA-FRUTOS</w:t>
              </w:r>
            </w:p>
            <w:p w14:paraId="1AFF63BC"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CYTED, L. (2016). Aprovechamiento de subproductos y valorización de recursos autóctonos: interrelación investigación-producción-desarrollo y sociedad. </w:t>
              </w:r>
              <w:r w:rsidRPr="0081527B">
                <w:rPr>
                  <w:rFonts w:ascii="Arial" w:hAnsi="Arial" w:cs="Arial"/>
                  <w:i/>
                  <w:iCs/>
                  <w:noProof/>
                  <w:sz w:val="24"/>
                  <w:szCs w:val="24"/>
                  <w:lang w:val="es-CR"/>
                </w:rPr>
                <w:t>Ciencia y Tecnología para el Desarrollo</w:t>
              </w:r>
              <w:r w:rsidRPr="0081527B">
                <w:rPr>
                  <w:rFonts w:ascii="Arial" w:hAnsi="Arial" w:cs="Arial"/>
                  <w:noProof/>
                  <w:sz w:val="24"/>
                  <w:szCs w:val="24"/>
                  <w:lang w:val="es-CR"/>
                </w:rPr>
                <w:t>, 50-58. Obtenido de https://www.cyted.org/sites/default/files/Aprovechamiento%20de%20subproductos%20y%20valorizacion%20%20de%20recursos%20autoctonos-%20interrelacion%20%20investigacion%20-%20produccion%20-%20desarrollo%20y%20sociedad.pdf</w:t>
              </w:r>
            </w:p>
            <w:p w14:paraId="52A1DEDD"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Díaz, A. (2009). Buenas Prácticas de Manufactura . </w:t>
              </w:r>
              <w:r w:rsidRPr="0081527B">
                <w:rPr>
                  <w:rFonts w:ascii="Arial" w:hAnsi="Arial" w:cs="Arial"/>
                  <w:i/>
                  <w:iCs/>
                  <w:noProof/>
                  <w:sz w:val="24"/>
                  <w:szCs w:val="24"/>
                  <w:lang w:val="es-CR"/>
                </w:rPr>
                <w:t>Serie de Agrnegocios: Parámetros para la exportación</w:t>
              </w:r>
              <w:r w:rsidRPr="0081527B">
                <w:rPr>
                  <w:rFonts w:ascii="Arial" w:hAnsi="Arial" w:cs="Arial"/>
                  <w:noProof/>
                  <w:sz w:val="24"/>
                  <w:szCs w:val="24"/>
                  <w:lang w:val="es-CR"/>
                </w:rPr>
                <w:t>.</w:t>
              </w:r>
            </w:p>
            <w:p w14:paraId="26EFADA3"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Ecuador, B. C. (2009). </w:t>
              </w:r>
              <w:r w:rsidRPr="0081527B">
                <w:rPr>
                  <w:rFonts w:ascii="Arial" w:hAnsi="Arial" w:cs="Arial"/>
                  <w:i/>
                  <w:iCs/>
                  <w:noProof/>
                  <w:sz w:val="24"/>
                  <w:szCs w:val="24"/>
                  <w:lang w:val="es-CR"/>
                </w:rPr>
                <w:t>Banco Central del Ecuador Estadísticas .</w:t>
              </w:r>
              <w:r w:rsidRPr="0081527B">
                <w:rPr>
                  <w:rFonts w:ascii="Arial" w:hAnsi="Arial" w:cs="Arial"/>
                  <w:noProof/>
                  <w:sz w:val="24"/>
                  <w:szCs w:val="24"/>
                  <w:lang w:val="es-CR"/>
                </w:rPr>
                <w:t xml:space="preserve"> Obtenido de http://www.bce.fin.ec/ </w:t>
              </w:r>
            </w:p>
            <w:p w14:paraId="53E50887"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EFE. (2020). 939.000 toneladas de alimentos se desperdician al año en Ecuador. </w:t>
              </w:r>
              <w:r w:rsidRPr="0081527B">
                <w:rPr>
                  <w:rFonts w:ascii="Arial" w:hAnsi="Arial" w:cs="Arial"/>
                  <w:i/>
                  <w:iCs/>
                  <w:noProof/>
                  <w:sz w:val="24"/>
                  <w:szCs w:val="24"/>
                  <w:lang w:val="es-CR"/>
                </w:rPr>
                <w:t>Primicias</w:t>
              </w:r>
              <w:r w:rsidRPr="0081527B">
                <w:rPr>
                  <w:rFonts w:ascii="Arial" w:hAnsi="Arial" w:cs="Arial"/>
                  <w:noProof/>
                  <w:sz w:val="24"/>
                  <w:szCs w:val="24"/>
                  <w:lang w:val="es-CR"/>
                </w:rPr>
                <w:t>. Obtenido de https://www.primicias.ec/noticias/sociedad/toneladas-alimentos-ecuador-desperdicio-pobreza/</w:t>
              </w:r>
            </w:p>
            <w:p w14:paraId="1484F35E"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Eguillor. (2017). </w:t>
              </w:r>
              <w:r w:rsidRPr="0081527B">
                <w:rPr>
                  <w:rFonts w:ascii="Arial" w:hAnsi="Arial" w:cs="Arial"/>
                  <w:i/>
                  <w:iCs/>
                  <w:noProof/>
                  <w:sz w:val="24"/>
                  <w:szCs w:val="24"/>
                  <w:lang w:val="es-CR"/>
                </w:rPr>
                <w:t>Pérdida y desperdicios de alimentos.</w:t>
              </w:r>
              <w:r w:rsidRPr="0081527B">
                <w:rPr>
                  <w:rFonts w:ascii="Arial" w:hAnsi="Arial" w:cs="Arial"/>
                  <w:noProof/>
                  <w:sz w:val="24"/>
                  <w:szCs w:val="24"/>
                  <w:lang w:val="es-CR"/>
                </w:rPr>
                <w:t xml:space="preserve"> Obtenido de https://www.odepa.gob.cl/wp-content/uploads/2017/12/residuosFinal1.pdf</w:t>
              </w:r>
            </w:p>
            <w:p w14:paraId="4B792C33"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FAO. (2012). </w:t>
              </w:r>
              <w:r w:rsidRPr="0081527B">
                <w:rPr>
                  <w:rFonts w:ascii="Arial" w:hAnsi="Arial" w:cs="Arial"/>
                  <w:i/>
                  <w:iCs/>
                  <w:noProof/>
                  <w:sz w:val="24"/>
                  <w:szCs w:val="24"/>
                  <w:lang w:val="es-CR"/>
                </w:rPr>
                <w:t>Pérdidas y desperdicio de alimentos en el mundo – Alcance, causas y prevención.</w:t>
              </w:r>
              <w:r w:rsidRPr="0081527B">
                <w:rPr>
                  <w:rFonts w:ascii="Arial" w:hAnsi="Arial" w:cs="Arial"/>
                  <w:noProof/>
                  <w:sz w:val="24"/>
                  <w:szCs w:val="24"/>
                  <w:lang w:val="es-CR"/>
                </w:rPr>
                <w:t xml:space="preserve"> Obtenido de Organización de las Naciones Unidad para la Alimentación y la Agricultura: https://www.fao.org/3/i2697s/i2697s.pdf</w:t>
              </w:r>
            </w:p>
            <w:p w14:paraId="02A16C36"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Fierro, M. (2010). Implementación de una plnata procesadora de arazá. </w:t>
              </w:r>
              <w:r w:rsidRPr="0081527B">
                <w:rPr>
                  <w:rFonts w:ascii="Arial" w:hAnsi="Arial" w:cs="Arial"/>
                  <w:i/>
                  <w:iCs/>
                  <w:noProof/>
                  <w:sz w:val="24"/>
                  <w:szCs w:val="24"/>
                  <w:lang w:val="es-CR"/>
                </w:rPr>
                <w:t>Universidad Técnica de Ambato</w:t>
              </w:r>
              <w:r w:rsidRPr="0081527B">
                <w:rPr>
                  <w:rFonts w:ascii="Arial" w:hAnsi="Arial" w:cs="Arial"/>
                  <w:noProof/>
                  <w:sz w:val="24"/>
                  <w:szCs w:val="24"/>
                  <w:lang w:val="es-CR"/>
                </w:rPr>
                <w:t>.</w:t>
              </w:r>
            </w:p>
            <w:p w14:paraId="05C0F244"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Figueroa F. y Rojas, L. (1993). </w:t>
              </w:r>
              <w:r w:rsidRPr="0081527B">
                <w:rPr>
                  <w:rFonts w:ascii="Arial" w:hAnsi="Arial" w:cs="Arial"/>
                  <w:i/>
                  <w:iCs/>
                  <w:noProof/>
                  <w:sz w:val="24"/>
                  <w:szCs w:val="24"/>
                  <w:lang w:val="es-CR"/>
                </w:rPr>
                <w:t>Procesamiento de Frutas y Hortalizas.</w:t>
              </w:r>
              <w:r w:rsidRPr="0081527B">
                <w:rPr>
                  <w:rFonts w:ascii="Arial" w:hAnsi="Arial" w:cs="Arial"/>
                  <w:noProof/>
                  <w:sz w:val="24"/>
                  <w:szCs w:val="24"/>
                  <w:lang w:val="es-CR"/>
                </w:rPr>
                <w:t xml:space="preserve"> Lima: FAO. Obtenido de https://www.fao.org/3/x5062S/x5062S08.htm#Operaciones%20preliminares</w:t>
              </w:r>
            </w:p>
            <w:p w14:paraId="561AD958"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FLACSO, M. P. (2008). </w:t>
              </w:r>
              <w:r w:rsidRPr="0081527B">
                <w:rPr>
                  <w:rFonts w:ascii="Arial" w:hAnsi="Arial" w:cs="Arial"/>
                  <w:i/>
                  <w:iCs/>
                  <w:noProof/>
                  <w:sz w:val="24"/>
                  <w:szCs w:val="24"/>
                  <w:lang w:val="es-CR"/>
                </w:rPr>
                <w:t>Informe sobre el estado del medio ambiente.</w:t>
              </w:r>
              <w:r w:rsidRPr="0081527B">
                <w:rPr>
                  <w:rFonts w:ascii="Arial" w:hAnsi="Arial" w:cs="Arial"/>
                  <w:noProof/>
                  <w:sz w:val="24"/>
                  <w:szCs w:val="24"/>
                  <w:lang w:val="es-CR"/>
                </w:rPr>
                <w:t xml:space="preserve"> Obtenido de https://biblio.flacsoandes.edu.ec/libros/digital/41449.pdf</w:t>
              </w:r>
            </w:p>
            <w:p w14:paraId="5F10F01B"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lastRenderedPageBreak/>
                <w:t xml:space="preserve">Frisertec, S. (2022). Cuartos de congelación y refrigeración Industrial. </w:t>
              </w:r>
              <w:r w:rsidRPr="0081527B">
                <w:rPr>
                  <w:rFonts w:ascii="Arial" w:hAnsi="Arial" w:cs="Arial"/>
                  <w:i/>
                  <w:iCs/>
                  <w:noProof/>
                  <w:sz w:val="24"/>
                  <w:szCs w:val="24"/>
                  <w:lang w:val="es-CR"/>
                </w:rPr>
                <w:t>Línea de Aliementos</w:t>
              </w:r>
              <w:r w:rsidRPr="0081527B">
                <w:rPr>
                  <w:rFonts w:ascii="Arial" w:hAnsi="Arial" w:cs="Arial"/>
                  <w:noProof/>
                  <w:sz w:val="24"/>
                  <w:szCs w:val="24"/>
                  <w:lang w:val="es-CR"/>
                </w:rPr>
                <w:t>.</w:t>
              </w:r>
            </w:p>
            <w:p w14:paraId="27D822FD"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Gómez, B. &amp;. (1993). Fundamentos de nutrición y alimentación. </w:t>
              </w:r>
              <w:r w:rsidRPr="0081527B">
                <w:rPr>
                  <w:rFonts w:ascii="Arial" w:hAnsi="Arial" w:cs="Arial"/>
                  <w:i/>
                  <w:iCs/>
                  <w:noProof/>
                  <w:sz w:val="24"/>
                  <w:szCs w:val="24"/>
                  <w:lang w:val="es-CR"/>
                </w:rPr>
                <w:t>Curso nacional de capacitación en crianzas familiare</w:t>
              </w:r>
              <w:r w:rsidRPr="0081527B">
                <w:rPr>
                  <w:rFonts w:ascii="Arial" w:hAnsi="Arial" w:cs="Arial"/>
                  <w:noProof/>
                  <w:sz w:val="24"/>
                  <w:szCs w:val="24"/>
                  <w:lang w:val="es-CR"/>
                </w:rPr>
                <w:t>, 19-23.</w:t>
              </w:r>
            </w:p>
            <w:p w14:paraId="29C2FBF5"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Google, M. (2023). </w:t>
              </w:r>
              <w:r w:rsidRPr="0081527B">
                <w:rPr>
                  <w:rFonts w:ascii="Arial" w:hAnsi="Arial" w:cs="Arial"/>
                  <w:i/>
                  <w:iCs/>
                  <w:noProof/>
                  <w:sz w:val="24"/>
                  <w:szCs w:val="24"/>
                  <w:lang w:val="es-CR"/>
                </w:rPr>
                <w:t>Parroquia de Nono - Pichincha Ecuador</w:t>
              </w:r>
              <w:r w:rsidRPr="0081527B">
                <w:rPr>
                  <w:rFonts w:ascii="Arial" w:hAnsi="Arial" w:cs="Arial"/>
                  <w:noProof/>
                  <w:sz w:val="24"/>
                  <w:szCs w:val="24"/>
                  <w:lang w:val="es-CR"/>
                </w:rPr>
                <w:t>. Obtenido de https://www.google.es/maps/place/Parroquia+Nono,+Ecuador/@-0.0672806,-78.5769975,17z/data=!3m1!4b1!4m6!3m5!1s0x91d581509b2c125b:0x417b0de430d3aa4b!8m2!3d-0.0669014!4d-78.5767311!16s%2Fm%2F0g576gh?entry=ttu</w:t>
              </w:r>
            </w:p>
            <w:p w14:paraId="3848BAC0"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Guevara. (13 de 08 de 2018). </w:t>
              </w:r>
              <w:r w:rsidRPr="0081527B">
                <w:rPr>
                  <w:rFonts w:ascii="Arial" w:hAnsi="Arial" w:cs="Arial"/>
                  <w:i/>
                  <w:iCs/>
                  <w:noProof/>
                  <w:sz w:val="24"/>
                  <w:szCs w:val="24"/>
                  <w:lang w:val="es-CR"/>
                </w:rPr>
                <w:t>Banco de Alimentos Quito.</w:t>
              </w:r>
              <w:r w:rsidRPr="0081527B">
                <w:rPr>
                  <w:rFonts w:ascii="Arial" w:hAnsi="Arial" w:cs="Arial"/>
                  <w:noProof/>
                  <w:sz w:val="24"/>
                  <w:szCs w:val="24"/>
                  <w:lang w:val="es-CR"/>
                </w:rPr>
                <w:t xml:space="preserve"> Obtenido de http://bancodealimentosquito.com/quienes-somos/</w:t>
              </w:r>
            </w:p>
            <w:p w14:paraId="59311BEF" w14:textId="77777777" w:rsidR="008232A7" w:rsidRPr="0081527B" w:rsidRDefault="008232A7" w:rsidP="008232A7">
              <w:pPr>
                <w:pStyle w:val="Bibliografa"/>
                <w:ind w:left="720" w:hanging="720"/>
                <w:rPr>
                  <w:rFonts w:ascii="Arial" w:hAnsi="Arial" w:cs="Arial"/>
                  <w:noProof/>
                  <w:sz w:val="24"/>
                  <w:szCs w:val="24"/>
                </w:rPr>
              </w:pPr>
              <w:r w:rsidRPr="0081527B">
                <w:rPr>
                  <w:rFonts w:ascii="Arial" w:hAnsi="Arial" w:cs="Arial"/>
                  <w:noProof/>
                  <w:sz w:val="24"/>
                  <w:szCs w:val="24"/>
                  <w:lang w:val="es-CR"/>
                </w:rPr>
                <w:t xml:space="preserve">Hernández A, R. N. (2016). Residuos agroindustriales con potencial de compostaje. </w:t>
              </w:r>
              <w:r w:rsidRPr="0081527B">
                <w:rPr>
                  <w:rFonts w:ascii="Arial" w:hAnsi="Arial" w:cs="Arial"/>
                  <w:i/>
                  <w:iCs/>
                  <w:noProof/>
                  <w:sz w:val="24"/>
                  <w:szCs w:val="24"/>
                </w:rPr>
                <w:t>Agroproductividad</w:t>
              </w:r>
              <w:r w:rsidRPr="0081527B">
                <w:rPr>
                  <w:rFonts w:ascii="Arial" w:hAnsi="Arial" w:cs="Arial"/>
                  <w:noProof/>
                  <w:sz w:val="24"/>
                  <w:szCs w:val="24"/>
                </w:rPr>
                <w:t>, 10-17.</w:t>
              </w:r>
            </w:p>
            <w:p w14:paraId="4C0984E7" w14:textId="77777777" w:rsidR="008232A7" w:rsidRPr="0081527B" w:rsidRDefault="008232A7" w:rsidP="008232A7">
              <w:pPr>
                <w:pStyle w:val="Bibliografa"/>
                <w:ind w:left="720" w:hanging="720"/>
                <w:rPr>
                  <w:rFonts w:ascii="Arial" w:hAnsi="Arial" w:cs="Arial"/>
                  <w:noProof/>
                  <w:sz w:val="24"/>
                  <w:szCs w:val="24"/>
                </w:rPr>
              </w:pPr>
              <w:r w:rsidRPr="0081527B">
                <w:rPr>
                  <w:rFonts w:ascii="Arial" w:hAnsi="Arial" w:cs="Arial"/>
                  <w:noProof/>
                  <w:sz w:val="24"/>
                  <w:szCs w:val="24"/>
                </w:rPr>
                <w:t xml:space="preserve">HLPE. (2014). </w:t>
              </w:r>
              <w:r w:rsidRPr="0081527B">
                <w:rPr>
                  <w:rFonts w:ascii="Arial" w:hAnsi="Arial" w:cs="Arial"/>
                  <w:i/>
                  <w:iCs/>
                  <w:noProof/>
                  <w:sz w:val="24"/>
                  <w:szCs w:val="24"/>
                </w:rPr>
                <w:t>A report by The High Level Panel of Experts on Food Security and Nutrition.</w:t>
              </w:r>
              <w:r w:rsidRPr="0081527B">
                <w:rPr>
                  <w:rFonts w:ascii="Arial" w:hAnsi="Arial" w:cs="Arial"/>
                  <w:noProof/>
                  <w:sz w:val="24"/>
                  <w:szCs w:val="24"/>
                </w:rPr>
                <w:t xml:space="preserve"> Obtenido de Obtenido de Food losses and waste in the context of sustainable food systems: : http://www.fao.org/3/a-i3901e.pdf</w:t>
              </w:r>
            </w:p>
            <w:p w14:paraId="243C6D08"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ICNT, I. C. (1998). Frutas Procesadas: Jugos y pulpas de fruta. </w:t>
              </w:r>
              <w:r w:rsidRPr="0081527B">
                <w:rPr>
                  <w:rFonts w:ascii="Arial" w:hAnsi="Arial" w:cs="Arial"/>
                  <w:i/>
                  <w:iCs/>
                  <w:noProof/>
                  <w:sz w:val="24"/>
                  <w:szCs w:val="24"/>
                  <w:lang w:val="es-CR"/>
                </w:rPr>
                <w:t>NTC 404</w:t>
              </w:r>
              <w:r w:rsidRPr="0081527B">
                <w:rPr>
                  <w:rFonts w:ascii="Arial" w:hAnsi="Arial" w:cs="Arial"/>
                  <w:noProof/>
                  <w:sz w:val="24"/>
                  <w:szCs w:val="24"/>
                  <w:lang w:val="es-CR"/>
                </w:rPr>
                <w:t>.</w:t>
              </w:r>
            </w:p>
            <w:p w14:paraId="3D2FA0F3"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INEN, I. E. (2009). </w:t>
              </w:r>
              <w:r w:rsidRPr="0081527B">
                <w:rPr>
                  <w:rFonts w:ascii="Arial" w:hAnsi="Arial" w:cs="Arial"/>
                  <w:i/>
                  <w:iCs/>
                  <w:noProof/>
                  <w:sz w:val="24"/>
                  <w:szCs w:val="24"/>
                  <w:lang w:val="es-CR"/>
                </w:rPr>
                <w:t>NTE INEN 2337:2008 Jugos, Pulpas, concentrados, nectares, bebidas de fruta y vegetales. Requisitos.</w:t>
              </w:r>
              <w:r w:rsidRPr="0081527B">
                <w:rPr>
                  <w:rFonts w:ascii="Arial" w:hAnsi="Arial" w:cs="Arial"/>
                  <w:noProof/>
                  <w:sz w:val="24"/>
                  <w:szCs w:val="24"/>
                  <w:lang w:val="es-CR"/>
                </w:rPr>
                <w:t xml:space="preserve"> Quito - Ecuador : INEN .</w:t>
              </w:r>
            </w:p>
            <w:p w14:paraId="673E6A55" w14:textId="77777777" w:rsidR="008232A7" w:rsidRPr="0081527B" w:rsidRDefault="008232A7" w:rsidP="008232A7">
              <w:pPr>
                <w:pStyle w:val="Bibliografa"/>
                <w:ind w:left="720" w:hanging="720"/>
                <w:rPr>
                  <w:rFonts w:ascii="Arial" w:hAnsi="Arial" w:cs="Arial"/>
                  <w:noProof/>
                  <w:sz w:val="24"/>
                  <w:szCs w:val="24"/>
                </w:rPr>
              </w:pPr>
              <w:r w:rsidRPr="0081527B">
                <w:rPr>
                  <w:rFonts w:ascii="Arial" w:hAnsi="Arial" w:cs="Arial"/>
                  <w:noProof/>
                  <w:sz w:val="24"/>
                  <w:szCs w:val="24"/>
                  <w:lang w:val="es-CR"/>
                </w:rPr>
                <w:t xml:space="preserve">León, &amp;. Y. (2010). </w:t>
              </w:r>
              <w:r w:rsidRPr="0081527B">
                <w:rPr>
                  <w:rFonts w:ascii="Arial" w:hAnsi="Arial" w:cs="Arial"/>
                  <w:i/>
                  <w:iCs/>
                  <w:noProof/>
                  <w:sz w:val="24"/>
                  <w:szCs w:val="24"/>
                  <w:lang w:val="es-CR"/>
                </w:rPr>
                <w:t>El Agronegocio en el Ecuador, El caso del Maíz.</w:t>
              </w:r>
              <w:r w:rsidRPr="0081527B">
                <w:rPr>
                  <w:rFonts w:ascii="Arial" w:hAnsi="Arial" w:cs="Arial"/>
                  <w:noProof/>
                  <w:sz w:val="24"/>
                  <w:szCs w:val="24"/>
                  <w:lang w:val="es-CR"/>
                </w:rPr>
                <w:t xml:space="preserve"> </w:t>
              </w:r>
              <w:r w:rsidRPr="0081527B">
                <w:rPr>
                  <w:rFonts w:ascii="Arial" w:hAnsi="Arial" w:cs="Arial"/>
                  <w:noProof/>
                  <w:sz w:val="24"/>
                  <w:szCs w:val="24"/>
                </w:rPr>
                <w:t>Quito: Don Bosco.</w:t>
              </w:r>
            </w:p>
            <w:p w14:paraId="608239D6"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rPr>
                <w:t xml:space="preserve">Lewis M. y Hepell, N. (1949). </w:t>
              </w:r>
              <w:r w:rsidRPr="0081527B">
                <w:rPr>
                  <w:rFonts w:ascii="Arial" w:hAnsi="Arial" w:cs="Arial"/>
                  <w:i/>
                  <w:iCs/>
                  <w:noProof/>
                  <w:sz w:val="24"/>
                  <w:szCs w:val="24"/>
                </w:rPr>
                <w:t>Continuous Thermal Processing of Food.</w:t>
              </w:r>
              <w:r w:rsidRPr="0081527B">
                <w:rPr>
                  <w:rFonts w:ascii="Arial" w:hAnsi="Arial" w:cs="Arial"/>
                  <w:noProof/>
                  <w:sz w:val="24"/>
                  <w:szCs w:val="24"/>
                </w:rPr>
                <w:t xml:space="preserve"> </w:t>
              </w:r>
              <w:r w:rsidRPr="0081527B">
                <w:rPr>
                  <w:rFonts w:ascii="Arial" w:hAnsi="Arial" w:cs="Arial"/>
                  <w:noProof/>
                  <w:sz w:val="24"/>
                  <w:szCs w:val="24"/>
                  <w:lang w:val="es-CR"/>
                </w:rPr>
                <w:t>New York: 451p.</w:t>
              </w:r>
            </w:p>
            <w:p w14:paraId="7EF1A35A"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Llaguno, D. &amp;. (2008). </w:t>
              </w:r>
              <w:r w:rsidRPr="0081527B">
                <w:rPr>
                  <w:rFonts w:ascii="Arial" w:hAnsi="Arial" w:cs="Arial"/>
                  <w:i/>
                  <w:iCs/>
                  <w:noProof/>
                  <w:sz w:val="24"/>
                  <w:szCs w:val="24"/>
                  <w:lang w:val="es-CR"/>
                </w:rPr>
                <w:t>Influencia de tres dietas alimenticias balanceadas en el engorde y calidad de carne de Tilapia.</w:t>
              </w:r>
              <w:r w:rsidRPr="0081527B">
                <w:rPr>
                  <w:rFonts w:ascii="Arial" w:hAnsi="Arial" w:cs="Arial"/>
                  <w:noProof/>
                  <w:sz w:val="24"/>
                  <w:szCs w:val="24"/>
                  <w:lang w:val="es-CR"/>
                </w:rPr>
                <w:t xml:space="preserve"> Quito: Politécnica Nacional.</w:t>
              </w:r>
            </w:p>
            <w:p w14:paraId="1714A105"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Luque, J. (2009). </w:t>
              </w:r>
              <w:r w:rsidRPr="0081527B">
                <w:rPr>
                  <w:rFonts w:ascii="Arial" w:hAnsi="Arial" w:cs="Arial"/>
                  <w:i/>
                  <w:iCs/>
                  <w:noProof/>
                  <w:sz w:val="24"/>
                  <w:szCs w:val="24"/>
                  <w:lang w:val="es-CR"/>
                </w:rPr>
                <w:t>Pulpa de guayaba.</w:t>
              </w:r>
              <w:r w:rsidRPr="0081527B">
                <w:rPr>
                  <w:rFonts w:ascii="Arial" w:hAnsi="Arial" w:cs="Arial"/>
                  <w:noProof/>
                  <w:sz w:val="24"/>
                  <w:szCs w:val="24"/>
                  <w:lang w:val="es-CR"/>
                </w:rPr>
                <w:t xml:space="preserve"> </w:t>
              </w:r>
            </w:p>
            <w:p w14:paraId="0D71F0E5"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Merlo, S. (2009). Desarrollo e Implementación de Buenas Prácticas de Manfactura en una planta productora de pulpa de fruta. </w:t>
              </w:r>
              <w:r w:rsidRPr="0081527B">
                <w:rPr>
                  <w:rFonts w:ascii="Arial" w:hAnsi="Arial" w:cs="Arial"/>
                  <w:i/>
                  <w:iCs/>
                  <w:noProof/>
                  <w:sz w:val="24"/>
                  <w:szCs w:val="24"/>
                  <w:lang w:val="es-CR"/>
                </w:rPr>
                <w:t>Facultad de Ingeniería química y Agroindustria</w:t>
              </w:r>
              <w:r w:rsidRPr="0081527B">
                <w:rPr>
                  <w:rFonts w:ascii="Arial" w:hAnsi="Arial" w:cs="Arial"/>
                  <w:noProof/>
                  <w:sz w:val="24"/>
                  <w:szCs w:val="24"/>
                  <w:lang w:val="es-CR"/>
                </w:rPr>
                <w:t>.</w:t>
              </w:r>
            </w:p>
            <w:p w14:paraId="67333DE2"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MICROPEQ, I. (2008). </w:t>
              </w:r>
              <w:r w:rsidRPr="0081527B">
                <w:rPr>
                  <w:rFonts w:ascii="Arial" w:hAnsi="Arial" w:cs="Arial"/>
                  <w:i/>
                  <w:iCs/>
                  <w:noProof/>
                  <w:sz w:val="24"/>
                  <w:szCs w:val="24"/>
                  <w:lang w:val="es-CR"/>
                </w:rPr>
                <w:t>Como fabricar pulpas de fruta y montar su fábrica</w:t>
              </w:r>
              <w:r w:rsidRPr="0081527B">
                <w:rPr>
                  <w:rFonts w:ascii="Arial" w:hAnsi="Arial" w:cs="Arial"/>
                  <w:noProof/>
                  <w:sz w:val="24"/>
                  <w:szCs w:val="24"/>
                  <w:lang w:val="es-CR"/>
                </w:rPr>
                <w:t>. Obtenido de https://micropeq.wordpress.com/2008/10/13/como-fabricar-pulpas-de-frutas/</w:t>
              </w:r>
            </w:p>
            <w:p w14:paraId="33D9E5E3"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lastRenderedPageBreak/>
                <w:t xml:space="preserve">Montenegro S, A. M. (2015). Cachaza y carbonilla: residuos agroindustriales con potencial de fertilización biológica nitrogenada. . </w:t>
              </w:r>
              <w:r w:rsidRPr="0081527B">
                <w:rPr>
                  <w:rFonts w:ascii="Arial" w:hAnsi="Arial" w:cs="Arial"/>
                  <w:i/>
                  <w:iCs/>
                  <w:noProof/>
                  <w:sz w:val="24"/>
                  <w:szCs w:val="24"/>
                  <w:lang w:val="es-CR"/>
                </w:rPr>
                <w:t>Revista de Investigación Agraria y Ambiental</w:t>
              </w:r>
              <w:r w:rsidRPr="0081527B">
                <w:rPr>
                  <w:rFonts w:ascii="Arial" w:hAnsi="Arial" w:cs="Arial"/>
                  <w:noProof/>
                  <w:sz w:val="24"/>
                  <w:szCs w:val="24"/>
                  <w:lang w:val="es-CR"/>
                </w:rPr>
                <w:t>, 84-90.</w:t>
              </w:r>
            </w:p>
            <w:p w14:paraId="495506B0"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OPS, F. y. (2017). </w:t>
              </w:r>
              <w:r w:rsidRPr="0081527B">
                <w:rPr>
                  <w:rFonts w:ascii="Arial" w:hAnsi="Arial" w:cs="Arial"/>
                  <w:i/>
                  <w:iCs/>
                  <w:noProof/>
                  <w:sz w:val="24"/>
                  <w:szCs w:val="24"/>
                  <w:lang w:val="es-CR"/>
                </w:rPr>
                <w:t>Panorama de la Seguridad Alimentaria y Nutricional en América Latina y el Caribe.</w:t>
              </w:r>
              <w:r w:rsidRPr="0081527B">
                <w:rPr>
                  <w:rFonts w:ascii="Arial" w:hAnsi="Arial" w:cs="Arial"/>
                  <w:noProof/>
                  <w:sz w:val="24"/>
                  <w:szCs w:val="24"/>
                  <w:lang w:val="es-CR"/>
                </w:rPr>
                <w:t xml:space="preserve"> Santiago de Chile.</w:t>
              </w:r>
            </w:p>
            <w:p w14:paraId="5DEE63E1"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Othón, S. (1996). </w:t>
              </w:r>
              <w:r w:rsidRPr="0081527B">
                <w:rPr>
                  <w:rFonts w:ascii="Arial" w:hAnsi="Arial" w:cs="Arial"/>
                  <w:i/>
                  <w:iCs/>
                  <w:noProof/>
                  <w:sz w:val="24"/>
                  <w:szCs w:val="24"/>
                  <w:lang w:val="es-CR"/>
                </w:rPr>
                <w:t>“Química, almacenamiento e industrialización de los cereales”.</w:t>
              </w:r>
              <w:r w:rsidRPr="0081527B">
                <w:rPr>
                  <w:rFonts w:ascii="Arial" w:hAnsi="Arial" w:cs="Arial"/>
                  <w:noProof/>
                  <w:sz w:val="24"/>
                  <w:szCs w:val="24"/>
                  <w:lang w:val="es-CR"/>
                </w:rPr>
                <w:t xml:space="preserve"> México: AGT S.A.</w:t>
              </w:r>
            </w:p>
            <w:p w14:paraId="1D7A95B1"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Pineda, S. (2003). </w:t>
              </w:r>
              <w:r w:rsidRPr="0081527B">
                <w:rPr>
                  <w:rFonts w:ascii="Arial" w:hAnsi="Arial" w:cs="Arial"/>
                  <w:i/>
                  <w:iCs/>
                  <w:noProof/>
                  <w:sz w:val="24"/>
                  <w:szCs w:val="24"/>
                  <w:lang w:val="es-CR"/>
                </w:rPr>
                <w:t>Procesos de Elaboración de Alimentos y Bebidas.</w:t>
              </w:r>
              <w:r w:rsidRPr="0081527B">
                <w:rPr>
                  <w:rFonts w:ascii="Arial" w:hAnsi="Arial" w:cs="Arial"/>
                  <w:noProof/>
                  <w:sz w:val="24"/>
                  <w:szCs w:val="24"/>
                  <w:lang w:val="es-CR"/>
                </w:rPr>
                <w:t xml:space="preserve"> Madrid - España: Mundi.</w:t>
              </w:r>
            </w:p>
            <w:p w14:paraId="02CD70CF"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Presidencia, S. G. (2022). </w:t>
              </w:r>
              <w:r w:rsidRPr="0081527B">
                <w:rPr>
                  <w:rFonts w:ascii="Arial" w:hAnsi="Arial" w:cs="Arial"/>
                  <w:i/>
                  <w:iCs/>
                  <w:noProof/>
                  <w:sz w:val="24"/>
                  <w:szCs w:val="24"/>
                  <w:lang w:val="es-CR"/>
                </w:rPr>
                <w:t>Salario Básico Unificado para el 2023.</w:t>
              </w:r>
              <w:r w:rsidRPr="0081527B">
                <w:rPr>
                  <w:rFonts w:ascii="Arial" w:hAnsi="Arial" w:cs="Arial"/>
                  <w:noProof/>
                  <w:sz w:val="24"/>
                  <w:szCs w:val="24"/>
                  <w:lang w:val="es-CR"/>
                </w:rPr>
                <w:t xml:space="preserve"> Quito: Gobierno Nacional del Ecuador .</w:t>
              </w:r>
            </w:p>
            <w:p w14:paraId="1E6D6FF2"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Ramírez, E. (2012). </w:t>
              </w:r>
              <w:r w:rsidRPr="0081527B">
                <w:rPr>
                  <w:rFonts w:ascii="Arial" w:hAnsi="Arial" w:cs="Arial"/>
                  <w:i/>
                  <w:iCs/>
                  <w:noProof/>
                  <w:sz w:val="24"/>
                  <w:szCs w:val="24"/>
                  <w:lang w:val="es-CR"/>
                </w:rPr>
                <w:t>Producción de biogás a nivel de laboratorio, utilizando estiércol de ganado vacuno y residuos agroindustriales (torta de piñón cascarilla de arroz y rumen de ganado vacuno) en la E. E. A.</w:t>
              </w:r>
              <w:r w:rsidRPr="0081527B">
                <w:rPr>
                  <w:rFonts w:ascii="Arial" w:hAnsi="Arial" w:cs="Arial"/>
                  <w:noProof/>
                  <w:sz w:val="24"/>
                  <w:szCs w:val="24"/>
                  <w:lang w:val="es-CR"/>
                </w:rPr>
                <w:t xml:space="preserve"> Tarapó, Perú: Juan Luis Guerra.</w:t>
              </w:r>
            </w:p>
            <w:p w14:paraId="676C59FA"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Rosas D, O. H. (2016). </w:t>
              </w:r>
              <w:r w:rsidRPr="0081527B">
                <w:rPr>
                  <w:rFonts w:ascii="Arial" w:hAnsi="Arial" w:cs="Arial"/>
                  <w:i/>
                  <w:iCs/>
                  <w:noProof/>
                  <w:sz w:val="24"/>
                  <w:szCs w:val="24"/>
                  <w:lang w:val="es-CR"/>
                </w:rPr>
                <w:t>Revalorización de algunos residuos agroindustriales y su potencial de aplicación a suelos agrícolas.</w:t>
              </w:r>
              <w:r w:rsidRPr="0081527B">
                <w:rPr>
                  <w:rFonts w:ascii="Arial" w:hAnsi="Arial" w:cs="Arial"/>
                  <w:noProof/>
                  <w:sz w:val="24"/>
                  <w:szCs w:val="24"/>
                  <w:lang w:val="es-CR"/>
                </w:rPr>
                <w:t xml:space="preserve"> </w:t>
              </w:r>
            </w:p>
            <w:p w14:paraId="42C4AC1A"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Sampieri, R. (2014). </w:t>
              </w:r>
              <w:r w:rsidRPr="0081527B">
                <w:rPr>
                  <w:rFonts w:ascii="Arial" w:hAnsi="Arial" w:cs="Arial"/>
                  <w:i/>
                  <w:iCs/>
                  <w:noProof/>
                  <w:sz w:val="24"/>
                  <w:szCs w:val="24"/>
                  <w:lang w:val="es-CR"/>
                </w:rPr>
                <w:t>Metodología de la Investigación.</w:t>
              </w:r>
              <w:r w:rsidRPr="0081527B">
                <w:rPr>
                  <w:rFonts w:ascii="Arial" w:hAnsi="Arial" w:cs="Arial"/>
                  <w:noProof/>
                  <w:sz w:val="24"/>
                  <w:szCs w:val="24"/>
                  <w:lang w:val="es-CR"/>
                </w:rPr>
                <w:t xml:space="preserve"> México: McGRAW-HILL / INTERAMERICANA EDITORES, S.A. DE C.V.</w:t>
              </w:r>
            </w:p>
            <w:p w14:paraId="0E0B4AF3"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Sánchez A, G. A. (2010). Producción de bioetanol a partir de subproductos agroindustriales lignocelulósico. </w:t>
              </w:r>
              <w:r w:rsidRPr="0081527B">
                <w:rPr>
                  <w:rFonts w:ascii="Arial" w:hAnsi="Arial" w:cs="Arial"/>
                  <w:i/>
                  <w:iCs/>
                  <w:noProof/>
                  <w:sz w:val="24"/>
                  <w:szCs w:val="24"/>
                  <w:lang w:val="es-CR"/>
                </w:rPr>
                <w:t>Revista Tumbaga</w:t>
              </w:r>
              <w:r w:rsidRPr="0081527B">
                <w:rPr>
                  <w:rFonts w:ascii="Arial" w:hAnsi="Arial" w:cs="Arial"/>
                  <w:noProof/>
                  <w:sz w:val="24"/>
                  <w:szCs w:val="24"/>
                  <w:lang w:val="es-CR"/>
                </w:rPr>
                <w:t>, 61-91.</w:t>
              </w:r>
            </w:p>
            <w:p w14:paraId="6246F629"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Sanjog, T. (4 de Marzo de 2021). El desperdicio masivo de alimentos, un problema no solo de los países ricos. </w:t>
              </w:r>
              <w:r w:rsidRPr="0081527B">
                <w:rPr>
                  <w:rFonts w:ascii="Arial" w:hAnsi="Arial" w:cs="Arial"/>
                  <w:i/>
                  <w:iCs/>
                  <w:noProof/>
                  <w:sz w:val="24"/>
                  <w:szCs w:val="24"/>
                  <w:lang w:val="es-CR"/>
                </w:rPr>
                <w:t>ONU Mirada global Historias humanas</w:t>
              </w:r>
              <w:r w:rsidRPr="0081527B">
                <w:rPr>
                  <w:rFonts w:ascii="Arial" w:hAnsi="Arial" w:cs="Arial"/>
                  <w:noProof/>
                  <w:sz w:val="24"/>
                  <w:szCs w:val="24"/>
                  <w:lang w:val="es-CR"/>
                </w:rPr>
                <w:t>, pág. 2. Obtenido de https://news.un.org/es/story/2021/03/1489102</w:t>
              </w:r>
            </w:p>
            <w:p w14:paraId="575E7156" w14:textId="77777777" w:rsidR="008232A7" w:rsidRPr="0081527B" w:rsidRDefault="008232A7" w:rsidP="008232A7">
              <w:pPr>
                <w:pStyle w:val="Bibliografa"/>
                <w:ind w:left="720" w:hanging="720"/>
                <w:rPr>
                  <w:rFonts w:ascii="Arial" w:hAnsi="Arial" w:cs="Arial"/>
                  <w:noProof/>
                  <w:sz w:val="24"/>
                  <w:szCs w:val="24"/>
                </w:rPr>
              </w:pPr>
              <w:r w:rsidRPr="0081527B">
                <w:rPr>
                  <w:rFonts w:ascii="Arial" w:hAnsi="Arial" w:cs="Arial"/>
                  <w:noProof/>
                  <w:sz w:val="24"/>
                  <w:szCs w:val="24"/>
                  <w:lang w:val="es-CR"/>
                </w:rPr>
                <w:t xml:space="preserve">Sapag, N. &amp;. (2008). </w:t>
              </w:r>
              <w:r w:rsidRPr="0081527B">
                <w:rPr>
                  <w:rFonts w:ascii="Arial" w:hAnsi="Arial" w:cs="Arial"/>
                  <w:i/>
                  <w:iCs/>
                  <w:noProof/>
                  <w:sz w:val="24"/>
                  <w:szCs w:val="24"/>
                  <w:lang w:val="es-CR"/>
                </w:rPr>
                <w:t>Preparación y evaluación de proyectos.</w:t>
              </w:r>
              <w:r w:rsidRPr="0081527B">
                <w:rPr>
                  <w:rFonts w:ascii="Arial" w:hAnsi="Arial" w:cs="Arial"/>
                  <w:noProof/>
                  <w:sz w:val="24"/>
                  <w:szCs w:val="24"/>
                  <w:lang w:val="es-CR"/>
                </w:rPr>
                <w:t xml:space="preserve"> </w:t>
              </w:r>
              <w:r w:rsidRPr="0081527B">
                <w:rPr>
                  <w:rFonts w:ascii="Arial" w:hAnsi="Arial" w:cs="Arial"/>
                  <w:noProof/>
                  <w:sz w:val="24"/>
                  <w:szCs w:val="24"/>
                </w:rPr>
                <w:t>México: McGraw Hill.</w:t>
              </w:r>
            </w:p>
            <w:p w14:paraId="5D2EE667" w14:textId="77777777" w:rsidR="008232A7" w:rsidRPr="0081527B" w:rsidRDefault="008232A7" w:rsidP="008232A7">
              <w:pPr>
                <w:pStyle w:val="Bibliografa"/>
                <w:ind w:left="720" w:hanging="720"/>
                <w:rPr>
                  <w:rFonts w:ascii="Arial" w:hAnsi="Arial" w:cs="Arial"/>
                  <w:noProof/>
                  <w:sz w:val="24"/>
                  <w:szCs w:val="24"/>
                </w:rPr>
              </w:pPr>
              <w:r w:rsidRPr="0081527B">
                <w:rPr>
                  <w:rFonts w:ascii="Arial" w:hAnsi="Arial" w:cs="Arial"/>
                  <w:noProof/>
                  <w:sz w:val="24"/>
                  <w:szCs w:val="24"/>
                </w:rPr>
                <w:t xml:space="preserve">Saval S. (2012). </w:t>
              </w:r>
              <w:r w:rsidRPr="0081527B">
                <w:rPr>
                  <w:rFonts w:ascii="Arial" w:hAnsi="Arial" w:cs="Arial"/>
                  <w:i/>
                  <w:iCs/>
                  <w:noProof/>
                  <w:sz w:val="24"/>
                  <w:szCs w:val="24"/>
                  <w:lang w:val="es-CR"/>
                </w:rPr>
                <w:t xml:space="preserve">Aprovechamiento de residuos agroindustriales: pasado, presente y futuro. </w:t>
              </w:r>
              <w:r w:rsidRPr="0081527B">
                <w:rPr>
                  <w:rFonts w:ascii="Arial" w:hAnsi="Arial" w:cs="Arial"/>
                  <w:i/>
                  <w:iCs/>
                  <w:noProof/>
                  <w:sz w:val="24"/>
                  <w:szCs w:val="24"/>
                </w:rPr>
                <w:t>Bio-Tecnología,.</w:t>
              </w:r>
              <w:r w:rsidRPr="0081527B">
                <w:rPr>
                  <w:rFonts w:ascii="Arial" w:hAnsi="Arial" w:cs="Arial"/>
                  <w:noProof/>
                  <w:sz w:val="24"/>
                  <w:szCs w:val="24"/>
                </w:rPr>
                <w:t xml:space="preserve"> </w:t>
              </w:r>
            </w:p>
            <w:p w14:paraId="6B49E86A"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rPr>
                <w:t xml:space="preserve">SEPA. (2008). </w:t>
              </w:r>
              <w:r w:rsidRPr="0081527B">
                <w:rPr>
                  <w:rFonts w:ascii="Arial" w:hAnsi="Arial" w:cs="Arial"/>
                  <w:i/>
                  <w:iCs/>
                  <w:noProof/>
                  <w:sz w:val="24"/>
                  <w:szCs w:val="24"/>
                </w:rPr>
                <w:t>Wasting in the food chain. Possibilities for reduced, SwedishEnvironmental</w:t>
              </w:r>
              <w:r w:rsidRPr="0081527B">
                <w:rPr>
                  <w:rFonts w:ascii="Arial" w:hAnsi="Arial" w:cs="Arial"/>
                  <w:noProof/>
                  <w:sz w:val="24"/>
                  <w:szCs w:val="24"/>
                </w:rPr>
                <w:t xml:space="preserve">. </w:t>
              </w:r>
              <w:r w:rsidRPr="0081527B">
                <w:rPr>
                  <w:rFonts w:ascii="Arial" w:hAnsi="Arial" w:cs="Arial"/>
                  <w:noProof/>
                  <w:sz w:val="24"/>
                  <w:szCs w:val="24"/>
                  <w:lang w:val="es-CR"/>
                </w:rPr>
                <w:t>Obtenido de www.naturvardsverket.se/Documents/publikationer/978-91-620-5885-2.pdf</w:t>
              </w:r>
            </w:p>
            <w:p w14:paraId="0D661309"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Suquilanda, M. (1995). </w:t>
              </w:r>
              <w:r w:rsidRPr="0081527B">
                <w:rPr>
                  <w:rFonts w:ascii="Arial" w:hAnsi="Arial" w:cs="Arial"/>
                  <w:i/>
                  <w:iCs/>
                  <w:noProof/>
                  <w:sz w:val="24"/>
                  <w:szCs w:val="24"/>
                  <w:lang w:val="es-CR"/>
                </w:rPr>
                <w:t>Araza, Manual para la produccion organica.</w:t>
              </w:r>
              <w:r w:rsidRPr="0081527B">
                <w:rPr>
                  <w:rFonts w:ascii="Arial" w:hAnsi="Arial" w:cs="Arial"/>
                  <w:noProof/>
                  <w:sz w:val="24"/>
                  <w:szCs w:val="24"/>
                  <w:lang w:val="es-CR"/>
                </w:rPr>
                <w:t xml:space="preserve"> Quito - Ecuador : UPS - FUNDAGRO.</w:t>
              </w:r>
            </w:p>
            <w:p w14:paraId="1FF502BC"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lastRenderedPageBreak/>
                <w:t xml:space="preserve">Vásquez, T. (2014). Diseño de un planta procesadora de pulpa de frutas en la facultad de ingeniería química . </w:t>
              </w:r>
              <w:r w:rsidRPr="0081527B">
                <w:rPr>
                  <w:rFonts w:ascii="Arial" w:hAnsi="Arial" w:cs="Arial"/>
                  <w:i/>
                  <w:iCs/>
                  <w:noProof/>
                  <w:sz w:val="24"/>
                  <w:szCs w:val="24"/>
                  <w:lang w:val="es-CR"/>
                </w:rPr>
                <w:t>Facultad de Ingeniería Química UCE</w:t>
              </w:r>
              <w:r w:rsidRPr="0081527B">
                <w:rPr>
                  <w:rFonts w:ascii="Arial" w:hAnsi="Arial" w:cs="Arial"/>
                  <w:noProof/>
                  <w:sz w:val="24"/>
                  <w:szCs w:val="24"/>
                  <w:lang w:val="es-CR"/>
                </w:rPr>
                <w:t>, 4.</w:t>
              </w:r>
            </w:p>
            <w:p w14:paraId="15769E32"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Villareal, A. (2002). </w:t>
              </w:r>
              <w:r w:rsidRPr="0081527B">
                <w:rPr>
                  <w:rFonts w:ascii="Arial" w:hAnsi="Arial" w:cs="Arial"/>
                  <w:i/>
                  <w:iCs/>
                  <w:noProof/>
                  <w:sz w:val="24"/>
                  <w:szCs w:val="24"/>
                  <w:lang w:val="es-CR"/>
                </w:rPr>
                <w:t>Evaluación financiera de proyectos de inversión.</w:t>
              </w:r>
              <w:r w:rsidRPr="0081527B">
                <w:rPr>
                  <w:rFonts w:ascii="Arial" w:hAnsi="Arial" w:cs="Arial"/>
                  <w:noProof/>
                  <w:sz w:val="24"/>
                  <w:szCs w:val="24"/>
                  <w:lang w:val="es-CR"/>
                </w:rPr>
                <w:t xml:space="preserve"> Bogotá.</w:t>
              </w:r>
            </w:p>
            <w:p w14:paraId="029FAAFA"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Villemain, C. (12 de Octubre de 2018). Cómo la basura afecta al desarrollo de América Latina. </w:t>
              </w:r>
              <w:r w:rsidRPr="0081527B">
                <w:rPr>
                  <w:rFonts w:ascii="Arial" w:hAnsi="Arial" w:cs="Arial"/>
                  <w:i/>
                  <w:iCs/>
                  <w:noProof/>
                  <w:sz w:val="24"/>
                  <w:szCs w:val="24"/>
                  <w:lang w:val="es-CR"/>
                </w:rPr>
                <w:t>ONU Mirada global Historias humanas</w:t>
              </w:r>
              <w:r w:rsidRPr="0081527B">
                <w:rPr>
                  <w:rFonts w:ascii="Arial" w:hAnsi="Arial" w:cs="Arial"/>
                  <w:noProof/>
                  <w:sz w:val="24"/>
                  <w:szCs w:val="24"/>
                  <w:lang w:val="es-CR"/>
                </w:rPr>
                <w:t>. Obtenido de https://news.un.org/es/story/2018/10/1443562</w:t>
              </w:r>
            </w:p>
            <w:p w14:paraId="426EDEE2" w14:textId="77777777" w:rsidR="008232A7" w:rsidRPr="0081527B" w:rsidRDefault="008232A7" w:rsidP="008232A7">
              <w:pPr>
                <w:pStyle w:val="Bibliografa"/>
                <w:ind w:left="720" w:hanging="720"/>
                <w:rPr>
                  <w:rFonts w:ascii="Arial" w:hAnsi="Arial" w:cs="Arial"/>
                  <w:noProof/>
                  <w:sz w:val="24"/>
                  <w:szCs w:val="24"/>
                  <w:lang w:val="es-CR"/>
                </w:rPr>
              </w:pPr>
              <w:r w:rsidRPr="0081527B">
                <w:rPr>
                  <w:rFonts w:ascii="Arial" w:hAnsi="Arial" w:cs="Arial"/>
                  <w:noProof/>
                  <w:sz w:val="24"/>
                  <w:szCs w:val="24"/>
                  <w:lang w:val="es-CR"/>
                </w:rPr>
                <w:t xml:space="preserve">Yepes S, M. L. (2008). Valorización de residuos agroindustriales. </w:t>
              </w:r>
              <w:r w:rsidRPr="0081527B">
                <w:rPr>
                  <w:rFonts w:ascii="Arial" w:hAnsi="Arial" w:cs="Arial"/>
                  <w:i/>
                  <w:iCs/>
                  <w:noProof/>
                  <w:sz w:val="24"/>
                  <w:szCs w:val="24"/>
                  <w:lang w:val="es-CR"/>
                </w:rPr>
                <w:t xml:space="preserve">Facultad Nacional de Agronomía </w:t>
              </w:r>
              <w:r w:rsidRPr="0081527B">
                <w:rPr>
                  <w:rFonts w:ascii="Arial" w:hAnsi="Arial" w:cs="Arial"/>
                  <w:noProof/>
                  <w:sz w:val="24"/>
                  <w:szCs w:val="24"/>
                  <w:lang w:val="es-CR"/>
                </w:rPr>
                <w:t>, 4422-4431.</w:t>
              </w:r>
            </w:p>
            <w:p w14:paraId="3269686F" w14:textId="77777777" w:rsidR="008232A7" w:rsidRPr="003D14AF" w:rsidRDefault="008232A7" w:rsidP="008232A7">
              <w:pPr>
                <w:pStyle w:val="Bibliografa"/>
                <w:ind w:left="720" w:hanging="720"/>
                <w:rPr>
                  <w:noProof/>
                  <w:lang w:val="es-CR"/>
                </w:rPr>
              </w:pPr>
              <w:r w:rsidRPr="003D14AF">
                <w:rPr>
                  <w:noProof/>
                  <w:lang w:val="es-CR"/>
                </w:rPr>
                <w:t xml:space="preserve">Zingal, G. (2022). Línea Industrial para Alimentos . </w:t>
              </w:r>
              <w:r w:rsidRPr="003D14AF">
                <w:rPr>
                  <w:i/>
                  <w:iCs/>
                  <w:noProof/>
                  <w:lang w:val="es-CR"/>
                </w:rPr>
                <w:t xml:space="preserve">Catálogo de productos de la línea Industrial </w:t>
              </w:r>
              <w:r w:rsidRPr="003D14AF">
                <w:rPr>
                  <w:noProof/>
                  <w:lang w:val="es-CR"/>
                </w:rPr>
                <w:t>.</w:t>
              </w:r>
            </w:p>
            <w:p w14:paraId="5507493E" w14:textId="77777777" w:rsidR="00184AA2" w:rsidRPr="003C5CDF" w:rsidRDefault="00B86935" w:rsidP="008232A7">
              <w:pPr>
                <w:pStyle w:val="Bibliografa"/>
                <w:spacing w:after="0" w:line="360" w:lineRule="auto"/>
                <w:rPr>
                  <w:rFonts w:ascii="Arial" w:hAnsi="Arial" w:cs="Arial"/>
                  <w:noProof/>
                  <w:sz w:val="24"/>
                  <w:szCs w:val="24"/>
                  <w:lang w:val="es-EC"/>
                </w:rPr>
              </w:pPr>
              <w:r w:rsidRPr="003C5CDF">
                <w:rPr>
                  <w:rFonts w:ascii="Arial" w:hAnsi="Arial" w:cs="Arial"/>
                  <w:noProof/>
                  <w:sz w:val="24"/>
                  <w:szCs w:val="24"/>
                  <w:lang w:val="es-EC"/>
                </w:rPr>
                <w:fldChar w:fldCharType="end"/>
              </w:r>
            </w:p>
          </w:sdtContent>
        </w:sdt>
      </w:sdtContent>
    </w:sdt>
    <w:p w14:paraId="1391B4C1" w14:textId="77777777" w:rsidR="00073D03" w:rsidRPr="0085166F" w:rsidRDefault="00073D03">
      <w:pPr>
        <w:rPr>
          <w:rFonts w:ascii="Times New Roman" w:hAnsi="Times New Roman" w:cs="Times New Roman"/>
          <w:sz w:val="24"/>
          <w:szCs w:val="24"/>
          <w:lang w:val="es-EC"/>
        </w:rPr>
      </w:pPr>
      <w:r w:rsidRPr="0085166F">
        <w:rPr>
          <w:rFonts w:ascii="Times New Roman" w:hAnsi="Times New Roman" w:cs="Times New Roman"/>
          <w:sz w:val="24"/>
          <w:szCs w:val="24"/>
          <w:lang w:val="es-EC"/>
        </w:rPr>
        <w:br w:type="page"/>
      </w:r>
    </w:p>
    <w:p w14:paraId="57D012CC" w14:textId="77777777" w:rsidR="00C34B9F" w:rsidRPr="003C5CDF" w:rsidRDefault="000E49D7" w:rsidP="003C5CDF">
      <w:pPr>
        <w:pStyle w:val="Ttulo1"/>
        <w:numPr>
          <w:ilvl w:val="0"/>
          <w:numId w:val="42"/>
        </w:numPr>
        <w:spacing w:before="0" w:line="360" w:lineRule="auto"/>
        <w:jc w:val="both"/>
        <w:rPr>
          <w:rFonts w:ascii="Arial" w:hAnsi="Arial" w:cs="Arial"/>
          <w:b/>
          <w:color w:val="auto"/>
          <w:sz w:val="24"/>
          <w:szCs w:val="24"/>
          <w:lang w:val="es-EC"/>
        </w:rPr>
      </w:pPr>
      <w:bookmarkStart w:id="48" w:name="_Toc144148311"/>
      <w:r w:rsidRPr="003C5CDF">
        <w:rPr>
          <w:rFonts w:ascii="Arial" w:hAnsi="Arial" w:cs="Arial"/>
          <w:b/>
          <w:color w:val="auto"/>
          <w:sz w:val="24"/>
          <w:szCs w:val="24"/>
          <w:lang w:val="es-EC"/>
        </w:rPr>
        <w:lastRenderedPageBreak/>
        <w:t>ANEXOS O APÉNDICES</w:t>
      </w:r>
      <w:bookmarkEnd w:id="48"/>
      <w:r w:rsidRPr="003C5CDF">
        <w:rPr>
          <w:rFonts w:ascii="Arial" w:hAnsi="Arial" w:cs="Arial"/>
          <w:b/>
          <w:color w:val="auto"/>
          <w:sz w:val="24"/>
          <w:szCs w:val="24"/>
          <w:lang w:val="es-EC"/>
        </w:rPr>
        <w:t xml:space="preserve"> </w:t>
      </w:r>
    </w:p>
    <w:p w14:paraId="646E0F46" w14:textId="77777777" w:rsidR="00624229" w:rsidRPr="003C5CDF" w:rsidRDefault="00624229" w:rsidP="003C5CDF">
      <w:pPr>
        <w:spacing w:after="0" w:line="360" w:lineRule="auto"/>
        <w:rPr>
          <w:rFonts w:ascii="Arial" w:hAnsi="Arial" w:cs="Arial"/>
          <w:sz w:val="24"/>
          <w:szCs w:val="24"/>
          <w:lang w:val="es-EC"/>
        </w:rPr>
      </w:pPr>
      <w:bookmarkStart w:id="49" w:name="_Toc124701769"/>
    </w:p>
    <w:p w14:paraId="6D4CD13C" w14:textId="77777777" w:rsidR="00624229" w:rsidRPr="003C5CDF" w:rsidRDefault="00624229" w:rsidP="003C5CDF">
      <w:pPr>
        <w:pStyle w:val="Ttulo2"/>
        <w:spacing w:before="0" w:line="360" w:lineRule="auto"/>
        <w:rPr>
          <w:rFonts w:ascii="Arial" w:hAnsi="Arial" w:cs="Arial"/>
          <w:b/>
          <w:color w:val="FF0000"/>
          <w:sz w:val="24"/>
          <w:szCs w:val="24"/>
          <w:lang w:val="es-EC"/>
        </w:rPr>
      </w:pPr>
      <w:bookmarkStart w:id="50" w:name="_Toc144148312"/>
      <w:r w:rsidRPr="003C5CDF">
        <w:rPr>
          <w:rFonts w:ascii="Arial" w:hAnsi="Arial" w:cs="Arial"/>
          <w:b/>
          <w:color w:val="auto"/>
          <w:sz w:val="24"/>
          <w:szCs w:val="24"/>
          <w:lang w:val="es-EC"/>
        </w:rPr>
        <w:t xml:space="preserve">Anexo 1: </w:t>
      </w:r>
      <w:r w:rsidRPr="003C5CDF">
        <w:rPr>
          <w:rFonts w:ascii="Arial" w:hAnsi="Arial" w:cs="Arial"/>
          <w:color w:val="auto"/>
          <w:sz w:val="24"/>
          <w:szCs w:val="24"/>
          <w:lang w:val="es-EC"/>
        </w:rPr>
        <w:t>Chárter</w:t>
      </w:r>
      <w:bookmarkEnd w:id="50"/>
    </w:p>
    <w:bookmarkEnd w:id="49"/>
    <w:p w14:paraId="3703DEB6" w14:textId="77777777" w:rsidR="00805A5C" w:rsidRPr="003C5CDF" w:rsidRDefault="00805A5C" w:rsidP="003C5CDF">
      <w:pPr>
        <w:spacing w:after="0" w:line="360" w:lineRule="auto"/>
        <w:rPr>
          <w:rFonts w:ascii="Arial" w:hAnsi="Arial" w:cs="Arial"/>
          <w:sz w:val="24"/>
          <w:szCs w:val="24"/>
          <w:lang w:val="es-EC"/>
        </w:rPr>
      </w:pPr>
    </w:p>
    <w:p w14:paraId="2A83C5F5" w14:textId="77777777" w:rsidR="00805A5C" w:rsidRPr="003C5CDF" w:rsidRDefault="00805A5C" w:rsidP="003C5CDF">
      <w:pPr>
        <w:spacing w:after="0" w:line="360" w:lineRule="auto"/>
        <w:jc w:val="center"/>
        <w:rPr>
          <w:rFonts w:ascii="Arial" w:hAnsi="Arial" w:cs="Arial"/>
          <w:sz w:val="24"/>
          <w:szCs w:val="24"/>
          <w:lang w:val="es-EC"/>
        </w:rPr>
      </w:pPr>
      <w:r w:rsidRPr="003C5CDF">
        <w:rPr>
          <w:rFonts w:ascii="Arial" w:hAnsi="Arial" w:cs="Arial"/>
          <w:b/>
          <w:bCs/>
          <w:noProof/>
          <w:color w:val="000000"/>
          <w:sz w:val="24"/>
          <w:szCs w:val="24"/>
          <w:bdr w:val="none" w:sz="0" w:space="0" w:color="auto" w:frame="1"/>
          <w:lang w:val="es-ES" w:eastAsia="es-ES"/>
        </w:rPr>
        <w:drawing>
          <wp:inline distT="0" distB="0" distL="0" distR="0" wp14:anchorId="1C3A2B97" wp14:editId="7EA713D9">
            <wp:extent cx="2857500" cy="1238250"/>
            <wp:effectExtent l="0" t="0" r="0" b="0"/>
            <wp:docPr id="9" name="Imagen 9" descr="https://lh6.googleusercontent.com/-Vxl2GS_VsKXwt64lRWGdTp7dJvw4kUx8FF3twoqK4nXA7L9OkHXkMHwRtihe8fHvs2Q9C6PuBIY_Dnl-FH0F7rdfzS-DwAuEZDAddvCvRB4BaA5ewi7LYHkw5o4bWcJx6GfH7RMGaAeMWduSAotxx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6.googleusercontent.com/-Vxl2GS_VsKXwt64lRWGdTp7dJvw4kUx8FF3twoqK4nXA7L9OkHXkMHwRtihe8fHvs2Q9C6PuBIY_Dnl-FH0F7rdfzS-DwAuEZDAddvCvRB4BaA5ewi7LYHkw5o4bWcJx6GfH7RMGaAeMWduSAotxxM"/>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0" cy="1238250"/>
                    </a:xfrm>
                    <a:prstGeom prst="rect">
                      <a:avLst/>
                    </a:prstGeom>
                    <a:noFill/>
                    <a:ln>
                      <a:noFill/>
                    </a:ln>
                  </pic:spPr>
                </pic:pic>
              </a:graphicData>
            </a:graphic>
          </wp:inline>
        </w:drawing>
      </w:r>
    </w:p>
    <w:p w14:paraId="1C4E19AE" w14:textId="77777777" w:rsidR="00805A5C" w:rsidRPr="003C5CDF" w:rsidRDefault="00805A5C" w:rsidP="003C5CDF">
      <w:pPr>
        <w:spacing w:after="0" w:line="360" w:lineRule="auto"/>
        <w:rPr>
          <w:rFonts w:ascii="Arial" w:hAnsi="Arial" w:cs="Arial"/>
          <w:sz w:val="24"/>
          <w:szCs w:val="24"/>
          <w:lang w:val="es-EC"/>
        </w:rPr>
      </w:pPr>
    </w:p>
    <w:p w14:paraId="7B3BDB3C" w14:textId="77777777" w:rsidR="00805A5C" w:rsidRPr="003C5CDF" w:rsidRDefault="00805A5C" w:rsidP="003C5CDF">
      <w:pPr>
        <w:spacing w:after="0" w:line="360" w:lineRule="auto"/>
        <w:jc w:val="center"/>
        <w:rPr>
          <w:rFonts w:ascii="Arial" w:hAnsi="Arial" w:cs="Arial"/>
          <w:b/>
          <w:sz w:val="24"/>
          <w:szCs w:val="24"/>
          <w:lang w:val="es-EC"/>
        </w:rPr>
      </w:pPr>
      <w:r w:rsidRPr="003C5CDF">
        <w:rPr>
          <w:rFonts w:ascii="Arial" w:hAnsi="Arial" w:cs="Arial"/>
          <w:b/>
          <w:sz w:val="24"/>
          <w:szCs w:val="24"/>
          <w:lang w:val="es-EC"/>
        </w:rPr>
        <w:t>ACTA (CHARTER) DEL PROYECTO FINAL DE GRADUACIÓN (PFG)</w:t>
      </w:r>
    </w:p>
    <w:p w14:paraId="42568163" w14:textId="77777777" w:rsidR="00CC342D" w:rsidRPr="003C5CDF" w:rsidRDefault="00CC342D" w:rsidP="003C5CDF">
      <w:pPr>
        <w:spacing w:after="0" w:line="360" w:lineRule="auto"/>
        <w:jc w:val="center"/>
        <w:rPr>
          <w:rFonts w:ascii="Arial" w:hAnsi="Arial" w:cs="Arial"/>
          <w:b/>
          <w:sz w:val="24"/>
          <w:szCs w:val="24"/>
          <w:lang w:val="es-EC"/>
        </w:rPr>
      </w:pPr>
    </w:p>
    <w:p w14:paraId="0BAE7EB9" w14:textId="77777777" w:rsidR="00CC342D" w:rsidRPr="003C5CDF" w:rsidRDefault="00CC342D" w:rsidP="003C5CDF">
      <w:pPr>
        <w:spacing w:after="0" w:line="360" w:lineRule="auto"/>
        <w:rPr>
          <w:rFonts w:ascii="Arial" w:hAnsi="Arial" w:cs="Arial"/>
          <w:sz w:val="24"/>
          <w:szCs w:val="24"/>
          <w:lang w:val="es-EC"/>
        </w:rPr>
      </w:pPr>
      <w:r w:rsidRPr="003C5CDF">
        <w:rPr>
          <w:rFonts w:ascii="Arial" w:hAnsi="Arial" w:cs="Arial"/>
          <w:b/>
          <w:sz w:val="24"/>
          <w:szCs w:val="24"/>
          <w:lang w:val="es-EC"/>
        </w:rPr>
        <w:t xml:space="preserve">Nombre y apellidos:  </w:t>
      </w:r>
      <w:r w:rsidRPr="003C5CDF">
        <w:rPr>
          <w:rFonts w:ascii="Arial" w:hAnsi="Arial" w:cs="Arial"/>
          <w:sz w:val="24"/>
          <w:szCs w:val="24"/>
          <w:lang w:val="es-EC"/>
        </w:rPr>
        <w:t xml:space="preserve">Juan Carlos Muriel Robalino </w:t>
      </w:r>
    </w:p>
    <w:p w14:paraId="404024D2" w14:textId="77777777" w:rsidR="00CC342D" w:rsidRPr="003C5CDF" w:rsidRDefault="00CC342D" w:rsidP="003C5CDF">
      <w:pPr>
        <w:spacing w:after="0" w:line="360" w:lineRule="auto"/>
        <w:rPr>
          <w:rFonts w:ascii="Arial" w:hAnsi="Arial" w:cs="Arial"/>
          <w:sz w:val="24"/>
          <w:szCs w:val="24"/>
          <w:lang w:val="es-EC"/>
        </w:rPr>
      </w:pPr>
      <w:r w:rsidRPr="003C5CDF">
        <w:rPr>
          <w:rFonts w:ascii="Arial" w:hAnsi="Arial" w:cs="Arial"/>
          <w:b/>
          <w:sz w:val="24"/>
          <w:szCs w:val="24"/>
          <w:lang w:val="es-EC"/>
        </w:rPr>
        <w:t xml:space="preserve">Lugar de residencia: </w:t>
      </w:r>
      <w:r w:rsidRPr="003C5CDF">
        <w:rPr>
          <w:rFonts w:ascii="Arial" w:hAnsi="Arial" w:cs="Arial"/>
          <w:sz w:val="24"/>
          <w:szCs w:val="24"/>
          <w:lang w:val="es-EC"/>
        </w:rPr>
        <w:t xml:space="preserve">Quito – Ecuador </w:t>
      </w:r>
    </w:p>
    <w:p w14:paraId="77D16D2B" w14:textId="77777777" w:rsidR="00CC342D" w:rsidRPr="003C5CDF" w:rsidRDefault="00CC342D" w:rsidP="003C5CDF">
      <w:pPr>
        <w:spacing w:after="0" w:line="360" w:lineRule="auto"/>
        <w:rPr>
          <w:rFonts w:ascii="Arial" w:hAnsi="Arial" w:cs="Arial"/>
          <w:sz w:val="24"/>
          <w:szCs w:val="24"/>
          <w:lang w:val="es-EC"/>
        </w:rPr>
      </w:pPr>
      <w:r w:rsidRPr="003C5CDF">
        <w:rPr>
          <w:rFonts w:ascii="Arial" w:hAnsi="Arial" w:cs="Arial"/>
          <w:b/>
          <w:sz w:val="24"/>
          <w:szCs w:val="24"/>
          <w:lang w:val="es-EC"/>
        </w:rPr>
        <w:t xml:space="preserve">Institución: </w:t>
      </w:r>
      <w:r w:rsidRPr="003C5CDF">
        <w:rPr>
          <w:rFonts w:ascii="Arial" w:hAnsi="Arial" w:cs="Arial"/>
          <w:sz w:val="24"/>
          <w:szCs w:val="24"/>
          <w:lang w:val="es-EC"/>
        </w:rPr>
        <w:t xml:space="preserve">Corporación Superior </w:t>
      </w:r>
    </w:p>
    <w:p w14:paraId="38560581" w14:textId="77777777" w:rsidR="00CC342D" w:rsidRPr="003C5CDF" w:rsidRDefault="00CC342D" w:rsidP="003C5CDF">
      <w:pPr>
        <w:spacing w:after="0" w:line="360" w:lineRule="auto"/>
        <w:rPr>
          <w:rFonts w:ascii="Arial" w:hAnsi="Arial" w:cs="Arial"/>
          <w:sz w:val="24"/>
          <w:szCs w:val="24"/>
          <w:lang w:val="es-EC"/>
        </w:rPr>
      </w:pPr>
      <w:r w:rsidRPr="003C5CDF">
        <w:rPr>
          <w:rFonts w:ascii="Arial" w:hAnsi="Arial" w:cs="Arial"/>
          <w:b/>
          <w:sz w:val="24"/>
          <w:szCs w:val="24"/>
          <w:lang w:val="es-EC"/>
        </w:rPr>
        <w:t xml:space="preserve">Cargo/puesto: </w:t>
      </w:r>
      <w:r w:rsidRPr="003C5CDF">
        <w:rPr>
          <w:rFonts w:ascii="Arial" w:hAnsi="Arial" w:cs="Arial"/>
          <w:sz w:val="24"/>
          <w:szCs w:val="24"/>
          <w:lang w:val="es-EC"/>
        </w:rPr>
        <w:t xml:space="preserve">Coordinador de Laboratorios </w:t>
      </w:r>
    </w:p>
    <w:p w14:paraId="571DFB81" w14:textId="77777777" w:rsidR="00805A5C" w:rsidRPr="003C5CDF" w:rsidRDefault="00805A5C" w:rsidP="003C5CDF">
      <w:pPr>
        <w:spacing w:after="0" w:line="360" w:lineRule="auto"/>
        <w:rPr>
          <w:rFonts w:ascii="Arial" w:hAnsi="Arial" w:cs="Arial"/>
          <w:sz w:val="24"/>
          <w:szCs w:val="24"/>
          <w:lang w:val="es-EC"/>
        </w:rPr>
      </w:pPr>
    </w:p>
    <w:tbl>
      <w:tblPr>
        <w:tblStyle w:val="Tablaconcuadrcula"/>
        <w:tblW w:w="0" w:type="auto"/>
        <w:tblLook w:val="04A0" w:firstRow="1" w:lastRow="0" w:firstColumn="1" w:lastColumn="0" w:noHBand="0" w:noVBand="1"/>
      </w:tblPr>
      <w:tblGrid>
        <w:gridCol w:w="4413"/>
        <w:gridCol w:w="4414"/>
      </w:tblGrid>
      <w:tr w:rsidR="00CC342D" w:rsidRPr="003D14AF" w14:paraId="0E0F0B54" w14:textId="77777777" w:rsidTr="00D35C4C">
        <w:tc>
          <w:tcPr>
            <w:tcW w:w="8828" w:type="dxa"/>
            <w:gridSpan w:val="2"/>
          </w:tcPr>
          <w:p w14:paraId="3446754E" w14:textId="77777777" w:rsidR="00CC342D" w:rsidRPr="003C5CDF" w:rsidRDefault="00CC342D" w:rsidP="0081527B">
            <w:pPr>
              <w:jc w:val="center"/>
              <w:rPr>
                <w:rFonts w:ascii="Arial" w:hAnsi="Arial" w:cs="Arial"/>
                <w:b/>
                <w:sz w:val="24"/>
                <w:szCs w:val="24"/>
                <w:lang w:val="es-EC"/>
              </w:rPr>
            </w:pPr>
            <w:r w:rsidRPr="003C5CDF">
              <w:rPr>
                <w:rFonts w:ascii="Arial" w:hAnsi="Arial" w:cs="Arial"/>
                <w:b/>
                <w:sz w:val="24"/>
                <w:szCs w:val="24"/>
                <w:lang w:val="es-EC"/>
              </w:rPr>
              <w:t>Información principal y autorización del PFG</w:t>
            </w:r>
          </w:p>
        </w:tc>
      </w:tr>
      <w:tr w:rsidR="00CC342D" w:rsidRPr="003D14AF" w14:paraId="6980180B" w14:textId="77777777" w:rsidTr="00D35C4C">
        <w:tc>
          <w:tcPr>
            <w:tcW w:w="4414" w:type="dxa"/>
            <w:vAlign w:val="center"/>
          </w:tcPr>
          <w:p w14:paraId="72324EC2"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Fecha: 12/02/2023</w:t>
            </w:r>
          </w:p>
        </w:tc>
        <w:tc>
          <w:tcPr>
            <w:tcW w:w="4414" w:type="dxa"/>
          </w:tcPr>
          <w:p w14:paraId="0F045FFE" w14:textId="77777777" w:rsidR="00CC342D" w:rsidRPr="003C5CDF" w:rsidRDefault="00CC342D" w:rsidP="0081527B">
            <w:pPr>
              <w:jc w:val="both"/>
              <w:rPr>
                <w:rFonts w:ascii="Arial" w:hAnsi="Arial" w:cs="Arial"/>
                <w:b/>
                <w:sz w:val="24"/>
                <w:szCs w:val="24"/>
                <w:lang w:val="es-EC"/>
              </w:rPr>
            </w:pPr>
            <w:r w:rsidRPr="003C5CDF">
              <w:rPr>
                <w:rFonts w:ascii="Arial" w:hAnsi="Arial" w:cs="Arial"/>
                <w:b/>
                <w:sz w:val="24"/>
                <w:szCs w:val="24"/>
                <w:lang w:val="es-EC"/>
              </w:rPr>
              <w:t xml:space="preserve">Nombre del proyecto: </w:t>
            </w:r>
          </w:p>
          <w:p w14:paraId="35E33BF6"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Formulación del diseño del proyecto de una planta productora de pulpa de tomate de árbol, mora y naranjilla en la empresa de Catering Gourmet Food Service, en asociación con los pequeños productores del occidente de la provincia de Pichincha, Ecuador.</w:t>
            </w:r>
          </w:p>
        </w:tc>
      </w:tr>
      <w:tr w:rsidR="00CC342D" w:rsidRPr="003C5CDF" w14:paraId="0DDF2C51" w14:textId="77777777" w:rsidTr="00D35C4C">
        <w:tc>
          <w:tcPr>
            <w:tcW w:w="4414" w:type="dxa"/>
          </w:tcPr>
          <w:p w14:paraId="7227495E"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Fecha de inicio del proyecto: 01/03/2023</w:t>
            </w:r>
          </w:p>
        </w:tc>
        <w:tc>
          <w:tcPr>
            <w:tcW w:w="4414" w:type="dxa"/>
          </w:tcPr>
          <w:p w14:paraId="68368026"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Fecha tentativa de finalización: 15/06/2023</w:t>
            </w:r>
          </w:p>
        </w:tc>
      </w:tr>
      <w:tr w:rsidR="00CC342D" w:rsidRPr="003C5CDF" w14:paraId="1E94DAC2" w14:textId="77777777" w:rsidTr="00D35C4C">
        <w:tc>
          <w:tcPr>
            <w:tcW w:w="8828" w:type="dxa"/>
            <w:gridSpan w:val="2"/>
          </w:tcPr>
          <w:p w14:paraId="45B3D23A"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Tipo de PFG: Tesina</w:t>
            </w:r>
          </w:p>
        </w:tc>
      </w:tr>
      <w:tr w:rsidR="00CC342D" w:rsidRPr="003D14AF" w14:paraId="434704AA" w14:textId="77777777" w:rsidTr="00D35C4C">
        <w:tc>
          <w:tcPr>
            <w:tcW w:w="8828" w:type="dxa"/>
            <w:gridSpan w:val="2"/>
          </w:tcPr>
          <w:p w14:paraId="4F98F63A" w14:textId="77777777" w:rsidR="00CC342D" w:rsidRPr="003C5CDF" w:rsidRDefault="00CC342D" w:rsidP="0081527B">
            <w:pPr>
              <w:rPr>
                <w:rFonts w:ascii="Arial" w:hAnsi="Arial" w:cs="Arial"/>
                <w:b/>
                <w:sz w:val="24"/>
                <w:szCs w:val="24"/>
                <w:lang w:val="es-EC"/>
              </w:rPr>
            </w:pPr>
            <w:r w:rsidRPr="003C5CDF">
              <w:rPr>
                <w:rFonts w:ascii="Arial" w:hAnsi="Arial" w:cs="Arial"/>
                <w:b/>
                <w:sz w:val="24"/>
                <w:szCs w:val="24"/>
                <w:lang w:val="es-EC"/>
              </w:rPr>
              <w:t xml:space="preserve">Objetivos del proyecto </w:t>
            </w:r>
          </w:p>
          <w:p w14:paraId="3A2B004A" w14:textId="77777777" w:rsidR="00CC342D" w:rsidRPr="003C5CDF" w:rsidRDefault="00CC342D" w:rsidP="0081527B">
            <w:pPr>
              <w:rPr>
                <w:rFonts w:ascii="Arial" w:hAnsi="Arial" w:cs="Arial"/>
                <w:sz w:val="24"/>
                <w:szCs w:val="24"/>
                <w:lang w:val="es-EC"/>
              </w:rPr>
            </w:pPr>
          </w:p>
          <w:p w14:paraId="1EB6DBF8" w14:textId="77777777" w:rsidR="00CC342D" w:rsidRPr="003C5CDF" w:rsidRDefault="00CC342D" w:rsidP="0081527B">
            <w:pPr>
              <w:rPr>
                <w:rFonts w:ascii="Arial" w:hAnsi="Arial" w:cs="Arial"/>
                <w:b/>
                <w:sz w:val="24"/>
                <w:szCs w:val="24"/>
                <w:lang w:val="es-EC"/>
              </w:rPr>
            </w:pPr>
            <w:r w:rsidRPr="003C5CDF">
              <w:rPr>
                <w:rFonts w:ascii="Arial" w:hAnsi="Arial" w:cs="Arial"/>
                <w:b/>
                <w:sz w:val="24"/>
                <w:szCs w:val="24"/>
                <w:lang w:val="es-EC"/>
              </w:rPr>
              <w:t>Objetivo General</w:t>
            </w:r>
          </w:p>
          <w:p w14:paraId="68217EB3"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 xml:space="preserve">Crear el diseño del proyecto de una planta productora de pulpa de fruta en la empresa de Catering Gourmet Food Service, para el fortalecimiento de la </w:t>
            </w:r>
            <w:r w:rsidRPr="003C5CDF">
              <w:rPr>
                <w:rFonts w:ascii="Arial" w:hAnsi="Arial" w:cs="Arial"/>
                <w:sz w:val="24"/>
                <w:szCs w:val="24"/>
                <w:lang w:val="es-EC"/>
              </w:rPr>
              <w:lastRenderedPageBreak/>
              <w:t>asociación con los pequeños productores del occidente de la provincia de Pichincha, Ecuador.</w:t>
            </w:r>
          </w:p>
          <w:p w14:paraId="68068F69" w14:textId="77777777" w:rsidR="00CC342D" w:rsidRPr="003C5CDF" w:rsidRDefault="00CC342D" w:rsidP="0081527B">
            <w:pPr>
              <w:rPr>
                <w:rFonts w:ascii="Arial" w:hAnsi="Arial" w:cs="Arial"/>
                <w:sz w:val="24"/>
                <w:szCs w:val="24"/>
                <w:lang w:val="es-EC"/>
              </w:rPr>
            </w:pPr>
          </w:p>
          <w:p w14:paraId="5EB8AF0C" w14:textId="77777777" w:rsidR="00CC342D" w:rsidRPr="003C5CDF" w:rsidRDefault="00CC342D" w:rsidP="0081527B">
            <w:pPr>
              <w:rPr>
                <w:rFonts w:ascii="Arial" w:hAnsi="Arial" w:cs="Arial"/>
                <w:b/>
                <w:sz w:val="24"/>
                <w:szCs w:val="24"/>
                <w:lang w:val="es-EC"/>
              </w:rPr>
            </w:pPr>
            <w:r w:rsidRPr="003C5CDF">
              <w:rPr>
                <w:rFonts w:ascii="Arial" w:hAnsi="Arial" w:cs="Arial"/>
                <w:b/>
                <w:sz w:val="24"/>
                <w:szCs w:val="24"/>
                <w:lang w:val="es-EC"/>
              </w:rPr>
              <w:t>Objetivos específicos</w:t>
            </w:r>
          </w:p>
          <w:p w14:paraId="6E203B85" w14:textId="77777777" w:rsidR="00CC342D" w:rsidRPr="003C5CDF" w:rsidRDefault="00CC342D" w:rsidP="0081527B">
            <w:pPr>
              <w:jc w:val="both"/>
              <w:rPr>
                <w:rFonts w:ascii="Arial" w:hAnsi="Arial" w:cs="Arial"/>
                <w:strike/>
                <w:sz w:val="24"/>
                <w:szCs w:val="24"/>
                <w:lang w:val="es-EC"/>
              </w:rPr>
            </w:pPr>
          </w:p>
          <w:p w14:paraId="65984730"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Aplicar una encuesta con los beneficiarios potenciales de este proyecto, para el sondeo de las BPM vigentes en la asociación con los pequeños productores del occidente de la provincia de Pichincha, Ecuador.</w:t>
            </w:r>
          </w:p>
          <w:p w14:paraId="1DEFEF9B"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Integrar los conocimientos de las BPM vigentes en esta agrupación, para la elaboración de pulpas inocuas y de calidad.</w:t>
            </w:r>
          </w:p>
          <w:p w14:paraId="18C7C7C1"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Evaluar la factibilidad financiera y rentabilidad del proyecto en la empresa Catering Gourmet Food Service, para la determinación de su viabilidad.</w:t>
            </w:r>
          </w:p>
        </w:tc>
      </w:tr>
      <w:tr w:rsidR="00CC342D" w:rsidRPr="003D14AF" w14:paraId="7807CF1C" w14:textId="77777777" w:rsidTr="00D35C4C">
        <w:tc>
          <w:tcPr>
            <w:tcW w:w="8828" w:type="dxa"/>
            <w:gridSpan w:val="2"/>
          </w:tcPr>
          <w:p w14:paraId="168AC786" w14:textId="77777777" w:rsidR="00CC342D" w:rsidRPr="003C5CDF" w:rsidRDefault="00CC342D" w:rsidP="0081527B">
            <w:pPr>
              <w:rPr>
                <w:rFonts w:ascii="Arial" w:hAnsi="Arial" w:cs="Arial"/>
                <w:b/>
                <w:sz w:val="24"/>
                <w:szCs w:val="24"/>
                <w:lang w:val="es-EC"/>
              </w:rPr>
            </w:pPr>
            <w:r w:rsidRPr="003C5CDF">
              <w:rPr>
                <w:rFonts w:ascii="Arial" w:hAnsi="Arial" w:cs="Arial"/>
                <w:b/>
                <w:sz w:val="24"/>
                <w:szCs w:val="24"/>
                <w:lang w:val="es-EC"/>
              </w:rPr>
              <w:lastRenderedPageBreak/>
              <w:t xml:space="preserve">Descripción del producto: </w:t>
            </w:r>
          </w:p>
          <w:p w14:paraId="65152A62" w14:textId="77777777" w:rsidR="00CC342D" w:rsidRPr="003C5CDF" w:rsidRDefault="00CC342D" w:rsidP="0081527B">
            <w:pPr>
              <w:jc w:val="both"/>
              <w:rPr>
                <w:rFonts w:ascii="Arial" w:hAnsi="Arial" w:cs="Arial"/>
                <w:color w:val="FF0000"/>
                <w:sz w:val="24"/>
                <w:szCs w:val="24"/>
                <w:lang w:val="es-EC"/>
              </w:rPr>
            </w:pPr>
            <w:r w:rsidRPr="003C5CDF">
              <w:rPr>
                <w:rFonts w:ascii="Arial" w:hAnsi="Arial" w:cs="Arial"/>
                <w:sz w:val="24"/>
                <w:szCs w:val="24"/>
                <w:lang w:val="es-EC"/>
              </w:rPr>
              <w:t>Se pretende elaborar pulpas de tomate de árbol, la mora y la naranjilla inocuas y de calidad, aplicando las buenas prácticas de manufactura antes, durante y después del proceso productivo.</w:t>
            </w:r>
          </w:p>
        </w:tc>
      </w:tr>
      <w:tr w:rsidR="00CC342D" w:rsidRPr="003D14AF" w14:paraId="0CAD26FB" w14:textId="77777777" w:rsidTr="00D35C4C">
        <w:tc>
          <w:tcPr>
            <w:tcW w:w="8828" w:type="dxa"/>
            <w:gridSpan w:val="2"/>
          </w:tcPr>
          <w:p w14:paraId="5EA15962" w14:textId="77777777" w:rsidR="00CC342D" w:rsidRPr="003C5CDF" w:rsidRDefault="00CC342D" w:rsidP="0081527B">
            <w:pPr>
              <w:rPr>
                <w:rFonts w:ascii="Arial" w:hAnsi="Arial" w:cs="Arial"/>
                <w:b/>
                <w:sz w:val="24"/>
                <w:szCs w:val="24"/>
                <w:lang w:val="es-EC"/>
              </w:rPr>
            </w:pPr>
            <w:r w:rsidRPr="003C5CDF">
              <w:rPr>
                <w:rFonts w:ascii="Arial" w:hAnsi="Arial" w:cs="Arial"/>
                <w:b/>
                <w:sz w:val="24"/>
                <w:szCs w:val="24"/>
                <w:lang w:val="es-EC"/>
              </w:rPr>
              <w:t xml:space="preserve">Necesidades del proyecto: </w:t>
            </w:r>
          </w:p>
          <w:p w14:paraId="6EEEFA50"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 xml:space="preserve">Se requiere definir un flujo de presupuesto para análisis de lo que se requiere para la elaboración de las pulpas mencionadas anteriormente, al igual que todos insumos o materiales involucrados en el proceso de producción, al igual que los respectivos equipos de proceso y medición de las condiciones de proceso requeridas para la obtención de pulpas inocuas y de calidad. No se puede dejar de lado los requerimientos administrativos para mantener la oficina. </w:t>
            </w:r>
          </w:p>
          <w:p w14:paraId="6105B69D"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 xml:space="preserve">También, se requiere de presupuesto para el pago y la movilización de encuestadores en tres puntos de la ciudad de Quito, Ecuador, los cuales son claves en la venta de pulpas congeladas. </w:t>
            </w:r>
          </w:p>
          <w:p w14:paraId="333B8013"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 xml:space="preserve">Con este presupuesto se pretende darle sostenibilidad al diseño industrial de la planta de pulpas de tomate de árbol y naranjilla en las instalaciones de la empresa Catering Gourmet Food Service. </w:t>
            </w:r>
          </w:p>
        </w:tc>
      </w:tr>
      <w:tr w:rsidR="00CC342D" w:rsidRPr="003D14AF" w14:paraId="3CBF69EE" w14:textId="77777777" w:rsidTr="00D35C4C">
        <w:tc>
          <w:tcPr>
            <w:tcW w:w="8828" w:type="dxa"/>
            <w:gridSpan w:val="2"/>
          </w:tcPr>
          <w:p w14:paraId="69BD28FF" w14:textId="77777777" w:rsidR="00CC342D" w:rsidRPr="003C5CDF" w:rsidRDefault="00CC342D" w:rsidP="0081527B">
            <w:pPr>
              <w:jc w:val="both"/>
              <w:rPr>
                <w:rFonts w:ascii="Arial" w:hAnsi="Arial" w:cs="Arial"/>
                <w:sz w:val="24"/>
                <w:szCs w:val="24"/>
                <w:lang w:val="es-EC"/>
              </w:rPr>
            </w:pPr>
            <w:r w:rsidRPr="003C5CDF">
              <w:rPr>
                <w:rFonts w:ascii="Arial" w:hAnsi="Arial" w:cs="Arial"/>
                <w:b/>
                <w:sz w:val="24"/>
                <w:szCs w:val="24"/>
                <w:lang w:val="es-EC"/>
              </w:rPr>
              <w:t xml:space="preserve">Justificación de impacto del proyecto: </w:t>
            </w:r>
            <w:r w:rsidRPr="003C5CDF">
              <w:rPr>
                <w:rFonts w:ascii="Arial" w:hAnsi="Arial" w:cs="Arial"/>
                <w:bCs/>
                <w:sz w:val="24"/>
                <w:szCs w:val="24"/>
                <w:lang w:val="es-EC"/>
              </w:rPr>
              <w:t>e</w:t>
            </w:r>
            <w:r w:rsidRPr="003C5CDF">
              <w:rPr>
                <w:rFonts w:ascii="Arial" w:hAnsi="Arial" w:cs="Arial"/>
                <w:sz w:val="24"/>
                <w:szCs w:val="24"/>
                <w:lang w:val="es-EC"/>
              </w:rPr>
              <w:t>n la zona en donde se pretende desarrollar este proyecto, se cultivan frutas tales como el tomate de árbol, la mora y la naranjilla respectivamente y para su aprovechamiento, se considera importante darles valor agregado a éstas para aumentar su vida útil y su posterior conservación.</w:t>
            </w:r>
          </w:p>
          <w:p w14:paraId="18DAB939" w14:textId="77777777" w:rsidR="00CC342D" w:rsidRPr="003C5CDF" w:rsidRDefault="00CC342D" w:rsidP="0081527B">
            <w:pPr>
              <w:jc w:val="both"/>
              <w:rPr>
                <w:rFonts w:ascii="Arial" w:hAnsi="Arial" w:cs="Arial"/>
                <w:sz w:val="24"/>
                <w:szCs w:val="24"/>
                <w:lang w:val="es-EC"/>
              </w:rPr>
            </w:pPr>
          </w:p>
          <w:p w14:paraId="1A00797B"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Tanto la empresa de Catering Gourmet Food Service como la asociación con los pequeños productores del occidente de la provincia de Pichincha, Ecuador, requieren unirse a través del diseño del proyecto de una planta productora de pulpa de tomate de árbol, mora y naranjilla, ya que mutuamente se van a beneficiar con los resultados esperados.</w:t>
            </w:r>
          </w:p>
          <w:p w14:paraId="1F4118E3" w14:textId="77777777" w:rsidR="00CC342D" w:rsidRPr="003C5CDF" w:rsidRDefault="00CC342D" w:rsidP="0081527B">
            <w:pPr>
              <w:rPr>
                <w:rFonts w:ascii="Arial" w:hAnsi="Arial" w:cs="Arial"/>
                <w:sz w:val="24"/>
                <w:szCs w:val="24"/>
                <w:lang w:val="es-EC"/>
              </w:rPr>
            </w:pPr>
          </w:p>
          <w:p w14:paraId="1F646E98"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lastRenderedPageBreak/>
              <w:t xml:space="preserve">Por otro lado, el gasto de producción diaria de pulpa de tomate de árbol, mora y naranjilla en la empresa de Catering Gourmet Food Service, es de $ 400/día incluyendo mano de obra. </w:t>
            </w:r>
          </w:p>
          <w:p w14:paraId="6AF3848C" w14:textId="77777777" w:rsidR="00CC342D" w:rsidRPr="003C5CDF" w:rsidRDefault="00CC342D" w:rsidP="0081527B">
            <w:pPr>
              <w:jc w:val="both"/>
              <w:rPr>
                <w:rFonts w:ascii="Arial" w:hAnsi="Arial" w:cs="Arial"/>
                <w:sz w:val="24"/>
                <w:szCs w:val="24"/>
                <w:lang w:val="es-EC"/>
              </w:rPr>
            </w:pPr>
          </w:p>
          <w:p w14:paraId="1B30EC11"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 xml:space="preserve">Además, el abastecimiento de estas frutas no es contante debido al temporal de la serranía ecuatoriana. </w:t>
            </w:r>
          </w:p>
          <w:p w14:paraId="3EDD0FBC" w14:textId="77777777" w:rsidR="00CC342D" w:rsidRPr="003C5CDF" w:rsidRDefault="00CC342D" w:rsidP="0081527B">
            <w:pPr>
              <w:rPr>
                <w:rFonts w:ascii="Arial" w:hAnsi="Arial" w:cs="Arial"/>
                <w:sz w:val="24"/>
                <w:szCs w:val="24"/>
                <w:lang w:val="es-EC"/>
              </w:rPr>
            </w:pPr>
          </w:p>
          <w:p w14:paraId="41B164AE"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 xml:space="preserve">Con respecto a la generación de un ingreso adicional para la empresa de Catering Gourmet Food Service, la venta de sus propias pulpas de fruta congelada, al igual que la extensión de su acreditación de ISO 22000:2018 para estos nuevos productos, y logrando ingresar al mercado local con este nuevo producto, los beneficia favorablemente. </w:t>
            </w:r>
          </w:p>
          <w:p w14:paraId="4D7048B1" w14:textId="77777777" w:rsidR="00CC342D" w:rsidRPr="003C5CDF" w:rsidRDefault="00CC342D" w:rsidP="0081527B">
            <w:pPr>
              <w:rPr>
                <w:rFonts w:ascii="Arial" w:hAnsi="Arial" w:cs="Arial"/>
                <w:sz w:val="24"/>
                <w:szCs w:val="24"/>
                <w:lang w:val="es-EC"/>
              </w:rPr>
            </w:pPr>
          </w:p>
          <w:p w14:paraId="67A19433"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 xml:space="preserve">Los pequeños productores de la parroquia de Nono, ubicada en la provincia de Pichincha, Ecuador, pierden alrededor del 50% de su cosecha debido a la falta industrias que recepten sus insumos, lo que genera un problema económico n las familias campesinas de esta zona, lo que justifica el valor agregado. </w:t>
            </w:r>
          </w:p>
        </w:tc>
      </w:tr>
      <w:tr w:rsidR="00CC342D" w:rsidRPr="003D14AF" w14:paraId="22A98246" w14:textId="77777777" w:rsidTr="00D35C4C">
        <w:tc>
          <w:tcPr>
            <w:tcW w:w="8828" w:type="dxa"/>
            <w:gridSpan w:val="2"/>
          </w:tcPr>
          <w:p w14:paraId="164F9D8A" w14:textId="77777777" w:rsidR="00CC342D" w:rsidRPr="003C5CDF" w:rsidRDefault="00CC342D" w:rsidP="0081527B">
            <w:pPr>
              <w:rPr>
                <w:rFonts w:ascii="Arial" w:hAnsi="Arial" w:cs="Arial"/>
                <w:b/>
                <w:sz w:val="24"/>
                <w:szCs w:val="24"/>
                <w:lang w:val="es-EC"/>
              </w:rPr>
            </w:pPr>
            <w:r w:rsidRPr="003C5CDF">
              <w:rPr>
                <w:rFonts w:ascii="Arial" w:hAnsi="Arial" w:cs="Arial"/>
                <w:b/>
                <w:sz w:val="24"/>
                <w:szCs w:val="24"/>
                <w:lang w:val="es-EC"/>
              </w:rPr>
              <w:lastRenderedPageBreak/>
              <w:t>Restricciones:</w:t>
            </w:r>
          </w:p>
          <w:p w14:paraId="075B74F4"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Manejo durante y pos</w:t>
            </w:r>
            <w:r w:rsidR="00BA02DF" w:rsidRPr="003C5CDF">
              <w:rPr>
                <w:rFonts w:ascii="Arial" w:hAnsi="Arial" w:cs="Arial"/>
                <w:sz w:val="24"/>
                <w:szCs w:val="24"/>
                <w:lang w:val="es-EC"/>
              </w:rPr>
              <w:t>t-</w:t>
            </w:r>
            <w:r w:rsidRPr="003C5CDF">
              <w:rPr>
                <w:rFonts w:ascii="Arial" w:hAnsi="Arial" w:cs="Arial"/>
                <w:sz w:val="24"/>
                <w:szCs w:val="24"/>
                <w:lang w:val="es-EC"/>
              </w:rPr>
              <w:t xml:space="preserve">cosecha de las frutas, lo que incide sobre la calidad de la materia prima y tiempos de entrega por parte de los pequeños productores. </w:t>
            </w:r>
          </w:p>
          <w:p w14:paraId="5AA2627F" w14:textId="77777777" w:rsidR="00CC342D" w:rsidRPr="003C5CDF" w:rsidRDefault="00CC342D" w:rsidP="0081527B">
            <w:pPr>
              <w:jc w:val="both"/>
              <w:rPr>
                <w:rFonts w:ascii="Arial" w:hAnsi="Arial" w:cs="Arial"/>
                <w:sz w:val="24"/>
                <w:szCs w:val="24"/>
                <w:lang w:val="es-EC"/>
              </w:rPr>
            </w:pPr>
            <w:r w:rsidRPr="003C5CDF">
              <w:rPr>
                <w:rFonts w:ascii="Arial" w:hAnsi="Arial" w:cs="Arial"/>
                <w:sz w:val="24"/>
                <w:szCs w:val="24"/>
                <w:lang w:val="es-EC"/>
              </w:rPr>
              <w:t xml:space="preserve">Falta de un canal de venta y mercadeo o “marketing” para la venta de pulpas congeladas. </w:t>
            </w:r>
          </w:p>
        </w:tc>
      </w:tr>
      <w:tr w:rsidR="00CC342D" w:rsidRPr="003D14AF" w14:paraId="6AC94797" w14:textId="77777777" w:rsidTr="00D35C4C">
        <w:tc>
          <w:tcPr>
            <w:tcW w:w="8828" w:type="dxa"/>
            <w:gridSpan w:val="2"/>
          </w:tcPr>
          <w:p w14:paraId="5BF76CA1"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 xml:space="preserve">Entregables: </w:t>
            </w:r>
          </w:p>
          <w:p w14:paraId="3E0F34FB" w14:textId="77777777" w:rsidR="00CC342D" w:rsidRPr="003C5CDF" w:rsidRDefault="00CC342D" w:rsidP="0081527B">
            <w:pPr>
              <w:pStyle w:val="Default"/>
              <w:numPr>
                <w:ilvl w:val="0"/>
                <w:numId w:val="29"/>
              </w:numPr>
              <w:tabs>
                <w:tab w:val="left" w:pos="330"/>
              </w:tabs>
              <w:ind w:left="22" w:firstLine="0"/>
              <w:jc w:val="both"/>
              <w:rPr>
                <w:rFonts w:eastAsia="Calibri"/>
                <w:bCs/>
                <w:color w:val="auto"/>
                <w:lang w:val="es-EC"/>
              </w:rPr>
            </w:pPr>
            <w:r w:rsidRPr="003C5CDF">
              <w:rPr>
                <w:rFonts w:eastAsia="Calibri"/>
                <w:bCs/>
                <w:color w:val="auto"/>
                <w:lang w:val="es-EC"/>
              </w:rPr>
              <w:t xml:space="preserve">Avances periódicos del desarrollo del PFG al tutor (a). </w:t>
            </w:r>
          </w:p>
          <w:p w14:paraId="68704883" w14:textId="77777777" w:rsidR="00CC342D" w:rsidRPr="003C5CDF" w:rsidRDefault="00CC342D" w:rsidP="0081527B">
            <w:pPr>
              <w:pStyle w:val="Default"/>
              <w:numPr>
                <w:ilvl w:val="0"/>
                <w:numId w:val="29"/>
              </w:numPr>
              <w:tabs>
                <w:tab w:val="left" w:pos="330"/>
              </w:tabs>
              <w:ind w:left="22" w:firstLine="0"/>
              <w:jc w:val="both"/>
              <w:rPr>
                <w:rFonts w:eastAsia="Calibri"/>
                <w:bCs/>
                <w:color w:val="auto"/>
                <w:lang w:val="es-EC"/>
              </w:rPr>
            </w:pPr>
            <w:r w:rsidRPr="003C5CDF">
              <w:rPr>
                <w:rFonts w:eastAsia="Calibri"/>
                <w:bCs/>
                <w:color w:val="auto"/>
                <w:lang w:val="es-EC"/>
              </w:rPr>
              <w:t>Entrega del documento aprobado al lector (a) para su revisión y para su posterior aprobación y calificación.</w:t>
            </w:r>
          </w:p>
          <w:p w14:paraId="369AC6CC" w14:textId="77777777" w:rsidR="00CC342D" w:rsidRPr="003C5CDF" w:rsidRDefault="00CC342D" w:rsidP="0081527B">
            <w:pPr>
              <w:pStyle w:val="Default"/>
              <w:numPr>
                <w:ilvl w:val="0"/>
                <w:numId w:val="29"/>
              </w:numPr>
              <w:tabs>
                <w:tab w:val="left" w:pos="330"/>
              </w:tabs>
              <w:ind w:left="22" w:firstLine="0"/>
              <w:jc w:val="both"/>
              <w:rPr>
                <w:lang w:val="es-EC"/>
              </w:rPr>
            </w:pPr>
            <w:bookmarkStart w:id="51" w:name="_Hlk95540079"/>
            <w:r w:rsidRPr="003C5CDF">
              <w:rPr>
                <w:rFonts w:eastAsia="Calibri"/>
                <w:bCs/>
                <w:color w:val="auto"/>
                <w:lang w:val="es-EC"/>
              </w:rPr>
              <w:t>Tribunal evaluador (tutor (a) y lector(a), entregan calificación promediada</w:t>
            </w:r>
            <w:bookmarkEnd w:id="51"/>
          </w:p>
        </w:tc>
      </w:tr>
      <w:tr w:rsidR="00CC342D" w:rsidRPr="003D14AF" w14:paraId="7B1B8FCB" w14:textId="77777777" w:rsidTr="00D35C4C">
        <w:tc>
          <w:tcPr>
            <w:tcW w:w="8828" w:type="dxa"/>
            <w:gridSpan w:val="2"/>
          </w:tcPr>
          <w:p w14:paraId="46CC50A2"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Identificación de grupos de interés:</w:t>
            </w:r>
          </w:p>
          <w:p w14:paraId="273E3C88" w14:textId="77777777" w:rsidR="00CC342D" w:rsidRPr="003C5CDF" w:rsidRDefault="00CC342D" w:rsidP="0081527B">
            <w:pPr>
              <w:rPr>
                <w:rFonts w:ascii="Arial" w:hAnsi="Arial" w:cs="Arial"/>
                <w:sz w:val="24"/>
                <w:szCs w:val="24"/>
                <w:lang w:val="es-EC"/>
              </w:rPr>
            </w:pPr>
          </w:p>
          <w:p w14:paraId="19A4F38B"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Clientes (directos):</w:t>
            </w:r>
          </w:p>
          <w:p w14:paraId="681FCF92" w14:textId="77777777" w:rsidR="00CC342D" w:rsidRPr="003C5CDF" w:rsidRDefault="00CC342D" w:rsidP="0081527B">
            <w:pPr>
              <w:pStyle w:val="Prrafodelista"/>
              <w:numPr>
                <w:ilvl w:val="0"/>
                <w:numId w:val="28"/>
              </w:numPr>
              <w:rPr>
                <w:rFonts w:ascii="Arial" w:hAnsi="Arial" w:cs="Arial"/>
                <w:sz w:val="24"/>
                <w:szCs w:val="24"/>
                <w:lang w:val="es-EC"/>
              </w:rPr>
            </w:pPr>
            <w:r w:rsidRPr="003C5CDF">
              <w:rPr>
                <w:rFonts w:ascii="Arial" w:hAnsi="Arial" w:cs="Arial"/>
                <w:sz w:val="24"/>
                <w:szCs w:val="24"/>
                <w:lang w:val="es-EC"/>
              </w:rPr>
              <w:t>Gourmet Food Service (Operaciones)</w:t>
            </w:r>
          </w:p>
          <w:p w14:paraId="4D963281"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Clientes (indirectos):</w:t>
            </w:r>
          </w:p>
          <w:p w14:paraId="483D84C7" w14:textId="42D5370F" w:rsidR="00CC342D" w:rsidRPr="0081527B" w:rsidRDefault="00CC342D" w:rsidP="0081527B">
            <w:pPr>
              <w:pStyle w:val="Prrafodelista"/>
              <w:numPr>
                <w:ilvl w:val="0"/>
                <w:numId w:val="28"/>
              </w:numPr>
              <w:rPr>
                <w:rFonts w:ascii="Arial" w:hAnsi="Arial" w:cs="Arial"/>
                <w:sz w:val="24"/>
                <w:szCs w:val="24"/>
                <w:lang w:val="es-EC"/>
              </w:rPr>
            </w:pPr>
            <w:r w:rsidRPr="003C5CDF">
              <w:rPr>
                <w:rFonts w:ascii="Arial" w:hAnsi="Arial" w:cs="Arial"/>
                <w:sz w:val="24"/>
                <w:szCs w:val="24"/>
                <w:lang w:val="es-EC"/>
              </w:rPr>
              <w:t xml:space="preserve">Pequeños agricultores de la zona occidental de Pichincha parroquia Nono. </w:t>
            </w:r>
          </w:p>
        </w:tc>
      </w:tr>
      <w:tr w:rsidR="00CC342D" w:rsidRPr="003C5CDF" w14:paraId="5F9B31E2" w14:textId="77777777" w:rsidTr="00D35C4C">
        <w:tc>
          <w:tcPr>
            <w:tcW w:w="4414" w:type="dxa"/>
          </w:tcPr>
          <w:p w14:paraId="6B686637"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 xml:space="preserve">Aprobado por director de MIA: </w:t>
            </w:r>
          </w:p>
          <w:p w14:paraId="1F263568"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Félix Modesto Cañet Prades</w:t>
            </w:r>
          </w:p>
        </w:tc>
        <w:tc>
          <w:tcPr>
            <w:tcW w:w="4414" w:type="dxa"/>
          </w:tcPr>
          <w:p w14:paraId="17DBA024"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Firma:</w:t>
            </w:r>
          </w:p>
        </w:tc>
      </w:tr>
      <w:tr w:rsidR="00CC342D" w:rsidRPr="003C5CDF" w14:paraId="7CA3BCC9" w14:textId="77777777" w:rsidTr="00D35C4C">
        <w:tc>
          <w:tcPr>
            <w:tcW w:w="4414" w:type="dxa"/>
          </w:tcPr>
          <w:p w14:paraId="5FD59CC4"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Aprobado por profesora de Seminario de Graduación:</w:t>
            </w:r>
          </w:p>
          <w:p w14:paraId="20EBFA19"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MIA. Ana Cecilia Segreda Rodríguez</w:t>
            </w:r>
          </w:p>
        </w:tc>
        <w:tc>
          <w:tcPr>
            <w:tcW w:w="4414" w:type="dxa"/>
          </w:tcPr>
          <w:p w14:paraId="17E66455" w14:textId="77777777" w:rsidR="00CC342D" w:rsidRPr="003C5CDF" w:rsidRDefault="00CC342D" w:rsidP="0081527B">
            <w:pPr>
              <w:rPr>
                <w:rFonts w:ascii="Arial" w:hAnsi="Arial" w:cs="Arial"/>
                <w:sz w:val="24"/>
                <w:szCs w:val="24"/>
                <w:lang w:val="es-EC"/>
              </w:rPr>
            </w:pPr>
            <w:r w:rsidRPr="003C5CDF">
              <w:rPr>
                <w:rFonts w:ascii="Arial" w:hAnsi="Arial" w:cs="Arial"/>
                <w:sz w:val="24"/>
                <w:szCs w:val="24"/>
                <w:lang w:val="es-EC"/>
              </w:rPr>
              <w:t>Firma:</w:t>
            </w:r>
          </w:p>
        </w:tc>
      </w:tr>
      <w:tr w:rsidR="00CC342D" w:rsidRPr="003D14AF" w14:paraId="08F97BE8" w14:textId="77777777" w:rsidTr="00D35C4C">
        <w:tc>
          <w:tcPr>
            <w:tcW w:w="4414" w:type="dxa"/>
          </w:tcPr>
          <w:p w14:paraId="308E55CB" w14:textId="77777777" w:rsidR="00CC342D" w:rsidRPr="003C5CDF" w:rsidRDefault="00CC342D" w:rsidP="003C5CDF">
            <w:pPr>
              <w:spacing w:line="360" w:lineRule="auto"/>
              <w:rPr>
                <w:rFonts w:ascii="Arial" w:hAnsi="Arial" w:cs="Arial"/>
                <w:sz w:val="24"/>
                <w:szCs w:val="24"/>
                <w:lang w:val="es-EC"/>
              </w:rPr>
            </w:pPr>
            <w:r w:rsidRPr="003C5CDF">
              <w:rPr>
                <w:rFonts w:ascii="Arial" w:hAnsi="Arial" w:cs="Arial"/>
                <w:sz w:val="24"/>
                <w:szCs w:val="24"/>
                <w:lang w:val="es-EC"/>
              </w:rPr>
              <w:t xml:space="preserve">Estudiante: </w:t>
            </w:r>
          </w:p>
          <w:p w14:paraId="5F7E2070" w14:textId="77777777" w:rsidR="00CC342D" w:rsidRPr="003C5CDF" w:rsidRDefault="00CC342D" w:rsidP="003C5CDF">
            <w:pPr>
              <w:spacing w:line="360" w:lineRule="auto"/>
              <w:rPr>
                <w:rFonts w:ascii="Arial" w:hAnsi="Arial" w:cs="Arial"/>
                <w:sz w:val="24"/>
                <w:szCs w:val="24"/>
                <w:lang w:val="es-EC"/>
              </w:rPr>
            </w:pPr>
            <w:r w:rsidRPr="003C5CDF">
              <w:rPr>
                <w:rFonts w:ascii="Arial" w:hAnsi="Arial" w:cs="Arial"/>
                <w:sz w:val="24"/>
                <w:szCs w:val="24"/>
                <w:lang w:val="es-EC"/>
              </w:rPr>
              <w:t>Quím. Juan Carlos Muriel Robalino</w:t>
            </w:r>
          </w:p>
        </w:tc>
        <w:tc>
          <w:tcPr>
            <w:tcW w:w="4414" w:type="dxa"/>
          </w:tcPr>
          <w:p w14:paraId="04AF64C6" w14:textId="77777777" w:rsidR="00CC342D" w:rsidRPr="003C5CDF" w:rsidRDefault="00CC342D" w:rsidP="003C5CDF">
            <w:pPr>
              <w:spacing w:line="360" w:lineRule="auto"/>
              <w:rPr>
                <w:rFonts w:ascii="Arial" w:hAnsi="Arial" w:cs="Arial"/>
                <w:sz w:val="24"/>
                <w:szCs w:val="24"/>
                <w:lang w:val="es-EC"/>
              </w:rPr>
            </w:pPr>
            <w:r w:rsidRPr="003C5CDF">
              <w:rPr>
                <w:rFonts w:ascii="Arial" w:hAnsi="Arial" w:cs="Arial"/>
                <w:sz w:val="24"/>
                <w:szCs w:val="24"/>
                <w:lang w:val="es-EC"/>
              </w:rPr>
              <w:t>Firma:</w:t>
            </w:r>
          </w:p>
          <w:p w14:paraId="57B9AB9D" w14:textId="77777777" w:rsidR="00CC342D" w:rsidRPr="003C5CDF" w:rsidRDefault="00CC342D" w:rsidP="003C5CDF">
            <w:pPr>
              <w:spacing w:line="360" w:lineRule="auto"/>
              <w:rPr>
                <w:rFonts w:ascii="Arial" w:hAnsi="Arial" w:cs="Arial"/>
                <w:sz w:val="24"/>
                <w:szCs w:val="24"/>
                <w:lang w:val="es-EC"/>
              </w:rPr>
            </w:pPr>
            <w:r w:rsidRPr="003C5CDF">
              <w:rPr>
                <w:rFonts w:ascii="Arial" w:hAnsi="Arial" w:cs="Arial"/>
                <w:sz w:val="24"/>
                <w:szCs w:val="24"/>
                <w:lang w:val="es-EC"/>
              </w:rPr>
              <w:t>Quím. Juan Carlos Muriel Robalino</w:t>
            </w:r>
          </w:p>
        </w:tc>
      </w:tr>
    </w:tbl>
    <w:p w14:paraId="66132CE6" w14:textId="77777777" w:rsidR="00052F3C" w:rsidRPr="003C5CDF" w:rsidRDefault="00052F3C" w:rsidP="003C5CDF">
      <w:pPr>
        <w:spacing w:after="0" w:line="360" w:lineRule="auto"/>
        <w:rPr>
          <w:rFonts w:ascii="Arial" w:hAnsi="Arial" w:cs="Arial"/>
          <w:sz w:val="24"/>
          <w:szCs w:val="24"/>
          <w:lang w:val="es-EC"/>
        </w:rPr>
      </w:pPr>
    </w:p>
    <w:p w14:paraId="08AE678C" w14:textId="77777777" w:rsidR="00C34B9F" w:rsidRPr="003C5CDF" w:rsidRDefault="00775C7B" w:rsidP="003C5CDF">
      <w:pPr>
        <w:pStyle w:val="Ttulo2"/>
        <w:spacing w:before="0" w:line="360" w:lineRule="auto"/>
        <w:rPr>
          <w:rFonts w:ascii="Arial" w:hAnsi="Arial" w:cs="Arial"/>
          <w:color w:val="auto"/>
          <w:sz w:val="24"/>
          <w:szCs w:val="24"/>
          <w:lang w:val="es-EC"/>
        </w:rPr>
      </w:pPr>
      <w:bookmarkStart w:id="52" w:name="_Toc144148313"/>
      <w:r w:rsidRPr="003C5CDF">
        <w:rPr>
          <w:rFonts w:ascii="Arial" w:hAnsi="Arial" w:cs="Arial"/>
          <w:b/>
          <w:color w:val="auto"/>
          <w:sz w:val="24"/>
          <w:szCs w:val="24"/>
          <w:lang w:val="es-EC"/>
        </w:rPr>
        <w:lastRenderedPageBreak/>
        <w:t>Anexo 2</w:t>
      </w:r>
      <w:r w:rsidR="007B6D54" w:rsidRPr="003C5CDF">
        <w:rPr>
          <w:rFonts w:ascii="Arial" w:hAnsi="Arial" w:cs="Arial"/>
          <w:b/>
          <w:color w:val="auto"/>
          <w:sz w:val="24"/>
          <w:szCs w:val="24"/>
          <w:lang w:val="es-EC"/>
        </w:rPr>
        <w:t xml:space="preserve">: </w:t>
      </w:r>
      <w:r w:rsidR="00C34B9F" w:rsidRPr="003C5CDF">
        <w:rPr>
          <w:rFonts w:ascii="Arial" w:hAnsi="Arial" w:cs="Arial"/>
          <w:color w:val="auto"/>
          <w:sz w:val="24"/>
          <w:szCs w:val="24"/>
          <w:lang w:val="es-EC"/>
        </w:rPr>
        <w:t>Lluvia de ideas</w:t>
      </w:r>
      <w:bookmarkEnd w:id="52"/>
    </w:p>
    <w:p w14:paraId="25C7203B" w14:textId="77777777" w:rsidR="00775C7B" w:rsidRPr="003C5CDF" w:rsidRDefault="00764C96" w:rsidP="003C5CDF">
      <w:pPr>
        <w:tabs>
          <w:tab w:val="left" w:pos="1950"/>
        </w:tabs>
        <w:spacing w:after="0" w:line="360" w:lineRule="auto"/>
        <w:ind w:left="360"/>
        <w:jc w:val="both"/>
        <w:rPr>
          <w:rFonts w:ascii="Arial" w:hAnsi="Arial" w:cs="Arial"/>
          <w:sz w:val="24"/>
          <w:szCs w:val="24"/>
          <w:lang w:val="es-EC"/>
        </w:rPr>
      </w:pPr>
      <w:r w:rsidRPr="003C5CDF">
        <w:rPr>
          <w:rFonts w:ascii="Arial" w:hAnsi="Arial" w:cs="Arial"/>
          <w:noProof/>
          <w:sz w:val="24"/>
          <w:szCs w:val="24"/>
          <w:lang w:val="es-ES" w:eastAsia="es-ES"/>
        </w:rPr>
        <w:drawing>
          <wp:anchor distT="0" distB="0" distL="114300" distR="114300" simplePos="0" relativeHeight="251640832" behindDoc="1" locked="0" layoutInCell="1" allowOverlap="1" wp14:anchorId="6AB15D6C" wp14:editId="3159E029">
            <wp:simplePos x="0" y="0"/>
            <wp:positionH relativeFrom="page">
              <wp:posOffset>809625</wp:posOffset>
            </wp:positionH>
            <wp:positionV relativeFrom="paragraph">
              <wp:posOffset>137795</wp:posOffset>
            </wp:positionV>
            <wp:extent cx="6248400" cy="5410200"/>
            <wp:effectExtent l="0" t="0" r="0" b="0"/>
            <wp:wrapNone/>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anchor>
        </w:drawing>
      </w:r>
    </w:p>
    <w:p w14:paraId="632C3E04" w14:textId="77777777" w:rsidR="00775C7B" w:rsidRPr="003C5CDF" w:rsidRDefault="00775C7B" w:rsidP="003C5CDF">
      <w:pPr>
        <w:spacing w:after="0" w:line="360" w:lineRule="auto"/>
        <w:rPr>
          <w:rFonts w:ascii="Arial" w:hAnsi="Arial" w:cs="Arial"/>
          <w:sz w:val="24"/>
          <w:szCs w:val="24"/>
          <w:lang w:val="es-EC"/>
        </w:rPr>
      </w:pPr>
    </w:p>
    <w:p w14:paraId="3353FD57" w14:textId="77777777" w:rsidR="00775C7B" w:rsidRPr="003C5CDF" w:rsidRDefault="00775C7B" w:rsidP="003C5CDF">
      <w:pPr>
        <w:spacing w:after="0" w:line="360" w:lineRule="auto"/>
        <w:rPr>
          <w:rFonts w:ascii="Arial" w:hAnsi="Arial" w:cs="Arial"/>
          <w:sz w:val="24"/>
          <w:szCs w:val="24"/>
          <w:lang w:val="es-EC"/>
        </w:rPr>
      </w:pPr>
    </w:p>
    <w:p w14:paraId="382ABCEF" w14:textId="77777777" w:rsidR="00775C7B" w:rsidRPr="003C5CDF" w:rsidRDefault="00775C7B" w:rsidP="003C5CDF">
      <w:pPr>
        <w:spacing w:after="0" w:line="360" w:lineRule="auto"/>
        <w:rPr>
          <w:rFonts w:ascii="Arial" w:hAnsi="Arial" w:cs="Arial"/>
          <w:sz w:val="24"/>
          <w:szCs w:val="24"/>
          <w:lang w:val="es-EC"/>
        </w:rPr>
      </w:pPr>
    </w:p>
    <w:p w14:paraId="5A9EFDDB" w14:textId="77777777" w:rsidR="00775C7B" w:rsidRPr="003C5CDF" w:rsidRDefault="00775C7B" w:rsidP="003C5CDF">
      <w:pPr>
        <w:spacing w:after="0" w:line="360" w:lineRule="auto"/>
        <w:rPr>
          <w:rFonts w:ascii="Arial" w:hAnsi="Arial" w:cs="Arial"/>
          <w:sz w:val="24"/>
          <w:szCs w:val="24"/>
          <w:lang w:val="es-EC"/>
        </w:rPr>
      </w:pPr>
    </w:p>
    <w:p w14:paraId="207D9D04" w14:textId="77777777" w:rsidR="00775C7B" w:rsidRPr="003C5CDF" w:rsidRDefault="00775C7B" w:rsidP="003C5CDF">
      <w:pPr>
        <w:spacing w:after="0" w:line="360" w:lineRule="auto"/>
        <w:rPr>
          <w:rFonts w:ascii="Arial" w:hAnsi="Arial" w:cs="Arial"/>
          <w:sz w:val="24"/>
          <w:szCs w:val="24"/>
          <w:lang w:val="es-EC"/>
        </w:rPr>
      </w:pPr>
    </w:p>
    <w:p w14:paraId="0DFD6FDC" w14:textId="77777777" w:rsidR="00775C7B" w:rsidRPr="003C5CDF" w:rsidRDefault="00775C7B" w:rsidP="003C5CDF">
      <w:pPr>
        <w:spacing w:after="0" w:line="360" w:lineRule="auto"/>
        <w:rPr>
          <w:rFonts w:ascii="Arial" w:hAnsi="Arial" w:cs="Arial"/>
          <w:sz w:val="24"/>
          <w:szCs w:val="24"/>
          <w:lang w:val="es-EC"/>
        </w:rPr>
      </w:pPr>
    </w:p>
    <w:p w14:paraId="4EB8F063" w14:textId="77777777" w:rsidR="00775C7B" w:rsidRPr="003C5CDF" w:rsidRDefault="00775C7B" w:rsidP="003C5CDF">
      <w:pPr>
        <w:spacing w:after="0" w:line="360" w:lineRule="auto"/>
        <w:rPr>
          <w:rFonts w:ascii="Arial" w:hAnsi="Arial" w:cs="Arial"/>
          <w:sz w:val="24"/>
          <w:szCs w:val="24"/>
          <w:lang w:val="es-EC"/>
        </w:rPr>
      </w:pPr>
    </w:p>
    <w:p w14:paraId="27EAD8EA" w14:textId="77777777" w:rsidR="00775C7B" w:rsidRPr="003C5CDF" w:rsidRDefault="00CE40EF" w:rsidP="003C5CDF">
      <w:pPr>
        <w:tabs>
          <w:tab w:val="left" w:pos="5067"/>
        </w:tabs>
        <w:spacing w:after="0" w:line="360" w:lineRule="auto"/>
        <w:rPr>
          <w:rFonts w:ascii="Arial" w:hAnsi="Arial" w:cs="Arial"/>
          <w:sz w:val="24"/>
          <w:szCs w:val="24"/>
          <w:lang w:val="es-EC"/>
        </w:rPr>
      </w:pPr>
      <w:r w:rsidRPr="003C5CDF">
        <w:rPr>
          <w:rFonts w:ascii="Arial" w:hAnsi="Arial" w:cs="Arial"/>
          <w:sz w:val="24"/>
          <w:szCs w:val="24"/>
          <w:lang w:val="es-EC"/>
        </w:rPr>
        <w:tab/>
      </w:r>
    </w:p>
    <w:p w14:paraId="77903F67" w14:textId="77777777" w:rsidR="00C34B9F" w:rsidRPr="003C5CDF" w:rsidRDefault="00C34B9F" w:rsidP="003C5CDF">
      <w:pPr>
        <w:spacing w:after="0" w:line="360" w:lineRule="auto"/>
        <w:jc w:val="right"/>
        <w:rPr>
          <w:rFonts w:ascii="Arial" w:hAnsi="Arial" w:cs="Arial"/>
          <w:sz w:val="24"/>
          <w:szCs w:val="24"/>
          <w:lang w:val="es-EC"/>
        </w:rPr>
      </w:pPr>
    </w:p>
    <w:p w14:paraId="73DD4DAC" w14:textId="77777777" w:rsidR="00775C7B" w:rsidRPr="003C5CDF" w:rsidRDefault="00775C7B" w:rsidP="003C5CDF">
      <w:pPr>
        <w:spacing w:after="0" w:line="360" w:lineRule="auto"/>
        <w:jc w:val="right"/>
        <w:rPr>
          <w:rFonts w:ascii="Arial" w:hAnsi="Arial" w:cs="Arial"/>
          <w:sz w:val="24"/>
          <w:szCs w:val="24"/>
          <w:lang w:val="es-EC"/>
        </w:rPr>
      </w:pPr>
    </w:p>
    <w:p w14:paraId="0BF9B80C" w14:textId="77777777" w:rsidR="00775C7B" w:rsidRPr="003C5CDF" w:rsidRDefault="00775C7B" w:rsidP="003C5CDF">
      <w:pPr>
        <w:spacing w:after="0" w:line="360" w:lineRule="auto"/>
        <w:jc w:val="right"/>
        <w:rPr>
          <w:rFonts w:ascii="Arial" w:hAnsi="Arial" w:cs="Arial"/>
          <w:sz w:val="24"/>
          <w:szCs w:val="24"/>
          <w:lang w:val="es-EC"/>
        </w:rPr>
      </w:pPr>
    </w:p>
    <w:p w14:paraId="061661E1" w14:textId="77777777" w:rsidR="005D7E0B" w:rsidRPr="003C5CDF" w:rsidRDefault="005D7E0B" w:rsidP="003C5CDF">
      <w:pPr>
        <w:spacing w:after="0" w:line="360" w:lineRule="auto"/>
        <w:rPr>
          <w:rFonts w:ascii="Arial" w:hAnsi="Arial" w:cs="Arial"/>
          <w:sz w:val="24"/>
          <w:szCs w:val="24"/>
          <w:lang w:val="es-EC"/>
        </w:rPr>
      </w:pPr>
    </w:p>
    <w:p w14:paraId="23B5AD16" w14:textId="77777777" w:rsidR="005D7E0B" w:rsidRPr="003C5CDF" w:rsidRDefault="005D7E0B" w:rsidP="003C5CDF">
      <w:pPr>
        <w:spacing w:after="0" w:line="360" w:lineRule="auto"/>
        <w:rPr>
          <w:rFonts w:ascii="Arial" w:hAnsi="Arial" w:cs="Arial"/>
          <w:sz w:val="24"/>
          <w:szCs w:val="24"/>
          <w:lang w:val="es-EC"/>
        </w:rPr>
      </w:pPr>
    </w:p>
    <w:p w14:paraId="0BBDEF40" w14:textId="77777777" w:rsidR="005D7E0B" w:rsidRPr="003C5CDF" w:rsidRDefault="005D7E0B" w:rsidP="003C5CDF">
      <w:pPr>
        <w:spacing w:after="0" w:line="360" w:lineRule="auto"/>
        <w:rPr>
          <w:rFonts w:ascii="Arial" w:hAnsi="Arial" w:cs="Arial"/>
          <w:sz w:val="24"/>
          <w:szCs w:val="24"/>
          <w:lang w:val="es-EC"/>
        </w:rPr>
      </w:pPr>
    </w:p>
    <w:p w14:paraId="10901DF4" w14:textId="77777777" w:rsidR="00073D03" w:rsidRPr="003C5CDF" w:rsidRDefault="00073D03" w:rsidP="003C5CDF">
      <w:pPr>
        <w:tabs>
          <w:tab w:val="left" w:pos="2610"/>
        </w:tabs>
        <w:spacing w:after="0" w:line="360" w:lineRule="auto"/>
        <w:rPr>
          <w:rFonts w:ascii="Arial" w:hAnsi="Arial" w:cs="Arial"/>
          <w:sz w:val="24"/>
          <w:szCs w:val="24"/>
          <w:lang w:val="es-EC"/>
        </w:rPr>
      </w:pPr>
    </w:p>
    <w:p w14:paraId="03D9D9DC" w14:textId="77777777" w:rsidR="00073D03" w:rsidRPr="003C5CDF" w:rsidRDefault="00073D03" w:rsidP="003C5CDF">
      <w:pPr>
        <w:spacing w:after="0" w:line="360" w:lineRule="auto"/>
        <w:rPr>
          <w:rFonts w:ascii="Arial" w:hAnsi="Arial" w:cs="Arial"/>
          <w:sz w:val="24"/>
          <w:szCs w:val="24"/>
          <w:lang w:val="es-EC"/>
        </w:rPr>
      </w:pPr>
    </w:p>
    <w:p w14:paraId="57877395" w14:textId="77777777" w:rsidR="00073D03" w:rsidRPr="003C5CDF" w:rsidRDefault="00073D03" w:rsidP="003C5CDF">
      <w:pPr>
        <w:spacing w:after="0" w:line="360" w:lineRule="auto"/>
        <w:rPr>
          <w:rFonts w:ascii="Arial" w:hAnsi="Arial" w:cs="Arial"/>
          <w:sz w:val="24"/>
          <w:szCs w:val="24"/>
          <w:lang w:val="es-EC"/>
        </w:rPr>
      </w:pPr>
    </w:p>
    <w:p w14:paraId="026A10D8" w14:textId="77777777" w:rsidR="00073D03" w:rsidRPr="003C5CDF" w:rsidRDefault="00073D03" w:rsidP="003C5CDF">
      <w:pPr>
        <w:spacing w:after="0" w:line="360" w:lineRule="auto"/>
        <w:rPr>
          <w:rFonts w:ascii="Arial" w:hAnsi="Arial" w:cs="Arial"/>
          <w:sz w:val="24"/>
          <w:szCs w:val="24"/>
          <w:lang w:val="es-EC"/>
        </w:rPr>
      </w:pPr>
    </w:p>
    <w:p w14:paraId="3A14EFA8" w14:textId="77777777" w:rsidR="00073D03" w:rsidRPr="003C5CDF" w:rsidRDefault="00073D03" w:rsidP="003C5CDF">
      <w:pPr>
        <w:spacing w:after="0" w:line="360" w:lineRule="auto"/>
        <w:rPr>
          <w:rFonts w:ascii="Arial" w:hAnsi="Arial" w:cs="Arial"/>
          <w:sz w:val="24"/>
          <w:szCs w:val="24"/>
          <w:lang w:val="es-EC"/>
        </w:rPr>
      </w:pPr>
    </w:p>
    <w:p w14:paraId="503ADAEC" w14:textId="77777777" w:rsidR="00073D03" w:rsidRPr="003C5CDF" w:rsidRDefault="00073D03" w:rsidP="003C5CDF">
      <w:pPr>
        <w:spacing w:after="0" w:line="360" w:lineRule="auto"/>
        <w:rPr>
          <w:rFonts w:ascii="Arial" w:hAnsi="Arial" w:cs="Arial"/>
          <w:sz w:val="24"/>
          <w:szCs w:val="24"/>
          <w:lang w:val="es-EC"/>
        </w:rPr>
      </w:pPr>
    </w:p>
    <w:p w14:paraId="7CED66DF" w14:textId="77777777" w:rsidR="00821283" w:rsidRPr="00C1268F" w:rsidRDefault="00C1268F" w:rsidP="003C5CDF">
      <w:pPr>
        <w:spacing w:after="0" w:line="360" w:lineRule="auto"/>
        <w:rPr>
          <w:rFonts w:ascii="Arial" w:hAnsi="Arial" w:cs="Arial"/>
          <w:sz w:val="24"/>
          <w:szCs w:val="24"/>
          <w:lang w:val="es-EC"/>
        </w:rPr>
      </w:pPr>
      <w:r w:rsidRPr="00C1268F">
        <w:rPr>
          <w:rFonts w:ascii="Arial" w:hAnsi="Arial" w:cs="Arial"/>
          <w:sz w:val="24"/>
          <w:szCs w:val="24"/>
          <w:lang w:val="es-EC"/>
        </w:rPr>
        <w:t>Fuente: El autor</w:t>
      </w:r>
    </w:p>
    <w:p w14:paraId="3A9082BB" w14:textId="77777777" w:rsidR="00775C7B" w:rsidRPr="003C5CDF" w:rsidRDefault="00775C7B" w:rsidP="003C5CDF">
      <w:pPr>
        <w:pStyle w:val="Ttulo2"/>
        <w:spacing w:before="0" w:line="360" w:lineRule="auto"/>
        <w:rPr>
          <w:rFonts w:ascii="Arial" w:hAnsi="Arial" w:cs="Arial"/>
          <w:color w:val="auto"/>
          <w:sz w:val="24"/>
          <w:szCs w:val="24"/>
          <w:lang w:val="es-EC"/>
        </w:rPr>
      </w:pPr>
      <w:bookmarkStart w:id="53" w:name="_Toc144148314"/>
      <w:r w:rsidRPr="003C5CDF">
        <w:rPr>
          <w:rFonts w:ascii="Arial" w:hAnsi="Arial" w:cs="Arial"/>
          <w:b/>
          <w:color w:val="auto"/>
          <w:sz w:val="24"/>
          <w:szCs w:val="24"/>
          <w:lang w:val="es-EC"/>
        </w:rPr>
        <w:t>Anexo 3:</w:t>
      </w:r>
      <w:r w:rsidRPr="003C5CDF">
        <w:rPr>
          <w:rFonts w:ascii="Arial" w:hAnsi="Arial" w:cs="Arial"/>
          <w:color w:val="auto"/>
          <w:sz w:val="24"/>
          <w:szCs w:val="24"/>
          <w:lang w:val="es-EC"/>
        </w:rPr>
        <w:t xml:space="preserve"> Encuesta a producto</w:t>
      </w:r>
      <w:r w:rsidR="00CC342D" w:rsidRPr="003C5CDF">
        <w:rPr>
          <w:rFonts w:ascii="Arial" w:hAnsi="Arial" w:cs="Arial"/>
          <w:color w:val="auto"/>
          <w:sz w:val="24"/>
          <w:szCs w:val="24"/>
          <w:lang w:val="es-EC"/>
        </w:rPr>
        <w:t>res agrícolas</w:t>
      </w:r>
      <w:bookmarkEnd w:id="53"/>
    </w:p>
    <w:p w14:paraId="54F41460" w14:textId="77777777" w:rsidR="00775C7B" w:rsidRDefault="00775C7B" w:rsidP="003C5CDF">
      <w:pPr>
        <w:spacing w:after="0" w:line="360" w:lineRule="auto"/>
        <w:rPr>
          <w:rFonts w:ascii="Arial" w:hAnsi="Arial" w:cs="Arial"/>
          <w:sz w:val="24"/>
          <w:szCs w:val="24"/>
          <w:lang w:val="es-EC"/>
        </w:rPr>
      </w:pPr>
    </w:p>
    <w:p w14:paraId="40532EBD" w14:textId="77777777" w:rsidR="009A7758" w:rsidRDefault="009A7758" w:rsidP="003C5CDF">
      <w:pPr>
        <w:spacing w:after="0" w:line="360" w:lineRule="auto"/>
        <w:rPr>
          <w:rFonts w:ascii="Arial" w:hAnsi="Arial" w:cs="Arial"/>
          <w:sz w:val="24"/>
          <w:szCs w:val="24"/>
          <w:lang w:val="es-EC"/>
        </w:rPr>
      </w:pPr>
    </w:p>
    <w:p w14:paraId="542F5FA9" w14:textId="77777777" w:rsidR="009A7758" w:rsidRDefault="009A7758" w:rsidP="003C5CDF">
      <w:pPr>
        <w:spacing w:after="0" w:line="360" w:lineRule="auto"/>
        <w:rPr>
          <w:rFonts w:ascii="Arial" w:hAnsi="Arial" w:cs="Arial"/>
          <w:sz w:val="24"/>
          <w:szCs w:val="24"/>
          <w:lang w:val="es-EC"/>
        </w:rPr>
      </w:pPr>
    </w:p>
    <w:p w14:paraId="15C5E1AC" w14:textId="77777777" w:rsidR="009A7758" w:rsidRPr="003C5CDF" w:rsidRDefault="009A7758" w:rsidP="003C5CDF">
      <w:pPr>
        <w:spacing w:after="0" w:line="360" w:lineRule="auto"/>
        <w:rPr>
          <w:rFonts w:ascii="Arial" w:hAnsi="Arial" w:cs="Arial"/>
          <w:sz w:val="24"/>
          <w:szCs w:val="24"/>
          <w:lang w:val="es-EC"/>
        </w:rPr>
      </w:pPr>
    </w:p>
    <w:p w14:paraId="32BE9BEA" w14:textId="77777777" w:rsidR="001308D2" w:rsidRPr="003C5CDF" w:rsidRDefault="001308D2" w:rsidP="004819FB">
      <w:pPr>
        <w:spacing w:after="0" w:line="360" w:lineRule="auto"/>
        <w:jc w:val="center"/>
        <w:rPr>
          <w:rFonts w:ascii="Arial" w:hAnsi="Arial" w:cs="Arial"/>
          <w:b/>
          <w:sz w:val="24"/>
          <w:szCs w:val="24"/>
          <w:lang w:val="es-EC"/>
        </w:rPr>
      </w:pPr>
      <w:r w:rsidRPr="003C5CDF">
        <w:rPr>
          <w:rFonts w:ascii="Arial" w:hAnsi="Arial" w:cs="Arial"/>
          <w:b/>
          <w:sz w:val="24"/>
          <w:szCs w:val="24"/>
          <w:lang w:val="es-EC"/>
        </w:rPr>
        <w:lastRenderedPageBreak/>
        <w:t>ENCUESTA A PRODUCTORES DE FRUTAS Y HORTALIZAS DE LA PARROQUIA DE NONO</w:t>
      </w:r>
    </w:p>
    <w:p w14:paraId="55702F35" w14:textId="77777777" w:rsidR="004819FB" w:rsidRDefault="004819FB" w:rsidP="004819FB">
      <w:pPr>
        <w:spacing w:after="0" w:line="360" w:lineRule="auto"/>
        <w:jc w:val="both"/>
        <w:rPr>
          <w:rFonts w:ascii="Arial" w:hAnsi="Arial" w:cs="Arial"/>
          <w:sz w:val="24"/>
          <w:szCs w:val="24"/>
          <w:lang w:val="es-EC"/>
        </w:rPr>
      </w:pPr>
    </w:p>
    <w:p w14:paraId="4BCFDDDE" w14:textId="77777777" w:rsidR="001308D2" w:rsidRPr="003C5CDF" w:rsidRDefault="009F0DCE" w:rsidP="004819FB">
      <w:pPr>
        <w:spacing w:after="0" w:line="360" w:lineRule="auto"/>
        <w:jc w:val="both"/>
        <w:rPr>
          <w:rFonts w:ascii="Arial" w:hAnsi="Arial" w:cs="Arial"/>
          <w:sz w:val="24"/>
          <w:szCs w:val="24"/>
          <w:lang w:val="es-EC"/>
        </w:rPr>
      </w:pPr>
      <w:r w:rsidRPr="003C5CDF">
        <w:rPr>
          <w:rFonts w:ascii="Arial" w:hAnsi="Arial" w:cs="Arial"/>
          <w:sz w:val="24"/>
          <w:szCs w:val="24"/>
          <w:lang w:val="es-EC"/>
        </w:rPr>
        <w:t xml:space="preserve">Encuesta sobre producción </w:t>
      </w:r>
      <w:r w:rsidR="001308D2" w:rsidRPr="003C5CDF">
        <w:rPr>
          <w:rFonts w:ascii="Arial" w:hAnsi="Arial" w:cs="Arial"/>
          <w:sz w:val="24"/>
          <w:szCs w:val="24"/>
          <w:lang w:val="es-EC"/>
        </w:rPr>
        <w:t xml:space="preserve">de tomate de árbol, mora y naranjilla, como productos de interés para la producción de pulpa congelada en la empresa Gourmet Food Service. </w:t>
      </w:r>
    </w:p>
    <w:p w14:paraId="007F70C8" w14:textId="77777777" w:rsidR="004819FB" w:rsidRDefault="004819FB" w:rsidP="004819FB">
      <w:pPr>
        <w:spacing w:after="0" w:line="360" w:lineRule="auto"/>
        <w:jc w:val="both"/>
        <w:rPr>
          <w:rFonts w:ascii="Arial" w:hAnsi="Arial" w:cs="Arial"/>
          <w:b/>
          <w:sz w:val="24"/>
          <w:szCs w:val="24"/>
          <w:lang w:val="es-EC"/>
        </w:rPr>
      </w:pPr>
    </w:p>
    <w:p w14:paraId="3416680C" w14:textId="77777777" w:rsidR="001308D2" w:rsidRPr="003C5CDF" w:rsidRDefault="001308D2" w:rsidP="004819FB">
      <w:pPr>
        <w:spacing w:after="0" w:line="360" w:lineRule="auto"/>
        <w:jc w:val="both"/>
        <w:rPr>
          <w:rFonts w:ascii="Arial" w:hAnsi="Arial" w:cs="Arial"/>
          <w:b/>
          <w:sz w:val="24"/>
          <w:szCs w:val="24"/>
          <w:lang w:val="es-EC"/>
        </w:rPr>
      </w:pPr>
      <w:r w:rsidRPr="003C5CDF">
        <w:rPr>
          <w:rFonts w:ascii="Arial" w:hAnsi="Arial" w:cs="Arial"/>
          <w:b/>
          <w:sz w:val="24"/>
          <w:szCs w:val="24"/>
          <w:lang w:val="es-EC"/>
        </w:rPr>
        <w:t>Objetivo:</w:t>
      </w:r>
    </w:p>
    <w:p w14:paraId="5AA26176" w14:textId="77777777" w:rsidR="004819FB" w:rsidRDefault="004819FB" w:rsidP="004819FB">
      <w:pPr>
        <w:spacing w:after="0" w:line="360" w:lineRule="auto"/>
        <w:jc w:val="both"/>
        <w:rPr>
          <w:rFonts w:ascii="Arial" w:hAnsi="Arial" w:cs="Arial"/>
          <w:sz w:val="24"/>
          <w:szCs w:val="24"/>
          <w:lang w:val="es-EC"/>
        </w:rPr>
      </w:pPr>
    </w:p>
    <w:p w14:paraId="2281CDB0" w14:textId="77777777" w:rsidR="001308D2" w:rsidRPr="003C5CDF" w:rsidRDefault="001308D2" w:rsidP="004819FB">
      <w:pPr>
        <w:spacing w:after="0" w:line="360" w:lineRule="auto"/>
        <w:jc w:val="both"/>
        <w:rPr>
          <w:rFonts w:ascii="Arial" w:hAnsi="Arial" w:cs="Arial"/>
          <w:sz w:val="24"/>
          <w:szCs w:val="24"/>
          <w:lang w:val="es-EC"/>
        </w:rPr>
      </w:pPr>
      <w:r w:rsidRPr="003C5CDF">
        <w:rPr>
          <w:rFonts w:ascii="Arial" w:hAnsi="Arial" w:cs="Arial"/>
          <w:sz w:val="24"/>
          <w:szCs w:val="24"/>
          <w:lang w:val="es-EC"/>
        </w:rPr>
        <w:t xml:space="preserve">Esta encuesta tiene como principal </w:t>
      </w:r>
      <w:r w:rsidRPr="00C1268F">
        <w:rPr>
          <w:rFonts w:ascii="Arial" w:hAnsi="Arial" w:cs="Arial"/>
          <w:sz w:val="24"/>
          <w:szCs w:val="24"/>
          <w:lang w:val="es-EC"/>
        </w:rPr>
        <w:t>objetivo</w:t>
      </w:r>
      <w:r w:rsidR="004819FB" w:rsidRPr="00C1268F">
        <w:rPr>
          <w:rFonts w:ascii="Arial" w:hAnsi="Arial" w:cs="Arial"/>
          <w:sz w:val="24"/>
          <w:szCs w:val="24"/>
          <w:lang w:val="es-EC"/>
        </w:rPr>
        <w:t>,</w:t>
      </w:r>
      <w:r w:rsidRPr="00C1268F">
        <w:rPr>
          <w:rFonts w:ascii="Arial" w:hAnsi="Arial" w:cs="Arial"/>
          <w:sz w:val="24"/>
          <w:szCs w:val="24"/>
          <w:lang w:val="es-EC"/>
        </w:rPr>
        <w:t xml:space="preserve"> proporcionar la información necesaria para asegurar la producción primaria de tomate de árbol, mora y naranjilla en los campos de los pequeños productores de la parroquia de Nono</w:t>
      </w:r>
      <w:r w:rsidR="004819FB" w:rsidRPr="00C1268F">
        <w:rPr>
          <w:rFonts w:ascii="Arial" w:hAnsi="Arial" w:cs="Arial"/>
          <w:sz w:val="24"/>
          <w:szCs w:val="24"/>
          <w:lang w:val="es-EC"/>
        </w:rPr>
        <w:t>,</w:t>
      </w:r>
      <w:r w:rsidRPr="00C1268F">
        <w:rPr>
          <w:rFonts w:ascii="Arial" w:hAnsi="Arial" w:cs="Arial"/>
          <w:sz w:val="24"/>
          <w:szCs w:val="24"/>
          <w:lang w:val="es-EC"/>
        </w:rPr>
        <w:t xml:space="preserve"> </w:t>
      </w:r>
      <w:r w:rsidRPr="003C5CDF">
        <w:rPr>
          <w:rFonts w:ascii="Arial" w:hAnsi="Arial" w:cs="Arial"/>
          <w:sz w:val="24"/>
          <w:szCs w:val="24"/>
          <w:lang w:val="es-EC"/>
        </w:rPr>
        <w:t xml:space="preserve">ubicada al noroccidente de la ciudad de Quito. </w:t>
      </w:r>
    </w:p>
    <w:p w14:paraId="68BCA49D" w14:textId="77777777" w:rsidR="001308D2" w:rsidRPr="003C5CDF" w:rsidRDefault="001308D2" w:rsidP="003C5CDF">
      <w:pPr>
        <w:spacing w:after="0" w:line="360" w:lineRule="auto"/>
        <w:rPr>
          <w:rFonts w:ascii="Arial" w:hAnsi="Arial" w:cs="Arial"/>
          <w:sz w:val="24"/>
          <w:szCs w:val="24"/>
          <w:lang w:val="es-EC"/>
        </w:rPr>
      </w:pPr>
    </w:p>
    <w:p w14:paraId="28040669"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Nombre del Productor: ______________________________________________________ </w:t>
      </w:r>
    </w:p>
    <w:p w14:paraId="3D76A8C9"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Edad: ______________________ </w:t>
      </w:r>
    </w:p>
    <w:p w14:paraId="0C35FB2B"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Fecha de inicio de actividades en la finca, hacienda o huerta: ________________ </w:t>
      </w:r>
    </w:p>
    <w:p w14:paraId="0DF1536D"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Hectáreas sembradas: ________________ </w:t>
      </w:r>
    </w:p>
    <w:p w14:paraId="7E1A35EA" w14:textId="77777777" w:rsidR="001308D2" w:rsidRPr="003C5CDF" w:rsidRDefault="001308D2" w:rsidP="003C5CDF">
      <w:pPr>
        <w:spacing w:after="0" w:line="360" w:lineRule="auto"/>
        <w:rPr>
          <w:rFonts w:ascii="Arial" w:hAnsi="Arial" w:cs="Arial"/>
          <w:sz w:val="24"/>
          <w:szCs w:val="24"/>
          <w:lang w:val="es-EC"/>
        </w:rPr>
      </w:pPr>
    </w:p>
    <w:p w14:paraId="4E93507C" w14:textId="77777777" w:rsidR="00954E14"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1. En su parcela de tierra señale cuál de las tres frutas siembra: </w:t>
      </w:r>
    </w:p>
    <w:p w14:paraId="04839644" w14:textId="77777777" w:rsidR="00954E14"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 tomate de árbol, </w:t>
      </w:r>
    </w:p>
    <w:p w14:paraId="472873C9" w14:textId="77777777" w:rsidR="00954E14"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mora </w:t>
      </w:r>
    </w:p>
    <w:p w14:paraId="75EED1FD" w14:textId="77777777" w:rsidR="00954E14"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t>naranjilla</w:t>
      </w:r>
    </w:p>
    <w:p w14:paraId="65FACD4B" w14:textId="77777777" w:rsidR="00954E14"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Las tres frutas </w:t>
      </w:r>
    </w:p>
    <w:p w14:paraId="3A32ABF8" w14:textId="77777777" w:rsidR="004819FB" w:rsidRPr="003C5CDF" w:rsidRDefault="004819FB" w:rsidP="003C5CDF">
      <w:pPr>
        <w:spacing w:after="0" w:line="360" w:lineRule="auto"/>
        <w:rPr>
          <w:rFonts w:ascii="Arial" w:hAnsi="Arial" w:cs="Arial"/>
          <w:sz w:val="24"/>
          <w:szCs w:val="24"/>
          <w:lang w:val="es-EC"/>
        </w:rPr>
      </w:pPr>
    </w:p>
    <w:p w14:paraId="44FC0C9B" w14:textId="77777777" w:rsidR="001308D2"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t>2</w:t>
      </w:r>
      <w:r w:rsidR="001308D2" w:rsidRPr="003C5CDF">
        <w:rPr>
          <w:rFonts w:ascii="Arial" w:hAnsi="Arial" w:cs="Arial"/>
          <w:sz w:val="24"/>
          <w:szCs w:val="24"/>
          <w:lang w:val="es-EC"/>
        </w:rPr>
        <w:t xml:space="preserve">. </w:t>
      </w:r>
      <w:r w:rsidRPr="003C5CDF">
        <w:rPr>
          <w:rFonts w:ascii="Arial" w:hAnsi="Arial" w:cs="Arial"/>
          <w:sz w:val="24"/>
          <w:szCs w:val="24"/>
          <w:lang w:val="es-EC"/>
        </w:rPr>
        <w:t xml:space="preserve">Cuál es el costo actual del kilo de tomate de árbol, mora y naranjilla:                    </w:t>
      </w:r>
    </w:p>
    <w:p w14:paraId="147C630A" w14:textId="77777777" w:rsidR="00954E14"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t>Costo por kilo de Tomate de árbol: ________</w:t>
      </w:r>
    </w:p>
    <w:p w14:paraId="02F02A1D" w14:textId="77777777" w:rsidR="00954E14"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t>Costo por kilo de mora: ________</w:t>
      </w:r>
    </w:p>
    <w:p w14:paraId="528C45D8" w14:textId="77777777" w:rsidR="00954E14"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lastRenderedPageBreak/>
        <w:t>Costo por kilo de naranjilla: ________</w:t>
      </w:r>
    </w:p>
    <w:p w14:paraId="6A6048DC" w14:textId="77777777" w:rsidR="00052F3C" w:rsidRPr="003C5CDF" w:rsidRDefault="00052F3C" w:rsidP="003C5CDF">
      <w:pPr>
        <w:spacing w:after="0" w:line="360" w:lineRule="auto"/>
        <w:rPr>
          <w:rFonts w:ascii="Arial" w:hAnsi="Arial" w:cs="Arial"/>
          <w:sz w:val="24"/>
          <w:szCs w:val="24"/>
          <w:lang w:val="es-EC"/>
        </w:rPr>
      </w:pPr>
    </w:p>
    <w:p w14:paraId="0AD80527" w14:textId="77777777" w:rsidR="00954E14" w:rsidRPr="003C5CDF" w:rsidRDefault="00954E14" w:rsidP="003C5CDF">
      <w:pPr>
        <w:spacing w:after="0" w:line="360" w:lineRule="auto"/>
        <w:rPr>
          <w:rFonts w:ascii="Arial" w:hAnsi="Arial" w:cs="Arial"/>
          <w:sz w:val="24"/>
          <w:szCs w:val="24"/>
          <w:lang w:val="es-EC"/>
        </w:rPr>
      </w:pPr>
      <w:r w:rsidRPr="003C5CDF">
        <w:rPr>
          <w:rFonts w:ascii="Arial" w:hAnsi="Arial" w:cs="Arial"/>
          <w:sz w:val="24"/>
          <w:szCs w:val="24"/>
          <w:lang w:val="es-EC"/>
        </w:rPr>
        <w:t>3</w:t>
      </w:r>
      <w:r w:rsidR="001308D2" w:rsidRPr="003C5CDF">
        <w:rPr>
          <w:rFonts w:ascii="Arial" w:hAnsi="Arial" w:cs="Arial"/>
          <w:sz w:val="24"/>
          <w:szCs w:val="24"/>
          <w:lang w:val="es-EC"/>
        </w:rPr>
        <w:t xml:space="preserve">. </w:t>
      </w:r>
      <w:r w:rsidRPr="003C5CDF">
        <w:rPr>
          <w:rFonts w:ascii="Arial" w:hAnsi="Arial" w:cs="Arial"/>
          <w:sz w:val="24"/>
          <w:szCs w:val="24"/>
          <w:lang w:val="es-EC"/>
        </w:rPr>
        <w:t>Que cantidad en kilos produce de las siguientes frutas a la semana</w:t>
      </w:r>
      <w:r w:rsidR="001308D2" w:rsidRPr="003C5CDF">
        <w:rPr>
          <w:rFonts w:ascii="Arial" w:hAnsi="Arial" w:cs="Arial"/>
          <w:sz w:val="24"/>
          <w:szCs w:val="24"/>
          <w:lang w:val="es-EC"/>
        </w:rPr>
        <w:t xml:space="preserve">: </w:t>
      </w:r>
    </w:p>
    <w:p w14:paraId="1C4A6BDB" w14:textId="77777777" w:rsidR="00954E14" w:rsidRPr="003C5CDF" w:rsidRDefault="00954E14" w:rsidP="003C5CDF">
      <w:pPr>
        <w:spacing w:after="0" w:line="360" w:lineRule="auto"/>
        <w:rPr>
          <w:rFonts w:ascii="Arial" w:hAnsi="Arial" w:cs="Arial"/>
          <w:sz w:val="24"/>
          <w:szCs w:val="24"/>
          <w:lang w:val="es-EC"/>
        </w:rPr>
      </w:pPr>
    </w:p>
    <w:p w14:paraId="6E187D5C" w14:textId="77777777" w:rsidR="00954E14" w:rsidRPr="003C5CD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K</w:t>
      </w:r>
      <w:r w:rsidR="00954E14" w:rsidRPr="003C5CDF">
        <w:rPr>
          <w:rFonts w:ascii="Arial" w:hAnsi="Arial" w:cs="Arial"/>
          <w:sz w:val="24"/>
          <w:szCs w:val="24"/>
          <w:lang w:val="es-EC"/>
        </w:rPr>
        <w:t>ilo</w:t>
      </w:r>
      <w:r w:rsidRPr="003C5CDF">
        <w:rPr>
          <w:rFonts w:ascii="Arial" w:hAnsi="Arial" w:cs="Arial"/>
          <w:sz w:val="24"/>
          <w:szCs w:val="24"/>
          <w:lang w:val="es-EC"/>
        </w:rPr>
        <w:t>s</w:t>
      </w:r>
      <w:r w:rsidR="00954E14" w:rsidRPr="003C5CDF">
        <w:rPr>
          <w:rFonts w:ascii="Arial" w:hAnsi="Arial" w:cs="Arial"/>
          <w:sz w:val="24"/>
          <w:szCs w:val="24"/>
          <w:lang w:val="es-EC"/>
        </w:rPr>
        <w:t xml:space="preserve"> de Tomate de árbol</w:t>
      </w:r>
      <w:r w:rsidRPr="003C5CDF">
        <w:rPr>
          <w:rFonts w:ascii="Arial" w:hAnsi="Arial" w:cs="Arial"/>
          <w:sz w:val="24"/>
          <w:szCs w:val="24"/>
          <w:lang w:val="es-EC"/>
        </w:rPr>
        <w:t xml:space="preserve"> /semana</w:t>
      </w:r>
      <w:r w:rsidR="00954E14" w:rsidRPr="003C5CDF">
        <w:rPr>
          <w:rFonts w:ascii="Arial" w:hAnsi="Arial" w:cs="Arial"/>
          <w:sz w:val="24"/>
          <w:szCs w:val="24"/>
          <w:lang w:val="es-EC"/>
        </w:rPr>
        <w:t>: ________</w:t>
      </w:r>
    </w:p>
    <w:p w14:paraId="3C8E133B" w14:textId="77777777" w:rsidR="00954E14" w:rsidRPr="00C1268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K</w:t>
      </w:r>
      <w:r w:rsidR="00954E14" w:rsidRPr="003C5CDF">
        <w:rPr>
          <w:rFonts w:ascii="Arial" w:hAnsi="Arial" w:cs="Arial"/>
          <w:sz w:val="24"/>
          <w:szCs w:val="24"/>
          <w:lang w:val="es-EC"/>
        </w:rPr>
        <w:t>ilo</w:t>
      </w:r>
      <w:r w:rsidRPr="003C5CDF">
        <w:rPr>
          <w:rFonts w:ascii="Arial" w:hAnsi="Arial" w:cs="Arial"/>
          <w:sz w:val="24"/>
          <w:szCs w:val="24"/>
          <w:lang w:val="es-EC"/>
        </w:rPr>
        <w:t xml:space="preserve">s </w:t>
      </w:r>
      <w:r w:rsidRPr="00C1268F">
        <w:rPr>
          <w:rFonts w:ascii="Arial" w:hAnsi="Arial" w:cs="Arial"/>
          <w:sz w:val="24"/>
          <w:szCs w:val="24"/>
          <w:lang w:val="es-EC"/>
        </w:rPr>
        <w:t>de</w:t>
      </w:r>
      <w:r w:rsidR="00954E14" w:rsidRPr="00C1268F">
        <w:rPr>
          <w:rFonts w:ascii="Arial" w:hAnsi="Arial" w:cs="Arial"/>
          <w:sz w:val="24"/>
          <w:szCs w:val="24"/>
          <w:lang w:val="es-EC"/>
        </w:rPr>
        <w:t xml:space="preserve"> mora</w:t>
      </w:r>
      <w:r w:rsidRPr="00C1268F">
        <w:rPr>
          <w:rFonts w:ascii="Arial" w:hAnsi="Arial" w:cs="Arial"/>
          <w:sz w:val="24"/>
          <w:szCs w:val="24"/>
          <w:lang w:val="es-EC"/>
        </w:rPr>
        <w:t>/semana</w:t>
      </w:r>
      <w:r w:rsidR="00954E14" w:rsidRPr="00C1268F">
        <w:rPr>
          <w:rFonts w:ascii="Arial" w:hAnsi="Arial" w:cs="Arial"/>
          <w:sz w:val="24"/>
          <w:szCs w:val="24"/>
          <w:lang w:val="es-EC"/>
        </w:rPr>
        <w:t>: ________</w:t>
      </w:r>
    </w:p>
    <w:p w14:paraId="31848BFC" w14:textId="77777777" w:rsidR="00954E14" w:rsidRPr="00C1268F" w:rsidRDefault="00A85CFA" w:rsidP="003C5CDF">
      <w:pPr>
        <w:spacing w:after="0" w:line="360" w:lineRule="auto"/>
        <w:rPr>
          <w:rFonts w:ascii="Arial" w:hAnsi="Arial" w:cs="Arial"/>
          <w:sz w:val="24"/>
          <w:szCs w:val="24"/>
          <w:lang w:val="es-EC"/>
        </w:rPr>
      </w:pPr>
      <w:r w:rsidRPr="00C1268F">
        <w:rPr>
          <w:rFonts w:ascii="Arial" w:hAnsi="Arial" w:cs="Arial"/>
          <w:sz w:val="24"/>
          <w:szCs w:val="24"/>
          <w:lang w:val="es-EC"/>
        </w:rPr>
        <w:t>K</w:t>
      </w:r>
      <w:r w:rsidR="00954E14" w:rsidRPr="00C1268F">
        <w:rPr>
          <w:rFonts w:ascii="Arial" w:hAnsi="Arial" w:cs="Arial"/>
          <w:sz w:val="24"/>
          <w:szCs w:val="24"/>
          <w:lang w:val="es-EC"/>
        </w:rPr>
        <w:t>ilo</w:t>
      </w:r>
      <w:r w:rsidRPr="00C1268F">
        <w:rPr>
          <w:rFonts w:ascii="Arial" w:hAnsi="Arial" w:cs="Arial"/>
          <w:sz w:val="24"/>
          <w:szCs w:val="24"/>
          <w:lang w:val="es-EC"/>
        </w:rPr>
        <w:t>s</w:t>
      </w:r>
      <w:r w:rsidR="00954E14" w:rsidRPr="00C1268F">
        <w:rPr>
          <w:rFonts w:ascii="Arial" w:hAnsi="Arial" w:cs="Arial"/>
          <w:sz w:val="24"/>
          <w:szCs w:val="24"/>
          <w:lang w:val="es-EC"/>
        </w:rPr>
        <w:t xml:space="preserve"> de naranjilla</w:t>
      </w:r>
      <w:r w:rsidRPr="00C1268F">
        <w:rPr>
          <w:rFonts w:ascii="Arial" w:hAnsi="Arial" w:cs="Arial"/>
          <w:sz w:val="24"/>
          <w:szCs w:val="24"/>
          <w:lang w:val="es-EC"/>
        </w:rPr>
        <w:t>/semana</w:t>
      </w:r>
      <w:r w:rsidR="00954E14" w:rsidRPr="00C1268F">
        <w:rPr>
          <w:rFonts w:ascii="Arial" w:hAnsi="Arial" w:cs="Arial"/>
          <w:sz w:val="24"/>
          <w:szCs w:val="24"/>
          <w:lang w:val="es-EC"/>
        </w:rPr>
        <w:t>: ________</w:t>
      </w:r>
    </w:p>
    <w:p w14:paraId="44FB1C50" w14:textId="77777777" w:rsidR="001308D2" w:rsidRPr="00C1268F" w:rsidRDefault="001308D2" w:rsidP="003C5CDF">
      <w:pPr>
        <w:spacing w:after="0" w:line="360" w:lineRule="auto"/>
        <w:rPr>
          <w:rFonts w:ascii="Arial" w:hAnsi="Arial" w:cs="Arial"/>
          <w:sz w:val="24"/>
          <w:szCs w:val="24"/>
          <w:lang w:val="es-EC"/>
        </w:rPr>
      </w:pPr>
    </w:p>
    <w:p w14:paraId="7079F3C3" w14:textId="77777777" w:rsidR="001308D2" w:rsidRPr="00C1268F" w:rsidRDefault="001308D2" w:rsidP="003C5CDF">
      <w:pPr>
        <w:spacing w:after="0" w:line="360" w:lineRule="auto"/>
        <w:rPr>
          <w:rFonts w:ascii="Arial" w:hAnsi="Arial" w:cs="Arial"/>
          <w:sz w:val="24"/>
          <w:szCs w:val="24"/>
          <w:lang w:val="es-EC"/>
        </w:rPr>
      </w:pPr>
      <w:r w:rsidRPr="00C1268F">
        <w:rPr>
          <w:rFonts w:ascii="Arial" w:hAnsi="Arial" w:cs="Arial"/>
          <w:sz w:val="24"/>
          <w:szCs w:val="24"/>
          <w:lang w:val="es-EC"/>
        </w:rPr>
        <w:t>3. ¿</w:t>
      </w:r>
      <w:r w:rsidR="00A85CFA" w:rsidRPr="00C1268F">
        <w:rPr>
          <w:rFonts w:ascii="Arial" w:hAnsi="Arial" w:cs="Arial"/>
          <w:sz w:val="24"/>
          <w:szCs w:val="24"/>
          <w:lang w:val="es-EC"/>
        </w:rPr>
        <w:t>Usa algún tipo de pesticida para sus cultivos de fruta</w:t>
      </w:r>
      <w:r w:rsidRPr="00C1268F">
        <w:rPr>
          <w:rFonts w:ascii="Arial" w:hAnsi="Arial" w:cs="Arial"/>
          <w:sz w:val="24"/>
          <w:szCs w:val="24"/>
          <w:lang w:val="es-EC"/>
        </w:rPr>
        <w:t xml:space="preserve">?  </w:t>
      </w:r>
    </w:p>
    <w:p w14:paraId="118983B7" w14:textId="77777777" w:rsidR="00A85CFA" w:rsidRPr="00C1268F" w:rsidRDefault="00A85CFA" w:rsidP="003C5CDF">
      <w:pPr>
        <w:spacing w:after="0" w:line="360" w:lineRule="auto"/>
        <w:rPr>
          <w:rFonts w:ascii="Arial" w:hAnsi="Arial" w:cs="Arial"/>
          <w:sz w:val="24"/>
          <w:szCs w:val="24"/>
          <w:lang w:val="es-EC"/>
        </w:rPr>
      </w:pPr>
      <w:r w:rsidRPr="00C1268F">
        <w:rPr>
          <w:rFonts w:ascii="Arial" w:hAnsi="Arial" w:cs="Arial"/>
          <w:sz w:val="24"/>
          <w:szCs w:val="24"/>
          <w:lang w:val="es-EC"/>
        </w:rPr>
        <w:t xml:space="preserve">Si </w:t>
      </w:r>
    </w:p>
    <w:p w14:paraId="638ED154" w14:textId="77777777" w:rsidR="00A85CFA" w:rsidRPr="00C1268F" w:rsidRDefault="00A85CFA" w:rsidP="003C5CDF">
      <w:pPr>
        <w:spacing w:after="0" w:line="360" w:lineRule="auto"/>
        <w:rPr>
          <w:rFonts w:ascii="Arial" w:hAnsi="Arial" w:cs="Arial"/>
          <w:sz w:val="24"/>
          <w:szCs w:val="24"/>
          <w:lang w:val="es-EC"/>
        </w:rPr>
      </w:pPr>
      <w:r w:rsidRPr="00C1268F">
        <w:rPr>
          <w:rFonts w:ascii="Arial" w:hAnsi="Arial" w:cs="Arial"/>
          <w:sz w:val="24"/>
          <w:szCs w:val="24"/>
          <w:lang w:val="es-EC"/>
        </w:rPr>
        <w:t xml:space="preserve">No </w:t>
      </w:r>
    </w:p>
    <w:p w14:paraId="79017926" w14:textId="77777777" w:rsidR="00A85CFA" w:rsidRPr="00C1268F" w:rsidRDefault="00A85CFA" w:rsidP="003C5CDF">
      <w:pPr>
        <w:spacing w:after="0" w:line="360" w:lineRule="auto"/>
        <w:rPr>
          <w:rFonts w:ascii="Arial" w:hAnsi="Arial" w:cs="Arial"/>
          <w:sz w:val="24"/>
          <w:szCs w:val="24"/>
          <w:lang w:val="es-EC"/>
        </w:rPr>
      </w:pPr>
      <w:r w:rsidRPr="00C1268F">
        <w:rPr>
          <w:rFonts w:ascii="Arial" w:hAnsi="Arial" w:cs="Arial"/>
          <w:sz w:val="24"/>
          <w:szCs w:val="24"/>
          <w:lang w:val="es-EC"/>
        </w:rPr>
        <w:t>Cual ____________</w:t>
      </w:r>
    </w:p>
    <w:p w14:paraId="4891ADC0" w14:textId="77777777" w:rsidR="00A85CFA" w:rsidRPr="00C1268F" w:rsidRDefault="001308D2" w:rsidP="003C5CDF">
      <w:pPr>
        <w:spacing w:after="0" w:line="360" w:lineRule="auto"/>
        <w:rPr>
          <w:rFonts w:ascii="Arial" w:hAnsi="Arial" w:cs="Arial"/>
          <w:sz w:val="24"/>
          <w:szCs w:val="24"/>
          <w:lang w:val="es-EC"/>
        </w:rPr>
      </w:pPr>
      <w:r w:rsidRPr="00C1268F">
        <w:rPr>
          <w:rFonts w:ascii="Arial" w:hAnsi="Arial" w:cs="Arial"/>
          <w:sz w:val="24"/>
          <w:szCs w:val="24"/>
          <w:lang w:val="es-EC"/>
        </w:rPr>
        <w:t xml:space="preserve">4. </w:t>
      </w:r>
      <w:r w:rsidR="00A85CFA" w:rsidRPr="00C1268F">
        <w:rPr>
          <w:rFonts w:ascii="Arial" w:hAnsi="Arial" w:cs="Arial"/>
          <w:sz w:val="24"/>
          <w:szCs w:val="24"/>
          <w:lang w:val="es-EC"/>
        </w:rPr>
        <w:t>¿Cuánta fruta de la que cosecha se convierte en desperdicio por falta de venta?</w:t>
      </w:r>
      <w:r w:rsidRPr="00C1268F">
        <w:rPr>
          <w:rFonts w:ascii="Arial" w:hAnsi="Arial" w:cs="Arial"/>
          <w:sz w:val="24"/>
          <w:szCs w:val="24"/>
          <w:lang w:val="es-EC"/>
        </w:rPr>
        <w:t xml:space="preserve"> </w:t>
      </w:r>
    </w:p>
    <w:p w14:paraId="17C37DD6" w14:textId="77777777" w:rsidR="00A85CFA" w:rsidRPr="00C1268F" w:rsidRDefault="00A85CFA" w:rsidP="003C5CDF">
      <w:pPr>
        <w:spacing w:after="0" w:line="360" w:lineRule="auto"/>
        <w:rPr>
          <w:rFonts w:ascii="Arial" w:hAnsi="Arial" w:cs="Arial"/>
          <w:sz w:val="24"/>
          <w:szCs w:val="24"/>
          <w:lang w:val="es-EC"/>
        </w:rPr>
      </w:pPr>
    </w:p>
    <w:p w14:paraId="41BF417A" w14:textId="77777777" w:rsidR="00A85CFA" w:rsidRPr="00C1268F" w:rsidRDefault="00A85CFA" w:rsidP="003C5CDF">
      <w:pPr>
        <w:spacing w:after="0" w:line="360" w:lineRule="auto"/>
        <w:rPr>
          <w:rFonts w:ascii="Arial" w:hAnsi="Arial" w:cs="Arial"/>
          <w:sz w:val="24"/>
          <w:szCs w:val="24"/>
          <w:lang w:val="es-EC"/>
        </w:rPr>
      </w:pPr>
      <w:r w:rsidRPr="00C1268F">
        <w:rPr>
          <w:rFonts w:ascii="Arial" w:hAnsi="Arial" w:cs="Arial"/>
          <w:sz w:val="24"/>
          <w:szCs w:val="24"/>
          <w:lang w:val="es-EC"/>
        </w:rPr>
        <w:t>Kilos de Tomate de árbol /semana: ________</w:t>
      </w:r>
    </w:p>
    <w:p w14:paraId="613FAAC7" w14:textId="77777777" w:rsidR="00A85CFA" w:rsidRPr="003C5CDF" w:rsidRDefault="00A85CFA" w:rsidP="003C5CDF">
      <w:pPr>
        <w:spacing w:after="0" w:line="360" w:lineRule="auto"/>
        <w:rPr>
          <w:rFonts w:ascii="Arial" w:hAnsi="Arial" w:cs="Arial"/>
          <w:sz w:val="24"/>
          <w:szCs w:val="24"/>
          <w:lang w:val="es-EC"/>
        </w:rPr>
      </w:pPr>
      <w:r w:rsidRPr="00C1268F">
        <w:rPr>
          <w:rFonts w:ascii="Arial" w:hAnsi="Arial" w:cs="Arial"/>
          <w:sz w:val="24"/>
          <w:szCs w:val="24"/>
          <w:lang w:val="es-EC"/>
        </w:rPr>
        <w:t>Kilos de mora</w:t>
      </w:r>
      <w:r w:rsidRPr="003C5CDF">
        <w:rPr>
          <w:rFonts w:ascii="Arial" w:hAnsi="Arial" w:cs="Arial"/>
          <w:sz w:val="24"/>
          <w:szCs w:val="24"/>
          <w:lang w:val="es-EC"/>
        </w:rPr>
        <w:t>/semana: ________</w:t>
      </w:r>
    </w:p>
    <w:p w14:paraId="62877CBE" w14:textId="77777777" w:rsidR="00A85CFA" w:rsidRPr="003C5CD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Kilos de naranjilla/semana: ________</w:t>
      </w:r>
    </w:p>
    <w:p w14:paraId="02C966CF" w14:textId="77777777" w:rsidR="001308D2" w:rsidRPr="003C5CDF" w:rsidRDefault="001308D2" w:rsidP="003C5CDF">
      <w:pPr>
        <w:spacing w:after="0" w:line="360" w:lineRule="auto"/>
        <w:rPr>
          <w:rFonts w:ascii="Arial" w:hAnsi="Arial" w:cs="Arial"/>
          <w:sz w:val="24"/>
          <w:szCs w:val="24"/>
          <w:lang w:val="es-EC"/>
        </w:rPr>
      </w:pPr>
    </w:p>
    <w:p w14:paraId="0379C841"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5. ¿</w:t>
      </w:r>
      <w:r w:rsidR="00A85CFA" w:rsidRPr="003C5CDF">
        <w:rPr>
          <w:rFonts w:ascii="Arial" w:hAnsi="Arial" w:cs="Arial"/>
          <w:sz w:val="24"/>
          <w:szCs w:val="24"/>
          <w:lang w:val="es-EC"/>
        </w:rPr>
        <w:t xml:space="preserve">Estaría de acuerdo con vender su fruta en el mercado centra de nono en el horario de 05:00 a 8:00 am </w:t>
      </w:r>
      <w:r w:rsidR="00A85CFA" w:rsidRPr="00C1268F">
        <w:rPr>
          <w:rFonts w:ascii="Arial" w:hAnsi="Arial" w:cs="Arial"/>
          <w:sz w:val="24"/>
          <w:szCs w:val="24"/>
          <w:lang w:val="es-EC"/>
        </w:rPr>
        <w:t>los lunes, martes, miércoles y jueves</w:t>
      </w:r>
      <w:r w:rsidRPr="003C5CDF">
        <w:rPr>
          <w:rFonts w:ascii="Arial" w:hAnsi="Arial" w:cs="Arial"/>
          <w:sz w:val="24"/>
          <w:szCs w:val="24"/>
          <w:lang w:val="es-EC"/>
        </w:rPr>
        <w:t xml:space="preserve">? </w:t>
      </w:r>
    </w:p>
    <w:p w14:paraId="720409CE" w14:textId="77777777" w:rsidR="001308D2" w:rsidRPr="003C5CD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Si </w:t>
      </w:r>
    </w:p>
    <w:p w14:paraId="1FF90A68" w14:textId="77777777" w:rsidR="00A85CFA" w:rsidRPr="003C5CD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No </w:t>
      </w:r>
    </w:p>
    <w:p w14:paraId="3010F599" w14:textId="77777777" w:rsidR="005E1571" w:rsidRDefault="005E1571" w:rsidP="003C5CDF">
      <w:pPr>
        <w:spacing w:after="0" w:line="360" w:lineRule="auto"/>
        <w:rPr>
          <w:rFonts w:ascii="Arial" w:hAnsi="Arial" w:cs="Arial"/>
          <w:sz w:val="24"/>
          <w:szCs w:val="24"/>
          <w:lang w:val="es-EC"/>
        </w:rPr>
      </w:pPr>
    </w:p>
    <w:p w14:paraId="15AAC2CE" w14:textId="77777777" w:rsidR="001308D2" w:rsidRPr="003C5CD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Si su respuesta es No, explique porque _____________________________</w:t>
      </w:r>
      <w:r w:rsidR="001308D2" w:rsidRPr="003C5CDF">
        <w:rPr>
          <w:rFonts w:ascii="Arial" w:hAnsi="Arial" w:cs="Arial"/>
          <w:sz w:val="24"/>
          <w:szCs w:val="24"/>
          <w:lang w:val="es-EC"/>
        </w:rPr>
        <w:t xml:space="preserve"> </w:t>
      </w:r>
    </w:p>
    <w:p w14:paraId="5300129B" w14:textId="77777777" w:rsidR="006A09CA" w:rsidRPr="003C5CDF" w:rsidRDefault="006A09CA" w:rsidP="003C5CDF">
      <w:pPr>
        <w:spacing w:after="0" w:line="360" w:lineRule="auto"/>
        <w:rPr>
          <w:rFonts w:ascii="Arial" w:hAnsi="Arial" w:cs="Arial"/>
          <w:sz w:val="24"/>
          <w:szCs w:val="24"/>
          <w:lang w:val="es-EC"/>
        </w:rPr>
      </w:pPr>
    </w:p>
    <w:p w14:paraId="44D69FDF" w14:textId="77777777" w:rsidR="001308D2" w:rsidRPr="003C5CD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6</w:t>
      </w:r>
      <w:r w:rsidR="001308D2" w:rsidRPr="003C5CDF">
        <w:rPr>
          <w:rFonts w:ascii="Arial" w:hAnsi="Arial" w:cs="Arial"/>
          <w:sz w:val="24"/>
          <w:szCs w:val="24"/>
          <w:lang w:val="es-EC"/>
        </w:rPr>
        <w:t xml:space="preserve">. ¿Qué factores considera afectan la comercialización de sus productos tales como el tomate de árbol, la mora y la naranjilla? </w:t>
      </w:r>
    </w:p>
    <w:p w14:paraId="78C00680" w14:textId="77777777" w:rsidR="006A09CA" w:rsidRPr="003C5CDF" w:rsidRDefault="006A09CA" w:rsidP="003C5CDF">
      <w:pPr>
        <w:spacing w:after="0" w:line="360" w:lineRule="auto"/>
        <w:rPr>
          <w:rFonts w:ascii="Arial" w:hAnsi="Arial" w:cs="Arial"/>
          <w:sz w:val="24"/>
          <w:szCs w:val="24"/>
          <w:lang w:val="es-EC"/>
        </w:rPr>
      </w:pPr>
    </w:p>
    <w:p w14:paraId="79C64A31"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Resulta muy costosa su producción</w:t>
      </w:r>
    </w:p>
    <w:p w14:paraId="47193701"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lastRenderedPageBreak/>
        <w:t xml:space="preserve">Requieren de una persona dedicada y especializada </w:t>
      </w:r>
    </w:p>
    <w:p w14:paraId="2D600F49"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Falta de Tecnología </w:t>
      </w:r>
    </w:p>
    <w:p w14:paraId="593728E7"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Falta de interés del productor </w:t>
      </w:r>
    </w:p>
    <w:p w14:paraId="34290767"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No se cuenta con interesados locales del producto (industria) </w:t>
      </w:r>
    </w:p>
    <w:p w14:paraId="250DB9F6"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Otros (por favor especificar) _________________ </w:t>
      </w:r>
    </w:p>
    <w:p w14:paraId="1AA3C70B" w14:textId="77777777" w:rsidR="006A09CA" w:rsidRPr="003C5CDF" w:rsidRDefault="006A09CA" w:rsidP="003C5CDF">
      <w:pPr>
        <w:spacing w:after="0" w:line="360" w:lineRule="auto"/>
        <w:rPr>
          <w:rFonts w:ascii="Arial" w:hAnsi="Arial" w:cs="Arial"/>
          <w:sz w:val="24"/>
          <w:szCs w:val="24"/>
          <w:lang w:val="es-EC"/>
        </w:rPr>
      </w:pPr>
    </w:p>
    <w:p w14:paraId="1817BF13" w14:textId="77777777" w:rsidR="001308D2" w:rsidRPr="003C5CD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7</w:t>
      </w:r>
      <w:r w:rsidR="001308D2" w:rsidRPr="003C5CDF">
        <w:rPr>
          <w:rFonts w:ascii="Arial" w:hAnsi="Arial" w:cs="Arial"/>
          <w:sz w:val="24"/>
          <w:szCs w:val="24"/>
          <w:lang w:val="es-EC"/>
        </w:rPr>
        <w:t xml:space="preserve">. Acerca de usted como productor de Tomate de árbol, mora y naranjilla: </w:t>
      </w:r>
    </w:p>
    <w:p w14:paraId="6209F9B7"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Agricultor </w:t>
      </w:r>
    </w:p>
    <w:p w14:paraId="33BDDC10"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Agrónomo Afiliado a Cooperativa</w:t>
      </w:r>
    </w:p>
    <w:p w14:paraId="15B031F3"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Dueño de la finca </w:t>
      </w:r>
    </w:p>
    <w:p w14:paraId="2378EC7A"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Alquila las tierras </w:t>
      </w:r>
    </w:p>
    <w:p w14:paraId="7114DCCF"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Otros (por favor </w:t>
      </w:r>
      <w:r w:rsidR="00D30AF8" w:rsidRPr="003C5CDF">
        <w:rPr>
          <w:rFonts w:ascii="Arial" w:hAnsi="Arial" w:cs="Arial"/>
          <w:sz w:val="24"/>
          <w:szCs w:val="24"/>
          <w:lang w:val="es-EC"/>
        </w:rPr>
        <w:t>especificar) _</w:t>
      </w:r>
      <w:r w:rsidRPr="003C5CDF">
        <w:rPr>
          <w:rFonts w:ascii="Arial" w:hAnsi="Arial" w:cs="Arial"/>
          <w:sz w:val="24"/>
          <w:szCs w:val="24"/>
          <w:lang w:val="es-EC"/>
        </w:rPr>
        <w:t xml:space="preserve">_________________ </w:t>
      </w:r>
    </w:p>
    <w:p w14:paraId="4867DEE5" w14:textId="77777777" w:rsidR="006A09CA" w:rsidRPr="003C5CDF" w:rsidRDefault="006A09CA" w:rsidP="003C5CDF">
      <w:pPr>
        <w:spacing w:after="0" w:line="360" w:lineRule="auto"/>
        <w:rPr>
          <w:rFonts w:ascii="Arial" w:hAnsi="Arial" w:cs="Arial"/>
          <w:sz w:val="24"/>
          <w:szCs w:val="24"/>
          <w:lang w:val="es-EC"/>
        </w:rPr>
      </w:pPr>
    </w:p>
    <w:p w14:paraId="53DECE08" w14:textId="77777777" w:rsidR="006A09CA" w:rsidRPr="003C5CD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8</w:t>
      </w:r>
      <w:r w:rsidR="001308D2" w:rsidRPr="003C5CDF">
        <w:rPr>
          <w:rFonts w:ascii="Arial" w:hAnsi="Arial" w:cs="Arial"/>
          <w:sz w:val="24"/>
          <w:szCs w:val="24"/>
          <w:lang w:val="es-EC"/>
        </w:rPr>
        <w:t xml:space="preserve">. Acerca de la infraestructura del productor de Tomate de árbol, mora y naranjilla: (Equipos e infraestructura existente) </w:t>
      </w:r>
    </w:p>
    <w:p w14:paraId="2592F6C1"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Finca con cerramiento </w:t>
      </w:r>
    </w:p>
    <w:p w14:paraId="12110888"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Invernaderos </w:t>
      </w:r>
    </w:p>
    <w:p w14:paraId="328108A6"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Tractores, y maquinaria pesada para agricultura </w:t>
      </w:r>
    </w:p>
    <w:p w14:paraId="1B358779" w14:textId="77777777" w:rsidR="00A85CFA" w:rsidRPr="003C5CDF" w:rsidRDefault="00A85CFA" w:rsidP="003C5CDF">
      <w:pPr>
        <w:spacing w:after="0" w:line="360" w:lineRule="auto"/>
        <w:rPr>
          <w:rFonts w:ascii="Arial" w:hAnsi="Arial" w:cs="Arial"/>
          <w:sz w:val="24"/>
          <w:szCs w:val="24"/>
          <w:lang w:val="es-EC"/>
        </w:rPr>
      </w:pPr>
      <w:r w:rsidRPr="003C5CDF">
        <w:rPr>
          <w:rFonts w:ascii="Arial" w:hAnsi="Arial" w:cs="Arial"/>
          <w:sz w:val="24"/>
          <w:szCs w:val="24"/>
          <w:lang w:val="es-EC"/>
        </w:rPr>
        <w:t>Cosecha y siembra manual sin maquinaria</w:t>
      </w:r>
    </w:p>
    <w:p w14:paraId="6F9AE527"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Vehículos de transporte de insumos y cosecha</w:t>
      </w:r>
    </w:p>
    <w:p w14:paraId="2455EBDA"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Luz eléctrica </w:t>
      </w:r>
    </w:p>
    <w:p w14:paraId="0F45C637"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Agua potable </w:t>
      </w:r>
    </w:p>
    <w:p w14:paraId="02D1F26B" w14:textId="77777777" w:rsidR="001308D2"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Usa agua de pozo</w:t>
      </w:r>
    </w:p>
    <w:p w14:paraId="4B4D9C75" w14:textId="77777777" w:rsidR="006A09CA" w:rsidRPr="003C5CDF" w:rsidRDefault="001308D2" w:rsidP="003C5CDF">
      <w:pPr>
        <w:spacing w:after="0" w:line="360" w:lineRule="auto"/>
        <w:rPr>
          <w:rFonts w:ascii="Arial" w:hAnsi="Arial" w:cs="Arial"/>
          <w:sz w:val="24"/>
          <w:szCs w:val="24"/>
          <w:lang w:val="es-EC"/>
        </w:rPr>
      </w:pPr>
      <w:r w:rsidRPr="003C5CDF">
        <w:rPr>
          <w:rFonts w:ascii="Arial" w:hAnsi="Arial" w:cs="Arial"/>
          <w:sz w:val="24"/>
          <w:szCs w:val="24"/>
          <w:lang w:val="es-EC"/>
        </w:rPr>
        <w:t xml:space="preserve">Otros (por favor </w:t>
      </w:r>
      <w:r w:rsidR="00D30AF8" w:rsidRPr="003C5CDF">
        <w:rPr>
          <w:rFonts w:ascii="Arial" w:hAnsi="Arial" w:cs="Arial"/>
          <w:sz w:val="24"/>
          <w:szCs w:val="24"/>
          <w:lang w:val="es-EC"/>
        </w:rPr>
        <w:t>especificar) _</w:t>
      </w:r>
      <w:r w:rsidR="00A85CFA" w:rsidRPr="003C5CDF">
        <w:rPr>
          <w:rFonts w:ascii="Arial" w:hAnsi="Arial" w:cs="Arial"/>
          <w:sz w:val="24"/>
          <w:szCs w:val="24"/>
          <w:lang w:val="es-EC"/>
        </w:rPr>
        <w:t xml:space="preserve">_________________ </w:t>
      </w:r>
    </w:p>
    <w:p w14:paraId="7B780713" w14:textId="77777777" w:rsidR="0008308F" w:rsidRDefault="0008308F" w:rsidP="003C5CDF">
      <w:pPr>
        <w:spacing w:after="0" w:line="360" w:lineRule="auto"/>
        <w:rPr>
          <w:rFonts w:ascii="Arial" w:hAnsi="Arial" w:cs="Arial"/>
          <w:sz w:val="24"/>
          <w:szCs w:val="24"/>
          <w:lang w:val="es-EC"/>
        </w:rPr>
      </w:pPr>
      <w:r w:rsidRPr="003C5CDF">
        <w:rPr>
          <w:rFonts w:ascii="Arial" w:hAnsi="Arial" w:cs="Arial"/>
          <w:sz w:val="24"/>
          <w:szCs w:val="24"/>
          <w:lang w:val="es-EC"/>
        </w:rPr>
        <w:t>Prefiero no contestar esta pregunta</w:t>
      </w:r>
    </w:p>
    <w:p w14:paraId="30E55734" w14:textId="77777777" w:rsidR="00F6778C" w:rsidRDefault="00F6778C" w:rsidP="003C5CDF">
      <w:pPr>
        <w:spacing w:after="0" w:line="360" w:lineRule="auto"/>
        <w:rPr>
          <w:rFonts w:ascii="Arial" w:hAnsi="Arial" w:cs="Arial"/>
          <w:sz w:val="24"/>
          <w:szCs w:val="24"/>
          <w:lang w:val="es-EC"/>
        </w:rPr>
      </w:pPr>
    </w:p>
    <w:p w14:paraId="1C3F094B" w14:textId="77777777" w:rsidR="00F6778C" w:rsidRDefault="00F6778C" w:rsidP="003C5CDF">
      <w:pPr>
        <w:spacing w:after="0" w:line="360" w:lineRule="auto"/>
        <w:rPr>
          <w:rFonts w:ascii="Arial" w:hAnsi="Arial" w:cs="Arial"/>
          <w:sz w:val="24"/>
          <w:szCs w:val="24"/>
          <w:lang w:val="es-EC"/>
        </w:rPr>
      </w:pPr>
    </w:p>
    <w:p w14:paraId="6841F97D" w14:textId="77777777" w:rsidR="00F6778C" w:rsidRPr="003C5CDF" w:rsidRDefault="00F6778C" w:rsidP="003C5CDF">
      <w:pPr>
        <w:spacing w:after="0" w:line="360" w:lineRule="auto"/>
        <w:rPr>
          <w:rFonts w:ascii="Arial" w:hAnsi="Arial" w:cs="Arial"/>
          <w:sz w:val="24"/>
          <w:szCs w:val="24"/>
          <w:lang w:val="es-EC"/>
        </w:rPr>
      </w:pPr>
    </w:p>
    <w:p w14:paraId="46B45B30" w14:textId="77777777" w:rsidR="00775C7B" w:rsidRPr="003C5CDF" w:rsidRDefault="000B2D2D" w:rsidP="003C5CDF">
      <w:pPr>
        <w:pStyle w:val="Ttulo2"/>
        <w:spacing w:before="0" w:line="360" w:lineRule="auto"/>
        <w:rPr>
          <w:rFonts w:ascii="Arial" w:hAnsi="Arial" w:cs="Arial"/>
          <w:color w:val="auto"/>
          <w:sz w:val="24"/>
          <w:szCs w:val="24"/>
          <w:lang w:val="es-EC"/>
        </w:rPr>
      </w:pPr>
      <w:bookmarkStart w:id="54" w:name="_Toc144148315"/>
      <w:r w:rsidRPr="003C5CDF">
        <w:rPr>
          <w:rFonts w:ascii="Arial" w:hAnsi="Arial" w:cs="Arial"/>
          <w:b/>
          <w:color w:val="auto"/>
          <w:sz w:val="24"/>
          <w:szCs w:val="24"/>
          <w:lang w:val="es-EC"/>
        </w:rPr>
        <w:lastRenderedPageBreak/>
        <w:t xml:space="preserve">Anexo </w:t>
      </w:r>
      <w:r w:rsidR="00A85CFA" w:rsidRPr="003C5CDF">
        <w:rPr>
          <w:rFonts w:ascii="Arial" w:hAnsi="Arial" w:cs="Arial"/>
          <w:b/>
          <w:color w:val="auto"/>
          <w:sz w:val="24"/>
          <w:szCs w:val="24"/>
          <w:lang w:val="es-EC"/>
        </w:rPr>
        <w:t>4</w:t>
      </w:r>
      <w:r w:rsidRPr="003C5CDF">
        <w:rPr>
          <w:rFonts w:ascii="Arial" w:hAnsi="Arial" w:cs="Arial"/>
          <w:b/>
          <w:color w:val="auto"/>
          <w:sz w:val="24"/>
          <w:szCs w:val="24"/>
          <w:lang w:val="es-EC"/>
        </w:rPr>
        <w:t>:</w:t>
      </w:r>
      <w:r w:rsidRPr="003C5CDF">
        <w:rPr>
          <w:rFonts w:ascii="Arial" w:hAnsi="Arial" w:cs="Arial"/>
          <w:color w:val="auto"/>
          <w:sz w:val="24"/>
          <w:szCs w:val="24"/>
          <w:lang w:val="es-EC"/>
        </w:rPr>
        <w:t xml:space="preserve"> Rotulado de empaque</w:t>
      </w:r>
      <w:bookmarkEnd w:id="54"/>
      <w:r w:rsidRPr="003C5CDF">
        <w:rPr>
          <w:rFonts w:ascii="Arial" w:hAnsi="Arial" w:cs="Arial"/>
          <w:color w:val="auto"/>
          <w:sz w:val="24"/>
          <w:szCs w:val="24"/>
          <w:lang w:val="es-EC"/>
        </w:rPr>
        <w:t xml:space="preserve"> </w:t>
      </w:r>
    </w:p>
    <w:tbl>
      <w:tblPr>
        <w:tblStyle w:val="Tablaconcuadrcula"/>
        <w:tblW w:w="0" w:type="auto"/>
        <w:tblLook w:val="04A0" w:firstRow="1" w:lastRow="0" w:firstColumn="1" w:lastColumn="0" w:noHBand="0" w:noVBand="1"/>
      </w:tblPr>
      <w:tblGrid>
        <w:gridCol w:w="2972"/>
        <w:gridCol w:w="3686"/>
      </w:tblGrid>
      <w:tr w:rsidR="000B2D2D" w:rsidRPr="003D14AF" w14:paraId="63AFFFFF" w14:textId="77777777" w:rsidTr="005919A3">
        <w:tc>
          <w:tcPr>
            <w:tcW w:w="6658" w:type="dxa"/>
            <w:gridSpan w:val="2"/>
          </w:tcPr>
          <w:p w14:paraId="7BC8DC15" w14:textId="77777777" w:rsidR="000B2D2D" w:rsidRPr="003C5CDF" w:rsidRDefault="000B2D2D" w:rsidP="00F6778C">
            <w:pPr>
              <w:jc w:val="center"/>
              <w:rPr>
                <w:rFonts w:ascii="Arial" w:hAnsi="Arial" w:cs="Arial"/>
                <w:b/>
                <w:sz w:val="24"/>
                <w:szCs w:val="24"/>
                <w:lang w:val="es-EC"/>
              </w:rPr>
            </w:pPr>
            <w:r w:rsidRPr="003C5CDF">
              <w:rPr>
                <w:rFonts w:ascii="Arial" w:hAnsi="Arial" w:cs="Arial"/>
                <w:b/>
                <w:sz w:val="24"/>
                <w:szCs w:val="24"/>
                <w:lang w:val="es-EC"/>
              </w:rPr>
              <w:t>PULPA DE TOMATE DE ÁRBOL</w:t>
            </w:r>
          </w:p>
        </w:tc>
      </w:tr>
      <w:tr w:rsidR="000B2D2D" w:rsidRPr="003D14AF" w14:paraId="5123A6F9" w14:textId="77777777" w:rsidTr="000B2D2D">
        <w:tc>
          <w:tcPr>
            <w:tcW w:w="2972" w:type="dxa"/>
            <w:vAlign w:val="center"/>
          </w:tcPr>
          <w:p w14:paraId="71FCC8E7" w14:textId="77777777" w:rsidR="000B2D2D" w:rsidRPr="003C5CDF" w:rsidRDefault="000B2D2D" w:rsidP="00F6778C">
            <w:pPr>
              <w:jc w:val="center"/>
              <w:rPr>
                <w:rFonts w:ascii="Arial" w:hAnsi="Arial" w:cs="Arial"/>
                <w:b/>
                <w:sz w:val="24"/>
                <w:szCs w:val="24"/>
                <w:lang w:val="es-EC"/>
              </w:rPr>
            </w:pPr>
            <w:r w:rsidRPr="003C5CDF">
              <w:rPr>
                <w:rFonts w:ascii="Arial" w:hAnsi="Arial" w:cs="Arial"/>
                <w:b/>
                <w:sz w:val="24"/>
                <w:szCs w:val="24"/>
                <w:lang w:val="es-EC"/>
              </w:rPr>
              <w:t>LOTE</w:t>
            </w:r>
          </w:p>
        </w:tc>
        <w:tc>
          <w:tcPr>
            <w:tcW w:w="3686" w:type="dxa"/>
          </w:tcPr>
          <w:p w14:paraId="09B43C02" w14:textId="77777777" w:rsidR="000B2D2D" w:rsidRPr="003C5CDF" w:rsidRDefault="000B2D2D" w:rsidP="00F6778C">
            <w:pPr>
              <w:rPr>
                <w:rFonts w:ascii="Arial" w:hAnsi="Arial" w:cs="Arial"/>
                <w:sz w:val="24"/>
                <w:szCs w:val="24"/>
                <w:lang w:val="es-EC"/>
              </w:rPr>
            </w:pPr>
            <w:r w:rsidRPr="003C5CDF">
              <w:rPr>
                <w:rFonts w:ascii="Arial" w:hAnsi="Arial" w:cs="Arial"/>
                <w:sz w:val="24"/>
                <w:szCs w:val="24"/>
                <w:lang w:val="es-EC"/>
              </w:rPr>
              <w:t>Número consecutivo juliano – año – hora</w:t>
            </w:r>
          </w:p>
          <w:p w14:paraId="626ED664" w14:textId="77777777" w:rsidR="000B2D2D" w:rsidRPr="003C5CDF" w:rsidRDefault="000B2D2D" w:rsidP="00F6778C">
            <w:pPr>
              <w:rPr>
                <w:rFonts w:ascii="Arial" w:hAnsi="Arial" w:cs="Arial"/>
                <w:sz w:val="24"/>
                <w:szCs w:val="24"/>
                <w:lang w:val="es-EC"/>
              </w:rPr>
            </w:pPr>
            <w:r w:rsidRPr="003C5CDF">
              <w:rPr>
                <w:rFonts w:ascii="Arial" w:hAnsi="Arial" w:cs="Arial"/>
                <w:sz w:val="24"/>
                <w:szCs w:val="24"/>
                <w:lang w:val="es-EC"/>
              </w:rPr>
              <w:t>(143-</w:t>
            </w:r>
            <w:r w:rsidR="00E972F8" w:rsidRPr="003C5CDF">
              <w:rPr>
                <w:rFonts w:ascii="Arial" w:hAnsi="Arial" w:cs="Arial"/>
                <w:sz w:val="24"/>
                <w:szCs w:val="24"/>
                <w:lang w:val="es-EC"/>
              </w:rPr>
              <w:t>23 12:12</w:t>
            </w:r>
            <w:r w:rsidRPr="003C5CDF">
              <w:rPr>
                <w:rFonts w:ascii="Arial" w:hAnsi="Arial" w:cs="Arial"/>
                <w:sz w:val="24"/>
                <w:szCs w:val="24"/>
                <w:lang w:val="es-EC"/>
              </w:rPr>
              <w:t>)</w:t>
            </w:r>
          </w:p>
        </w:tc>
      </w:tr>
      <w:tr w:rsidR="000B2D2D" w:rsidRPr="003C5CDF" w14:paraId="16E45B56" w14:textId="77777777" w:rsidTr="000B2D2D">
        <w:tc>
          <w:tcPr>
            <w:tcW w:w="2972" w:type="dxa"/>
            <w:vAlign w:val="center"/>
          </w:tcPr>
          <w:p w14:paraId="5FC986D5" w14:textId="77777777" w:rsidR="000B2D2D" w:rsidRPr="003C5CDF" w:rsidRDefault="000B2D2D" w:rsidP="00F6778C">
            <w:pPr>
              <w:jc w:val="center"/>
              <w:rPr>
                <w:rFonts w:ascii="Arial" w:hAnsi="Arial" w:cs="Arial"/>
                <w:b/>
                <w:sz w:val="24"/>
                <w:szCs w:val="24"/>
                <w:lang w:val="es-EC"/>
              </w:rPr>
            </w:pPr>
            <w:r w:rsidRPr="003C5CDF">
              <w:rPr>
                <w:rFonts w:ascii="Arial" w:hAnsi="Arial" w:cs="Arial"/>
                <w:b/>
                <w:sz w:val="24"/>
                <w:szCs w:val="24"/>
                <w:lang w:val="es-EC"/>
              </w:rPr>
              <w:t>F. ELABORACIÓN</w:t>
            </w:r>
          </w:p>
        </w:tc>
        <w:tc>
          <w:tcPr>
            <w:tcW w:w="3686" w:type="dxa"/>
          </w:tcPr>
          <w:p w14:paraId="51467431" w14:textId="77777777" w:rsidR="000B2D2D" w:rsidRPr="003C5CDF" w:rsidRDefault="000B2D2D" w:rsidP="00F6778C">
            <w:pPr>
              <w:rPr>
                <w:rFonts w:ascii="Arial" w:hAnsi="Arial" w:cs="Arial"/>
                <w:sz w:val="24"/>
                <w:szCs w:val="24"/>
                <w:lang w:val="es-EC"/>
              </w:rPr>
            </w:pPr>
            <w:r w:rsidRPr="003C5CDF">
              <w:rPr>
                <w:rFonts w:ascii="Arial" w:hAnsi="Arial" w:cs="Arial"/>
                <w:sz w:val="24"/>
                <w:szCs w:val="24"/>
                <w:lang w:val="es-EC"/>
              </w:rPr>
              <w:t>Fecha de producción</w:t>
            </w:r>
          </w:p>
        </w:tc>
      </w:tr>
      <w:tr w:rsidR="000B2D2D" w:rsidRPr="003D14AF" w14:paraId="6C5ED736" w14:textId="77777777" w:rsidTr="000B2D2D">
        <w:tc>
          <w:tcPr>
            <w:tcW w:w="2972" w:type="dxa"/>
            <w:vAlign w:val="center"/>
          </w:tcPr>
          <w:p w14:paraId="5190BC6C" w14:textId="77777777" w:rsidR="000B2D2D" w:rsidRPr="003C5CDF" w:rsidRDefault="000B2D2D" w:rsidP="00F6778C">
            <w:pPr>
              <w:jc w:val="center"/>
              <w:rPr>
                <w:rFonts w:ascii="Arial" w:hAnsi="Arial" w:cs="Arial"/>
                <w:b/>
                <w:sz w:val="24"/>
                <w:szCs w:val="24"/>
                <w:lang w:val="es-EC"/>
              </w:rPr>
            </w:pPr>
            <w:r w:rsidRPr="003C5CDF">
              <w:rPr>
                <w:rFonts w:ascii="Arial" w:hAnsi="Arial" w:cs="Arial"/>
                <w:b/>
                <w:sz w:val="24"/>
                <w:szCs w:val="24"/>
                <w:lang w:val="es-EC"/>
              </w:rPr>
              <w:t>F. VENCE</w:t>
            </w:r>
          </w:p>
        </w:tc>
        <w:tc>
          <w:tcPr>
            <w:tcW w:w="3686" w:type="dxa"/>
          </w:tcPr>
          <w:p w14:paraId="38994E55" w14:textId="77777777" w:rsidR="000B2D2D" w:rsidRPr="003C5CDF" w:rsidRDefault="000B2D2D" w:rsidP="00F6778C">
            <w:pPr>
              <w:rPr>
                <w:rFonts w:ascii="Arial" w:hAnsi="Arial" w:cs="Arial"/>
                <w:sz w:val="24"/>
                <w:szCs w:val="24"/>
                <w:lang w:val="es-EC"/>
              </w:rPr>
            </w:pPr>
            <w:r w:rsidRPr="003C5CDF">
              <w:rPr>
                <w:rFonts w:ascii="Arial" w:hAnsi="Arial" w:cs="Arial"/>
                <w:sz w:val="24"/>
                <w:szCs w:val="24"/>
                <w:lang w:val="es-EC"/>
              </w:rPr>
              <w:t>Un año a partir de su fecha de elaboración</w:t>
            </w:r>
          </w:p>
        </w:tc>
      </w:tr>
      <w:tr w:rsidR="000B2D2D" w:rsidRPr="003D14AF" w14:paraId="261490DF" w14:textId="77777777" w:rsidTr="000B2D2D">
        <w:tc>
          <w:tcPr>
            <w:tcW w:w="2972" w:type="dxa"/>
            <w:vAlign w:val="center"/>
          </w:tcPr>
          <w:p w14:paraId="0D7325A3" w14:textId="311D2381" w:rsidR="000B2D2D" w:rsidRPr="003C5CDF" w:rsidRDefault="000B2D2D" w:rsidP="00F6778C">
            <w:pPr>
              <w:jc w:val="center"/>
              <w:rPr>
                <w:rFonts w:ascii="Arial" w:hAnsi="Arial" w:cs="Arial"/>
                <w:b/>
                <w:sz w:val="24"/>
                <w:szCs w:val="24"/>
                <w:lang w:val="es-EC"/>
              </w:rPr>
            </w:pPr>
            <w:r w:rsidRPr="003C5CDF">
              <w:rPr>
                <w:rFonts w:ascii="Arial" w:hAnsi="Arial" w:cs="Arial"/>
                <w:b/>
                <w:sz w:val="24"/>
                <w:szCs w:val="24"/>
                <w:lang w:val="es-EC"/>
              </w:rPr>
              <w:t>CANTIDAD (</w:t>
            </w:r>
            <w:r w:rsidR="00615F04">
              <w:rPr>
                <w:rFonts w:ascii="Arial" w:hAnsi="Arial" w:cs="Arial"/>
                <w:b/>
                <w:sz w:val="24"/>
                <w:szCs w:val="24"/>
                <w:lang w:val="es-EC"/>
              </w:rPr>
              <w:t>k</w:t>
            </w:r>
            <w:r w:rsidRPr="003C5CDF">
              <w:rPr>
                <w:rFonts w:ascii="Arial" w:hAnsi="Arial" w:cs="Arial"/>
                <w:b/>
                <w:sz w:val="24"/>
                <w:szCs w:val="24"/>
                <w:lang w:val="es-EC"/>
              </w:rPr>
              <w:t>g)</w:t>
            </w:r>
          </w:p>
        </w:tc>
        <w:tc>
          <w:tcPr>
            <w:tcW w:w="3686" w:type="dxa"/>
          </w:tcPr>
          <w:p w14:paraId="15778ACD" w14:textId="6F8C9212" w:rsidR="000B2D2D" w:rsidRPr="003C5CDF" w:rsidRDefault="000B2D2D" w:rsidP="00F6778C">
            <w:pPr>
              <w:rPr>
                <w:rFonts w:ascii="Arial" w:hAnsi="Arial" w:cs="Arial"/>
                <w:sz w:val="24"/>
                <w:szCs w:val="24"/>
                <w:lang w:val="es-EC"/>
              </w:rPr>
            </w:pPr>
            <w:r w:rsidRPr="003C5CDF">
              <w:rPr>
                <w:rFonts w:ascii="Arial" w:hAnsi="Arial" w:cs="Arial"/>
                <w:sz w:val="24"/>
                <w:szCs w:val="24"/>
                <w:lang w:val="es-EC"/>
              </w:rPr>
              <w:t xml:space="preserve">Cantidad en </w:t>
            </w:r>
            <w:r w:rsidR="00F6778C">
              <w:rPr>
                <w:rFonts w:ascii="Arial" w:hAnsi="Arial" w:cs="Arial"/>
                <w:sz w:val="24"/>
                <w:szCs w:val="24"/>
                <w:lang w:val="es-EC"/>
              </w:rPr>
              <w:t>k</w:t>
            </w:r>
            <w:r w:rsidRPr="003C5CDF">
              <w:rPr>
                <w:rFonts w:ascii="Arial" w:hAnsi="Arial" w:cs="Arial"/>
                <w:sz w:val="24"/>
                <w:szCs w:val="24"/>
                <w:lang w:val="es-EC"/>
              </w:rPr>
              <w:t xml:space="preserve">ilos de pulpa </w:t>
            </w:r>
          </w:p>
        </w:tc>
      </w:tr>
      <w:tr w:rsidR="000B2D2D" w:rsidRPr="003D14AF" w14:paraId="07631142" w14:textId="77777777" w:rsidTr="000B2D2D">
        <w:tc>
          <w:tcPr>
            <w:tcW w:w="2972" w:type="dxa"/>
            <w:vAlign w:val="center"/>
          </w:tcPr>
          <w:p w14:paraId="7E068FE7" w14:textId="77777777" w:rsidR="000B2D2D" w:rsidRPr="003C5CDF" w:rsidRDefault="000B2D2D" w:rsidP="00F6778C">
            <w:pPr>
              <w:jc w:val="center"/>
              <w:rPr>
                <w:rFonts w:ascii="Arial" w:hAnsi="Arial" w:cs="Arial"/>
                <w:b/>
                <w:sz w:val="24"/>
                <w:szCs w:val="24"/>
                <w:lang w:val="es-EC"/>
              </w:rPr>
            </w:pPr>
            <w:r w:rsidRPr="003C5CDF">
              <w:rPr>
                <w:rFonts w:ascii="Arial" w:hAnsi="Arial" w:cs="Arial"/>
                <w:b/>
                <w:sz w:val="24"/>
                <w:szCs w:val="24"/>
                <w:lang w:val="es-EC"/>
              </w:rPr>
              <w:t>OPERADOR</w:t>
            </w:r>
          </w:p>
        </w:tc>
        <w:tc>
          <w:tcPr>
            <w:tcW w:w="3686" w:type="dxa"/>
          </w:tcPr>
          <w:p w14:paraId="5CCB8967" w14:textId="77777777" w:rsidR="000B2D2D" w:rsidRPr="003C5CDF" w:rsidRDefault="000B2D2D" w:rsidP="00F6778C">
            <w:pPr>
              <w:rPr>
                <w:rFonts w:ascii="Arial" w:hAnsi="Arial" w:cs="Arial"/>
                <w:sz w:val="24"/>
                <w:szCs w:val="24"/>
                <w:lang w:val="es-EC"/>
              </w:rPr>
            </w:pPr>
            <w:r w:rsidRPr="003C5CDF">
              <w:rPr>
                <w:rFonts w:ascii="Arial" w:hAnsi="Arial" w:cs="Arial"/>
                <w:sz w:val="24"/>
                <w:szCs w:val="24"/>
                <w:lang w:val="es-EC"/>
              </w:rPr>
              <w:t>Nombre del operador de empaque</w:t>
            </w:r>
          </w:p>
        </w:tc>
      </w:tr>
    </w:tbl>
    <w:p w14:paraId="7E99C679" w14:textId="77777777" w:rsidR="000B2D2D" w:rsidRPr="00C1268F" w:rsidRDefault="00C1268F" w:rsidP="003C5CDF">
      <w:pPr>
        <w:spacing w:after="0" w:line="360" w:lineRule="auto"/>
        <w:rPr>
          <w:rFonts w:ascii="Arial" w:hAnsi="Arial" w:cs="Arial"/>
          <w:sz w:val="24"/>
          <w:szCs w:val="24"/>
          <w:lang w:val="es-EC"/>
        </w:rPr>
      </w:pPr>
      <w:r w:rsidRPr="00C1268F">
        <w:rPr>
          <w:rFonts w:ascii="Arial" w:hAnsi="Arial" w:cs="Arial"/>
          <w:sz w:val="24"/>
          <w:szCs w:val="24"/>
          <w:lang w:val="es-EC"/>
        </w:rPr>
        <w:t>Fuente: El autor</w:t>
      </w:r>
    </w:p>
    <w:p w14:paraId="6C600451" w14:textId="77777777" w:rsidR="00E92FD1" w:rsidRPr="00E972F8" w:rsidRDefault="00E92FD1" w:rsidP="003C5CDF">
      <w:pPr>
        <w:spacing w:after="0" w:line="360" w:lineRule="auto"/>
        <w:rPr>
          <w:rFonts w:ascii="Arial" w:hAnsi="Arial" w:cs="Arial"/>
          <w:color w:val="FF0000"/>
          <w:sz w:val="24"/>
          <w:szCs w:val="24"/>
          <w:lang w:val="es-EC"/>
        </w:rPr>
      </w:pPr>
    </w:p>
    <w:p w14:paraId="3A929B13" w14:textId="77777777" w:rsidR="008F7AE3" w:rsidRPr="003C5CDF" w:rsidRDefault="008F7AE3" w:rsidP="003C5CDF">
      <w:pPr>
        <w:pStyle w:val="Ttulo1"/>
        <w:spacing w:before="0" w:line="360" w:lineRule="auto"/>
        <w:rPr>
          <w:rFonts w:ascii="Arial" w:hAnsi="Arial" w:cs="Arial"/>
          <w:b/>
          <w:color w:val="auto"/>
          <w:sz w:val="24"/>
          <w:szCs w:val="24"/>
          <w:lang w:val="es-EC"/>
        </w:rPr>
      </w:pPr>
      <w:bookmarkStart w:id="55" w:name="_Toc144148316"/>
      <w:r w:rsidRPr="003C5CDF">
        <w:rPr>
          <w:rFonts w:ascii="Arial" w:hAnsi="Arial" w:cs="Arial"/>
          <w:b/>
          <w:color w:val="auto"/>
          <w:sz w:val="24"/>
          <w:szCs w:val="24"/>
          <w:lang w:val="es-EC"/>
        </w:rPr>
        <w:t>Glosario</w:t>
      </w:r>
      <w:bookmarkEnd w:id="55"/>
      <w:r w:rsidRPr="003C5CDF">
        <w:rPr>
          <w:rFonts w:ascii="Arial" w:hAnsi="Arial" w:cs="Arial"/>
          <w:b/>
          <w:color w:val="auto"/>
          <w:sz w:val="24"/>
          <w:szCs w:val="24"/>
          <w:lang w:val="es-EC"/>
        </w:rPr>
        <w:t xml:space="preserve"> </w:t>
      </w:r>
    </w:p>
    <w:p w14:paraId="2554074A" w14:textId="77777777" w:rsidR="008F7AE3" w:rsidRPr="003C5CDF" w:rsidRDefault="008F7AE3" w:rsidP="003C5CDF">
      <w:pPr>
        <w:spacing w:after="0" w:line="360" w:lineRule="auto"/>
        <w:rPr>
          <w:rFonts w:ascii="Arial" w:hAnsi="Arial" w:cs="Arial"/>
          <w:sz w:val="24"/>
          <w:szCs w:val="24"/>
          <w:lang w:val="es-EC"/>
        </w:rPr>
      </w:pPr>
    </w:p>
    <w:p w14:paraId="23A85E21" w14:textId="0BA5EA56" w:rsidR="008F7AE3" w:rsidRPr="003C5CDF" w:rsidRDefault="008F7AE3" w:rsidP="003C5CDF">
      <w:pPr>
        <w:spacing w:after="0" w:line="360" w:lineRule="auto"/>
        <w:jc w:val="both"/>
        <w:rPr>
          <w:rFonts w:ascii="Arial" w:hAnsi="Arial" w:cs="Arial"/>
          <w:sz w:val="24"/>
          <w:szCs w:val="24"/>
          <w:lang w:val="es-EC"/>
        </w:rPr>
      </w:pPr>
      <w:r w:rsidRPr="003C5CDF">
        <w:rPr>
          <w:rFonts w:ascii="Arial" w:hAnsi="Arial" w:cs="Arial"/>
          <w:b/>
          <w:sz w:val="24"/>
          <w:szCs w:val="24"/>
          <w:lang w:val="es-EC"/>
        </w:rPr>
        <w:t>Ácido Cítrico:</w:t>
      </w:r>
      <w:r w:rsidRPr="003C5CDF">
        <w:rPr>
          <w:rFonts w:ascii="Arial" w:hAnsi="Arial" w:cs="Arial"/>
          <w:sz w:val="24"/>
          <w:szCs w:val="24"/>
          <w:lang w:val="es-EC"/>
        </w:rPr>
        <w:t xml:space="preserve"> Es un producto blanquecino muy similar a los granos o cristales de azúcar blanca. Es un producto natural, no hay ninguna restricción para su uso y no es dañino para la salud. El ácido es el encargado de dar la acidez adecuada. La acidez de la pulpa permite disminuir la posibilidad de vida de los microorganismos, favoreciendo su conservación </w:t>
      </w:r>
      <w:sdt>
        <w:sdtPr>
          <w:rPr>
            <w:rFonts w:ascii="Arial" w:hAnsi="Arial" w:cs="Arial"/>
            <w:sz w:val="24"/>
            <w:szCs w:val="24"/>
            <w:lang w:val="es-EC"/>
          </w:rPr>
          <w:id w:val="1429082515"/>
          <w:citation/>
        </w:sdtPr>
        <w:sdtEndPr/>
        <w:sdtContent>
          <w:r w:rsidR="00B86935" w:rsidRPr="003C5CDF">
            <w:rPr>
              <w:rFonts w:ascii="Arial" w:hAnsi="Arial" w:cs="Arial"/>
              <w:sz w:val="24"/>
              <w:szCs w:val="24"/>
              <w:lang w:val="es-EC"/>
            </w:rPr>
            <w:fldChar w:fldCharType="begin"/>
          </w:r>
          <w:r w:rsidR="00653D49" w:rsidRPr="003C5CDF">
            <w:rPr>
              <w:rFonts w:ascii="Arial" w:hAnsi="Arial" w:cs="Arial"/>
              <w:sz w:val="24"/>
              <w:szCs w:val="24"/>
              <w:lang w:val="es-EC"/>
            </w:rPr>
            <w:instrText xml:space="preserve"> CITATION Luq09 \l 2058 </w:instrText>
          </w:r>
          <w:r w:rsidR="00B86935" w:rsidRPr="003C5CDF">
            <w:rPr>
              <w:rFonts w:ascii="Arial" w:hAnsi="Arial" w:cs="Arial"/>
              <w:sz w:val="24"/>
              <w:szCs w:val="24"/>
              <w:lang w:val="es-EC"/>
            </w:rPr>
            <w:fldChar w:fldCharType="separate"/>
          </w:r>
          <w:r w:rsidR="008232A7" w:rsidRPr="008232A7">
            <w:rPr>
              <w:rFonts w:ascii="Arial" w:hAnsi="Arial" w:cs="Arial"/>
              <w:noProof/>
              <w:sz w:val="24"/>
              <w:szCs w:val="24"/>
              <w:lang w:val="es-EC"/>
            </w:rPr>
            <w:t>(Luque, 2009)</w:t>
          </w:r>
          <w:r w:rsidR="00B86935" w:rsidRPr="003C5CDF">
            <w:rPr>
              <w:rFonts w:ascii="Arial" w:hAnsi="Arial" w:cs="Arial"/>
              <w:sz w:val="24"/>
              <w:szCs w:val="24"/>
              <w:lang w:val="es-EC"/>
            </w:rPr>
            <w:fldChar w:fldCharType="end"/>
          </w:r>
        </w:sdtContent>
      </w:sdt>
      <w:r w:rsidRPr="003C5CDF">
        <w:rPr>
          <w:rFonts w:ascii="Arial" w:hAnsi="Arial" w:cs="Arial"/>
          <w:sz w:val="24"/>
          <w:szCs w:val="24"/>
          <w:lang w:val="es-EC"/>
        </w:rPr>
        <w:t>.</w:t>
      </w:r>
    </w:p>
    <w:p w14:paraId="0D2FCCF7" w14:textId="77777777" w:rsidR="00653D49" w:rsidRPr="003C5CDF" w:rsidRDefault="00653D49" w:rsidP="003C5CDF">
      <w:pPr>
        <w:spacing w:after="0" w:line="360" w:lineRule="auto"/>
        <w:jc w:val="both"/>
        <w:rPr>
          <w:rFonts w:ascii="Arial" w:hAnsi="Arial" w:cs="Arial"/>
          <w:sz w:val="24"/>
          <w:szCs w:val="24"/>
          <w:lang w:val="es-EC"/>
        </w:rPr>
      </w:pPr>
    </w:p>
    <w:p w14:paraId="7DD6E350" w14:textId="77777777" w:rsidR="007B2DE0" w:rsidRPr="003C5CDF" w:rsidRDefault="007B2DE0" w:rsidP="003C5CDF">
      <w:pPr>
        <w:spacing w:after="0" w:line="360" w:lineRule="auto"/>
        <w:jc w:val="both"/>
        <w:rPr>
          <w:rFonts w:ascii="Arial" w:hAnsi="Arial" w:cs="Arial"/>
          <w:sz w:val="24"/>
          <w:szCs w:val="24"/>
          <w:lang w:val="es-EC"/>
        </w:rPr>
      </w:pPr>
    </w:p>
    <w:p w14:paraId="37DB6E1F" w14:textId="77777777" w:rsidR="00653D49" w:rsidRPr="003C5CDF" w:rsidRDefault="00653D49" w:rsidP="003C5CDF">
      <w:pPr>
        <w:spacing w:after="0" w:line="360" w:lineRule="auto"/>
        <w:jc w:val="both"/>
        <w:rPr>
          <w:rFonts w:ascii="Arial" w:hAnsi="Arial" w:cs="Arial"/>
          <w:sz w:val="24"/>
          <w:szCs w:val="24"/>
          <w:lang w:val="es-EC"/>
        </w:rPr>
      </w:pPr>
    </w:p>
    <w:p w14:paraId="781C710D" w14:textId="77777777" w:rsidR="008F7AE3" w:rsidRPr="003C5CDF" w:rsidRDefault="008F7AE3" w:rsidP="003C5CDF">
      <w:pPr>
        <w:spacing w:after="0" w:line="360" w:lineRule="auto"/>
        <w:jc w:val="both"/>
        <w:rPr>
          <w:rFonts w:ascii="Arial" w:hAnsi="Arial" w:cs="Arial"/>
          <w:sz w:val="24"/>
          <w:szCs w:val="24"/>
          <w:lang w:val="es-EC"/>
        </w:rPr>
      </w:pPr>
    </w:p>
    <w:sectPr w:rsidR="008F7AE3" w:rsidRPr="003C5CDF" w:rsidSect="009A7C25">
      <w:footerReference w:type="default" r:id="rId64"/>
      <w:pgSz w:w="12240" w:h="15840"/>
      <w:pgMar w:top="1985" w:right="1418" w:bottom="1701" w:left="1985"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75FB9" w14:textId="77777777" w:rsidR="00FF7402" w:rsidRDefault="00FF7402" w:rsidP="00DD7A93">
      <w:pPr>
        <w:spacing w:after="0" w:line="240" w:lineRule="auto"/>
      </w:pPr>
      <w:r>
        <w:separator/>
      </w:r>
    </w:p>
  </w:endnote>
  <w:endnote w:type="continuationSeparator" w:id="0">
    <w:p w14:paraId="205046F8" w14:textId="77777777" w:rsidR="00FF7402" w:rsidRDefault="00FF7402" w:rsidP="00DD7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AE37A3" w14:textId="77777777" w:rsidR="00B32D91" w:rsidRDefault="00B32D91" w:rsidP="00CC342D">
    <w:pPr>
      <w:pStyle w:val="Piedepgina"/>
      <w:jc w:val="center"/>
    </w:pPr>
  </w:p>
  <w:p w14:paraId="03992583" w14:textId="77777777" w:rsidR="00B32D91" w:rsidRDefault="00B32D9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12D09C" w14:textId="77777777" w:rsidR="00B32D91" w:rsidRDefault="00B32D91">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936ECB" w14:textId="77777777" w:rsidR="00B32D91" w:rsidRDefault="00B32D9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70B456" w14:textId="77777777" w:rsidR="00FF7402" w:rsidRDefault="00FF7402" w:rsidP="00DD7A93">
      <w:pPr>
        <w:spacing w:after="0" w:line="240" w:lineRule="auto"/>
      </w:pPr>
      <w:r>
        <w:separator/>
      </w:r>
    </w:p>
  </w:footnote>
  <w:footnote w:type="continuationSeparator" w:id="0">
    <w:p w14:paraId="5E1AE5D1" w14:textId="77777777" w:rsidR="00FF7402" w:rsidRDefault="00FF7402" w:rsidP="00DD7A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02EC85" w14:textId="77777777" w:rsidR="00B32D91" w:rsidRDefault="00B32D91">
    <w:pPr>
      <w:pStyle w:val="Encabezado"/>
      <w:jc w:val="right"/>
    </w:pPr>
  </w:p>
  <w:p w14:paraId="783897C9" w14:textId="77777777" w:rsidR="00B32D91" w:rsidRDefault="00B32D91" w:rsidP="0079652B">
    <w:pPr>
      <w:pStyle w:val="Encabezado"/>
      <w:tabs>
        <w:tab w:val="clear" w:pos="4419"/>
        <w:tab w:val="clear" w:pos="8838"/>
        <w:tab w:val="left" w:pos="807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14600716"/>
      <w:docPartObj>
        <w:docPartGallery w:val="Page Numbers (Top of Page)"/>
        <w:docPartUnique/>
      </w:docPartObj>
    </w:sdtPr>
    <w:sdtEndPr/>
    <w:sdtContent>
      <w:p w14:paraId="3E942786" w14:textId="77777777" w:rsidR="00B32D91" w:rsidRDefault="006164CA">
        <w:pPr>
          <w:pStyle w:val="Encabezado"/>
          <w:jc w:val="right"/>
        </w:pPr>
        <w:r>
          <w:fldChar w:fldCharType="begin"/>
        </w:r>
        <w:r>
          <w:instrText>PAGE   \* MERGEFORMAT</w:instrText>
        </w:r>
        <w:r>
          <w:fldChar w:fldCharType="separate"/>
        </w:r>
        <w:r w:rsidR="00492D0A" w:rsidRPr="00492D0A">
          <w:rPr>
            <w:noProof/>
            <w:lang w:val="es-ES"/>
          </w:rPr>
          <w:t>51</w:t>
        </w:r>
        <w:r>
          <w:rPr>
            <w:noProof/>
            <w:lang w:val="es-ES"/>
          </w:rPr>
          <w:fldChar w:fldCharType="end"/>
        </w:r>
      </w:p>
    </w:sdtContent>
  </w:sdt>
  <w:p w14:paraId="54BD189E" w14:textId="77777777" w:rsidR="00B32D91" w:rsidRDefault="00B32D91" w:rsidP="0079652B">
    <w:pPr>
      <w:pStyle w:val="Encabezado"/>
      <w:tabs>
        <w:tab w:val="clear" w:pos="4419"/>
        <w:tab w:val="clear" w:pos="8838"/>
        <w:tab w:val="left" w:pos="807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044D6"/>
    <w:multiLevelType w:val="hybridMultilevel"/>
    <w:tmpl w:val="E3F23F9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D070704"/>
    <w:multiLevelType w:val="multilevel"/>
    <w:tmpl w:val="6FDCD754"/>
    <w:lvl w:ilvl="0">
      <w:start w:val="3"/>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18940976"/>
    <w:multiLevelType w:val="hybridMultilevel"/>
    <w:tmpl w:val="57D05742"/>
    <w:lvl w:ilvl="0" w:tplc="0898FF96">
      <w:start w:val="1"/>
      <w:numFmt w:val="bullet"/>
      <w:lvlText w:val="•"/>
      <w:lvlJc w:val="left"/>
      <w:pPr>
        <w:tabs>
          <w:tab w:val="num" w:pos="720"/>
        </w:tabs>
        <w:ind w:left="720" w:hanging="360"/>
      </w:pPr>
      <w:rPr>
        <w:rFonts w:ascii="Times New Roman" w:hAnsi="Times New Roman" w:hint="default"/>
      </w:rPr>
    </w:lvl>
    <w:lvl w:ilvl="1" w:tplc="A0D80754" w:tentative="1">
      <w:start w:val="1"/>
      <w:numFmt w:val="bullet"/>
      <w:lvlText w:val="•"/>
      <w:lvlJc w:val="left"/>
      <w:pPr>
        <w:tabs>
          <w:tab w:val="num" w:pos="1440"/>
        </w:tabs>
        <w:ind w:left="1440" w:hanging="360"/>
      </w:pPr>
      <w:rPr>
        <w:rFonts w:ascii="Times New Roman" w:hAnsi="Times New Roman" w:hint="default"/>
      </w:rPr>
    </w:lvl>
    <w:lvl w:ilvl="2" w:tplc="9000EFA8" w:tentative="1">
      <w:start w:val="1"/>
      <w:numFmt w:val="bullet"/>
      <w:lvlText w:val="•"/>
      <w:lvlJc w:val="left"/>
      <w:pPr>
        <w:tabs>
          <w:tab w:val="num" w:pos="2160"/>
        </w:tabs>
        <w:ind w:left="2160" w:hanging="360"/>
      </w:pPr>
      <w:rPr>
        <w:rFonts w:ascii="Times New Roman" w:hAnsi="Times New Roman" w:hint="default"/>
      </w:rPr>
    </w:lvl>
    <w:lvl w:ilvl="3" w:tplc="C470B82E" w:tentative="1">
      <w:start w:val="1"/>
      <w:numFmt w:val="bullet"/>
      <w:lvlText w:val="•"/>
      <w:lvlJc w:val="left"/>
      <w:pPr>
        <w:tabs>
          <w:tab w:val="num" w:pos="2880"/>
        </w:tabs>
        <w:ind w:left="2880" w:hanging="360"/>
      </w:pPr>
      <w:rPr>
        <w:rFonts w:ascii="Times New Roman" w:hAnsi="Times New Roman" w:hint="default"/>
      </w:rPr>
    </w:lvl>
    <w:lvl w:ilvl="4" w:tplc="648A57B8" w:tentative="1">
      <w:start w:val="1"/>
      <w:numFmt w:val="bullet"/>
      <w:lvlText w:val="•"/>
      <w:lvlJc w:val="left"/>
      <w:pPr>
        <w:tabs>
          <w:tab w:val="num" w:pos="3600"/>
        </w:tabs>
        <w:ind w:left="3600" w:hanging="360"/>
      </w:pPr>
      <w:rPr>
        <w:rFonts w:ascii="Times New Roman" w:hAnsi="Times New Roman" w:hint="default"/>
      </w:rPr>
    </w:lvl>
    <w:lvl w:ilvl="5" w:tplc="C134915A" w:tentative="1">
      <w:start w:val="1"/>
      <w:numFmt w:val="bullet"/>
      <w:lvlText w:val="•"/>
      <w:lvlJc w:val="left"/>
      <w:pPr>
        <w:tabs>
          <w:tab w:val="num" w:pos="4320"/>
        </w:tabs>
        <w:ind w:left="4320" w:hanging="360"/>
      </w:pPr>
      <w:rPr>
        <w:rFonts w:ascii="Times New Roman" w:hAnsi="Times New Roman" w:hint="default"/>
      </w:rPr>
    </w:lvl>
    <w:lvl w:ilvl="6" w:tplc="BAD4DB38" w:tentative="1">
      <w:start w:val="1"/>
      <w:numFmt w:val="bullet"/>
      <w:lvlText w:val="•"/>
      <w:lvlJc w:val="left"/>
      <w:pPr>
        <w:tabs>
          <w:tab w:val="num" w:pos="5040"/>
        </w:tabs>
        <w:ind w:left="5040" w:hanging="360"/>
      </w:pPr>
      <w:rPr>
        <w:rFonts w:ascii="Times New Roman" w:hAnsi="Times New Roman" w:hint="default"/>
      </w:rPr>
    </w:lvl>
    <w:lvl w:ilvl="7" w:tplc="AA96CD4E" w:tentative="1">
      <w:start w:val="1"/>
      <w:numFmt w:val="bullet"/>
      <w:lvlText w:val="•"/>
      <w:lvlJc w:val="left"/>
      <w:pPr>
        <w:tabs>
          <w:tab w:val="num" w:pos="5760"/>
        </w:tabs>
        <w:ind w:left="5760" w:hanging="360"/>
      </w:pPr>
      <w:rPr>
        <w:rFonts w:ascii="Times New Roman" w:hAnsi="Times New Roman" w:hint="default"/>
      </w:rPr>
    </w:lvl>
    <w:lvl w:ilvl="8" w:tplc="E54636A8"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9C71A70"/>
    <w:multiLevelType w:val="multilevel"/>
    <w:tmpl w:val="8B8E2922"/>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ACC4AF4"/>
    <w:multiLevelType w:val="multilevel"/>
    <w:tmpl w:val="79807EF8"/>
    <w:lvl w:ilvl="0">
      <w:start w:val="3"/>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1C15790A"/>
    <w:multiLevelType w:val="multilevel"/>
    <w:tmpl w:val="81B44DD0"/>
    <w:lvl w:ilvl="0">
      <w:start w:val="2"/>
      <w:numFmt w:val="decimal"/>
      <w:lvlText w:val="%1"/>
      <w:lvlJc w:val="left"/>
      <w:pPr>
        <w:ind w:left="360" w:hanging="360"/>
      </w:pPr>
      <w:rPr>
        <w:rFonts w:asciiTheme="minorHAnsi" w:hAnsiTheme="minorHAnsi" w:cstheme="minorBidi" w:hint="default"/>
        <w:sz w:val="22"/>
      </w:rPr>
    </w:lvl>
    <w:lvl w:ilvl="1">
      <w:start w:val="4"/>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6" w15:restartNumberingAfterBreak="0">
    <w:nsid w:val="1CE53CEA"/>
    <w:multiLevelType w:val="hybridMultilevel"/>
    <w:tmpl w:val="E37213DE"/>
    <w:lvl w:ilvl="0" w:tplc="DD52311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D84026B"/>
    <w:multiLevelType w:val="multilevel"/>
    <w:tmpl w:val="87623928"/>
    <w:lvl w:ilvl="0">
      <w:start w:val="4"/>
      <w:numFmt w:val="decimal"/>
      <w:lvlText w:val="%1"/>
      <w:lvlJc w:val="left"/>
      <w:pPr>
        <w:ind w:left="360" w:hanging="360"/>
      </w:pPr>
      <w:rPr>
        <w:rFonts w:hint="default"/>
        <w:b w:val="0"/>
      </w:rPr>
    </w:lvl>
    <w:lvl w:ilvl="1">
      <w:start w:val="1"/>
      <w:numFmt w:val="decimal"/>
      <w:lvlText w:val="%1.%2"/>
      <w:lvlJc w:val="left"/>
      <w:pPr>
        <w:ind w:left="1069" w:hanging="360"/>
      </w:pPr>
      <w:rPr>
        <w:rFonts w:hint="default"/>
        <w:b/>
        <w:bCs w:val="0"/>
      </w:rPr>
    </w:lvl>
    <w:lvl w:ilvl="2">
      <w:start w:val="1"/>
      <w:numFmt w:val="decimal"/>
      <w:lvlText w:val="%1.%2.%3"/>
      <w:lvlJc w:val="left"/>
      <w:pPr>
        <w:ind w:left="2880" w:hanging="720"/>
      </w:pPr>
      <w:rPr>
        <w:rFonts w:hint="default"/>
        <w:b/>
        <w:bCs w:val="0"/>
        <w:color w:val="auto"/>
      </w:rPr>
    </w:lvl>
    <w:lvl w:ilvl="3">
      <w:start w:val="1"/>
      <w:numFmt w:val="decimal"/>
      <w:lvlText w:val="%1.%2.%3.%4"/>
      <w:lvlJc w:val="left"/>
      <w:pPr>
        <w:ind w:left="4320" w:hanging="108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840" w:hanging="144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360" w:hanging="1800"/>
      </w:pPr>
      <w:rPr>
        <w:rFonts w:hint="default"/>
        <w:b w:val="0"/>
      </w:rPr>
    </w:lvl>
    <w:lvl w:ilvl="8">
      <w:start w:val="1"/>
      <w:numFmt w:val="decimal"/>
      <w:lvlText w:val="%1.%2.%3.%4.%5.%6.%7.%8.%9"/>
      <w:lvlJc w:val="left"/>
      <w:pPr>
        <w:ind w:left="10440" w:hanging="1800"/>
      </w:pPr>
      <w:rPr>
        <w:rFonts w:hint="default"/>
        <w:b w:val="0"/>
      </w:rPr>
    </w:lvl>
  </w:abstractNum>
  <w:abstractNum w:abstractNumId="8" w15:restartNumberingAfterBreak="0">
    <w:nsid w:val="1EAE21D4"/>
    <w:multiLevelType w:val="hybridMultilevel"/>
    <w:tmpl w:val="2A92A264"/>
    <w:lvl w:ilvl="0" w:tplc="87C63C20">
      <w:start w:val="1"/>
      <w:numFmt w:val="lowerLetter"/>
      <w:lvlText w:val="%1."/>
      <w:lvlJc w:val="left"/>
      <w:pPr>
        <w:ind w:left="720" w:hanging="360"/>
      </w:pPr>
      <w:rPr>
        <w:rFonts w:hint="default"/>
        <w:b/>
        <w:bCs/>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15:restartNumberingAfterBreak="0">
    <w:nsid w:val="1EE30EFD"/>
    <w:multiLevelType w:val="hybridMultilevel"/>
    <w:tmpl w:val="48E4C0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1F275ED1"/>
    <w:multiLevelType w:val="hybridMultilevel"/>
    <w:tmpl w:val="84065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5B2DAF"/>
    <w:multiLevelType w:val="hybridMultilevel"/>
    <w:tmpl w:val="9042DD02"/>
    <w:lvl w:ilvl="0" w:tplc="300A0001">
      <w:start w:val="1"/>
      <w:numFmt w:val="bullet"/>
      <w:lvlText w:val=""/>
      <w:lvlJc w:val="left"/>
      <w:pPr>
        <w:ind w:left="1800" w:hanging="360"/>
      </w:pPr>
      <w:rPr>
        <w:rFonts w:ascii="Symbol" w:hAnsi="Symbol" w:hint="default"/>
      </w:rPr>
    </w:lvl>
    <w:lvl w:ilvl="1" w:tplc="300A0003" w:tentative="1">
      <w:start w:val="1"/>
      <w:numFmt w:val="bullet"/>
      <w:lvlText w:val="o"/>
      <w:lvlJc w:val="left"/>
      <w:pPr>
        <w:ind w:left="2520" w:hanging="360"/>
      </w:pPr>
      <w:rPr>
        <w:rFonts w:ascii="Courier New" w:hAnsi="Courier New" w:cs="Courier New" w:hint="default"/>
      </w:rPr>
    </w:lvl>
    <w:lvl w:ilvl="2" w:tplc="300A0005" w:tentative="1">
      <w:start w:val="1"/>
      <w:numFmt w:val="bullet"/>
      <w:lvlText w:val=""/>
      <w:lvlJc w:val="left"/>
      <w:pPr>
        <w:ind w:left="3240" w:hanging="360"/>
      </w:pPr>
      <w:rPr>
        <w:rFonts w:ascii="Wingdings" w:hAnsi="Wingdings" w:hint="default"/>
      </w:rPr>
    </w:lvl>
    <w:lvl w:ilvl="3" w:tplc="300A0001" w:tentative="1">
      <w:start w:val="1"/>
      <w:numFmt w:val="bullet"/>
      <w:lvlText w:val=""/>
      <w:lvlJc w:val="left"/>
      <w:pPr>
        <w:ind w:left="3960" w:hanging="360"/>
      </w:pPr>
      <w:rPr>
        <w:rFonts w:ascii="Symbol" w:hAnsi="Symbol" w:hint="default"/>
      </w:rPr>
    </w:lvl>
    <w:lvl w:ilvl="4" w:tplc="300A0003" w:tentative="1">
      <w:start w:val="1"/>
      <w:numFmt w:val="bullet"/>
      <w:lvlText w:val="o"/>
      <w:lvlJc w:val="left"/>
      <w:pPr>
        <w:ind w:left="4680" w:hanging="360"/>
      </w:pPr>
      <w:rPr>
        <w:rFonts w:ascii="Courier New" w:hAnsi="Courier New" w:cs="Courier New" w:hint="default"/>
      </w:rPr>
    </w:lvl>
    <w:lvl w:ilvl="5" w:tplc="300A0005" w:tentative="1">
      <w:start w:val="1"/>
      <w:numFmt w:val="bullet"/>
      <w:lvlText w:val=""/>
      <w:lvlJc w:val="left"/>
      <w:pPr>
        <w:ind w:left="5400" w:hanging="360"/>
      </w:pPr>
      <w:rPr>
        <w:rFonts w:ascii="Wingdings" w:hAnsi="Wingdings" w:hint="default"/>
      </w:rPr>
    </w:lvl>
    <w:lvl w:ilvl="6" w:tplc="300A0001" w:tentative="1">
      <w:start w:val="1"/>
      <w:numFmt w:val="bullet"/>
      <w:lvlText w:val=""/>
      <w:lvlJc w:val="left"/>
      <w:pPr>
        <w:ind w:left="6120" w:hanging="360"/>
      </w:pPr>
      <w:rPr>
        <w:rFonts w:ascii="Symbol" w:hAnsi="Symbol" w:hint="default"/>
      </w:rPr>
    </w:lvl>
    <w:lvl w:ilvl="7" w:tplc="300A0003" w:tentative="1">
      <w:start w:val="1"/>
      <w:numFmt w:val="bullet"/>
      <w:lvlText w:val="o"/>
      <w:lvlJc w:val="left"/>
      <w:pPr>
        <w:ind w:left="6840" w:hanging="360"/>
      </w:pPr>
      <w:rPr>
        <w:rFonts w:ascii="Courier New" w:hAnsi="Courier New" w:cs="Courier New" w:hint="default"/>
      </w:rPr>
    </w:lvl>
    <w:lvl w:ilvl="8" w:tplc="300A0005" w:tentative="1">
      <w:start w:val="1"/>
      <w:numFmt w:val="bullet"/>
      <w:lvlText w:val=""/>
      <w:lvlJc w:val="left"/>
      <w:pPr>
        <w:ind w:left="7560" w:hanging="360"/>
      </w:pPr>
      <w:rPr>
        <w:rFonts w:ascii="Wingdings" w:hAnsi="Wingdings" w:hint="default"/>
      </w:rPr>
    </w:lvl>
  </w:abstractNum>
  <w:abstractNum w:abstractNumId="12" w15:restartNumberingAfterBreak="0">
    <w:nsid w:val="26B47E82"/>
    <w:multiLevelType w:val="hybridMultilevel"/>
    <w:tmpl w:val="9A2AD9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FC120B"/>
    <w:multiLevelType w:val="multilevel"/>
    <w:tmpl w:val="BFCCAA26"/>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91D0792"/>
    <w:multiLevelType w:val="hybridMultilevel"/>
    <w:tmpl w:val="559A6C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5" w15:restartNumberingAfterBreak="0">
    <w:nsid w:val="295C70C4"/>
    <w:multiLevelType w:val="multilevel"/>
    <w:tmpl w:val="987EB356"/>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C810B35"/>
    <w:multiLevelType w:val="hybridMultilevel"/>
    <w:tmpl w:val="47527682"/>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7" w15:restartNumberingAfterBreak="0">
    <w:nsid w:val="2CFC6DE2"/>
    <w:multiLevelType w:val="hybridMultilevel"/>
    <w:tmpl w:val="98E8A58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15:restartNumberingAfterBreak="0">
    <w:nsid w:val="2EBA582D"/>
    <w:multiLevelType w:val="hybridMultilevel"/>
    <w:tmpl w:val="E500DF88"/>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02714B6"/>
    <w:multiLevelType w:val="hybridMultilevel"/>
    <w:tmpl w:val="66D67B20"/>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30E16244"/>
    <w:multiLevelType w:val="hybridMultilevel"/>
    <w:tmpl w:val="33E8C42E"/>
    <w:lvl w:ilvl="0" w:tplc="ADD08E58">
      <w:start w:val="1"/>
      <w:numFmt w:val="lowerRoman"/>
      <w:lvlText w:val="%1."/>
      <w:lvlJc w:val="left"/>
      <w:pPr>
        <w:ind w:left="1080" w:hanging="720"/>
      </w:pPr>
      <w:rPr>
        <w:rFonts w:asciiTheme="minorHAnsi" w:eastAsiaTheme="minorHAnsi" w:hAnsiTheme="minorHAnsi" w:cstheme="minorBidi"/>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36C265CA"/>
    <w:multiLevelType w:val="multilevel"/>
    <w:tmpl w:val="8C32E0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A7C6924"/>
    <w:multiLevelType w:val="multilevel"/>
    <w:tmpl w:val="6FB87A14"/>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b/>
        <w:bCs/>
        <w:color w:val="000000" w:themeColor="text1"/>
      </w:rPr>
    </w:lvl>
    <w:lvl w:ilvl="2">
      <w:start w:val="1"/>
      <w:numFmt w:val="decimal"/>
      <w:isLgl/>
      <w:lvlText w:val="%1.%2.%3"/>
      <w:lvlJc w:val="left"/>
      <w:pPr>
        <w:ind w:left="1080" w:hanging="720"/>
      </w:pPr>
      <w:rPr>
        <w:rFonts w:hint="default"/>
        <w:b/>
        <w:bCs/>
        <w:color w:val="000000" w:themeColor="text1"/>
      </w:rPr>
    </w:lvl>
    <w:lvl w:ilvl="3">
      <w:start w:val="1"/>
      <w:numFmt w:val="decimal"/>
      <w:isLgl/>
      <w:lvlText w:val="%1.%2.%3.%4"/>
      <w:lvlJc w:val="left"/>
      <w:pPr>
        <w:ind w:left="1440" w:hanging="1080"/>
      </w:pPr>
      <w:rPr>
        <w:rFonts w:hint="default"/>
        <w:color w:val="000000" w:themeColor="text1"/>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23" w15:restartNumberingAfterBreak="0">
    <w:nsid w:val="3D6C1FF9"/>
    <w:multiLevelType w:val="hybridMultilevel"/>
    <w:tmpl w:val="4168A586"/>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4" w15:restartNumberingAfterBreak="0">
    <w:nsid w:val="3DD54E49"/>
    <w:multiLevelType w:val="hybridMultilevel"/>
    <w:tmpl w:val="034A6680"/>
    <w:lvl w:ilvl="0" w:tplc="DD52311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3E755E79"/>
    <w:multiLevelType w:val="hybridMultilevel"/>
    <w:tmpl w:val="FFF60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6762B"/>
    <w:multiLevelType w:val="hybridMultilevel"/>
    <w:tmpl w:val="BE5EC18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4EA67BC2"/>
    <w:multiLevelType w:val="hybridMultilevel"/>
    <w:tmpl w:val="04FA3BD4"/>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8" w15:restartNumberingAfterBreak="0">
    <w:nsid w:val="4FE43698"/>
    <w:multiLevelType w:val="hybridMultilevel"/>
    <w:tmpl w:val="D47E76E0"/>
    <w:lvl w:ilvl="0" w:tplc="9F4A54F0">
      <w:start w:val="6"/>
      <w:numFmt w:val="bullet"/>
      <w:lvlText w:val="-"/>
      <w:lvlJc w:val="left"/>
      <w:pPr>
        <w:ind w:left="720" w:hanging="360"/>
      </w:pPr>
      <w:rPr>
        <w:rFonts w:ascii="Calibri" w:eastAsiaTheme="minorHAnsi" w:hAnsi="Calibri" w:cs="Calibr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0EC25B0"/>
    <w:multiLevelType w:val="multilevel"/>
    <w:tmpl w:val="6FB87A14"/>
    <w:lvl w:ilvl="0">
      <w:start w:val="1"/>
      <w:numFmt w:val="decimal"/>
      <w:lvlText w:val="%1."/>
      <w:lvlJc w:val="left"/>
      <w:pPr>
        <w:ind w:left="720" w:hanging="360"/>
      </w:pPr>
      <w:rPr>
        <w:rFonts w:hint="default"/>
        <w:color w:val="000000" w:themeColor="text1"/>
      </w:rPr>
    </w:lvl>
    <w:lvl w:ilvl="1">
      <w:start w:val="1"/>
      <w:numFmt w:val="decimal"/>
      <w:isLgl/>
      <w:lvlText w:val="%1.%2"/>
      <w:lvlJc w:val="left"/>
      <w:pPr>
        <w:ind w:left="720" w:hanging="360"/>
      </w:pPr>
      <w:rPr>
        <w:rFonts w:hint="default"/>
        <w:b/>
        <w:bCs/>
        <w:color w:val="000000" w:themeColor="text1"/>
      </w:rPr>
    </w:lvl>
    <w:lvl w:ilvl="2">
      <w:start w:val="1"/>
      <w:numFmt w:val="decimal"/>
      <w:isLgl/>
      <w:lvlText w:val="%1.%2.%3"/>
      <w:lvlJc w:val="left"/>
      <w:pPr>
        <w:ind w:left="1080" w:hanging="720"/>
      </w:pPr>
      <w:rPr>
        <w:rFonts w:hint="default"/>
        <w:b/>
        <w:bCs/>
        <w:color w:val="000000" w:themeColor="text1"/>
      </w:rPr>
    </w:lvl>
    <w:lvl w:ilvl="3">
      <w:start w:val="1"/>
      <w:numFmt w:val="decimal"/>
      <w:isLgl/>
      <w:lvlText w:val="%1.%2.%3.%4"/>
      <w:lvlJc w:val="left"/>
      <w:pPr>
        <w:ind w:left="1440" w:hanging="1080"/>
      </w:pPr>
      <w:rPr>
        <w:rFonts w:hint="default"/>
        <w:color w:val="000000" w:themeColor="text1"/>
      </w:rPr>
    </w:lvl>
    <w:lvl w:ilvl="4">
      <w:start w:val="1"/>
      <w:numFmt w:val="decimal"/>
      <w:isLgl/>
      <w:lvlText w:val="%1.%2.%3.%4.%5"/>
      <w:lvlJc w:val="left"/>
      <w:pPr>
        <w:ind w:left="1440" w:hanging="1080"/>
      </w:pPr>
      <w:rPr>
        <w:rFonts w:hint="default"/>
        <w:color w:val="FF0000"/>
      </w:rPr>
    </w:lvl>
    <w:lvl w:ilvl="5">
      <w:start w:val="1"/>
      <w:numFmt w:val="decimal"/>
      <w:isLgl/>
      <w:lvlText w:val="%1.%2.%3.%4.%5.%6"/>
      <w:lvlJc w:val="left"/>
      <w:pPr>
        <w:ind w:left="1800" w:hanging="1440"/>
      </w:pPr>
      <w:rPr>
        <w:rFonts w:hint="default"/>
        <w:color w:val="FF0000"/>
      </w:rPr>
    </w:lvl>
    <w:lvl w:ilvl="6">
      <w:start w:val="1"/>
      <w:numFmt w:val="decimal"/>
      <w:isLgl/>
      <w:lvlText w:val="%1.%2.%3.%4.%5.%6.%7"/>
      <w:lvlJc w:val="left"/>
      <w:pPr>
        <w:ind w:left="1800" w:hanging="1440"/>
      </w:pPr>
      <w:rPr>
        <w:rFonts w:hint="default"/>
        <w:color w:val="FF0000"/>
      </w:rPr>
    </w:lvl>
    <w:lvl w:ilvl="7">
      <w:start w:val="1"/>
      <w:numFmt w:val="decimal"/>
      <w:isLgl/>
      <w:lvlText w:val="%1.%2.%3.%4.%5.%6.%7.%8"/>
      <w:lvlJc w:val="left"/>
      <w:pPr>
        <w:ind w:left="2160" w:hanging="1800"/>
      </w:pPr>
      <w:rPr>
        <w:rFonts w:hint="default"/>
        <w:color w:val="FF0000"/>
      </w:rPr>
    </w:lvl>
    <w:lvl w:ilvl="8">
      <w:start w:val="1"/>
      <w:numFmt w:val="decimal"/>
      <w:isLgl/>
      <w:lvlText w:val="%1.%2.%3.%4.%5.%6.%7.%8.%9"/>
      <w:lvlJc w:val="left"/>
      <w:pPr>
        <w:ind w:left="2160" w:hanging="1800"/>
      </w:pPr>
      <w:rPr>
        <w:rFonts w:hint="default"/>
        <w:color w:val="FF0000"/>
      </w:rPr>
    </w:lvl>
  </w:abstractNum>
  <w:abstractNum w:abstractNumId="30" w15:restartNumberingAfterBreak="0">
    <w:nsid w:val="54C54C62"/>
    <w:multiLevelType w:val="multilevel"/>
    <w:tmpl w:val="6728C51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7C609C2"/>
    <w:multiLevelType w:val="multilevel"/>
    <w:tmpl w:val="36142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FE04D75"/>
    <w:multiLevelType w:val="multilevel"/>
    <w:tmpl w:val="7DA0C8C0"/>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72D6EE4"/>
    <w:multiLevelType w:val="hybridMultilevel"/>
    <w:tmpl w:val="317252D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67D63887"/>
    <w:multiLevelType w:val="hybridMultilevel"/>
    <w:tmpl w:val="148C8904"/>
    <w:lvl w:ilvl="0" w:tplc="CFD012EA">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5" w15:restartNumberingAfterBreak="0">
    <w:nsid w:val="68485710"/>
    <w:multiLevelType w:val="hybridMultilevel"/>
    <w:tmpl w:val="7688B1BE"/>
    <w:lvl w:ilvl="0" w:tplc="343E7BC2">
      <w:numFmt w:val="bullet"/>
      <w:lvlText w:val=""/>
      <w:lvlJc w:val="left"/>
      <w:pPr>
        <w:ind w:left="2683" w:hanging="265"/>
      </w:pPr>
      <w:rPr>
        <w:rFonts w:ascii="Wingdings" w:eastAsia="Wingdings" w:hAnsi="Wingdings" w:cs="Wingdings" w:hint="default"/>
        <w:w w:val="100"/>
        <w:sz w:val="24"/>
        <w:szCs w:val="24"/>
        <w:lang w:val="es-ES" w:eastAsia="en-US" w:bidi="ar-SA"/>
      </w:rPr>
    </w:lvl>
    <w:lvl w:ilvl="1" w:tplc="3280C762">
      <w:numFmt w:val="bullet"/>
      <w:lvlText w:val="•"/>
      <w:lvlJc w:val="left"/>
      <w:pPr>
        <w:ind w:left="3342" w:hanging="265"/>
      </w:pPr>
      <w:rPr>
        <w:rFonts w:hint="default"/>
        <w:lang w:val="es-ES" w:eastAsia="en-US" w:bidi="ar-SA"/>
      </w:rPr>
    </w:lvl>
    <w:lvl w:ilvl="2" w:tplc="874CF1DE">
      <w:numFmt w:val="bullet"/>
      <w:lvlText w:val="•"/>
      <w:lvlJc w:val="left"/>
      <w:pPr>
        <w:ind w:left="4004" w:hanging="265"/>
      </w:pPr>
      <w:rPr>
        <w:rFonts w:hint="default"/>
        <w:lang w:val="es-ES" w:eastAsia="en-US" w:bidi="ar-SA"/>
      </w:rPr>
    </w:lvl>
    <w:lvl w:ilvl="3" w:tplc="9CF60876">
      <w:numFmt w:val="bullet"/>
      <w:lvlText w:val="•"/>
      <w:lvlJc w:val="left"/>
      <w:pPr>
        <w:ind w:left="4666" w:hanging="265"/>
      </w:pPr>
      <w:rPr>
        <w:rFonts w:hint="default"/>
        <w:lang w:val="es-ES" w:eastAsia="en-US" w:bidi="ar-SA"/>
      </w:rPr>
    </w:lvl>
    <w:lvl w:ilvl="4" w:tplc="14D20748">
      <w:numFmt w:val="bullet"/>
      <w:lvlText w:val="•"/>
      <w:lvlJc w:val="left"/>
      <w:pPr>
        <w:ind w:left="5328" w:hanging="265"/>
      </w:pPr>
      <w:rPr>
        <w:rFonts w:hint="default"/>
        <w:lang w:val="es-ES" w:eastAsia="en-US" w:bidi="ar-SA"/>
      </w:rPr>
    </w:lvl>
    <w:lvl w:ilvl="5" w:tplc="8E3E754E">
      <w:numFmt w:val="bullet"/>
      <w:lvlText w:val="•"/>
      <w:lvlJc w:val="left"/>
      <w:pPr>
        <w:ind w:left="5990" w:hanging="265"/>
      </w:pPr>
      <w:rPr>
        <w:rFonts w:hint="default"/>
        <w:lang w:val="es-ES" w:eastAsia="en-US" w:bidi="ar-SA"/>
      </w:rPr>
    </w:lvl>
    <w:lvl w:ilvl="6" w:tplc="A31A86F8">
      <w:numFmt w:val="bullet"/>
      <w:lvlText w:val="•"/>
      <w:lvlJc w:val="left"/>
      <w:pPr>
        <w:ind w:left="6652" w:hanging="265"/>
      </w:pPr>
      <w:rPr>
        <w:rFonts w:hint="default"/>
        <w:lang w:val="es-ES" w:eastAsia="en-US" w:bidi="ar-SA"/>
      </w:rPr>
    </w:lvl>
    <w:lvl w:ilvl="7" w:tplc="783C2F8A">
      <w:numFmt w:val="bullet"/>
      <w:lvlText w:val="•"/>
      <w:lvlJc w:val="left"/>
      <w:pPr>
        <w:ind w:left="7314" w:hanging="265"/>
      </w:pPr>
      <w:rPr>
        <w:rFonts w:hint="default"/>
        <w:lang w:val="es-ES" w:eastAsia="en-US" w:bidi="ar-SA"/>
      </w:rPr>
    </w:lvl>
    <w:lvl w:ilvl="8" w:tplc="2258EA2A">
      <w:numFmt w:val="bullet"/>
      <w:lvlText w:val="•"/>
      <w:lvlJc w:val="left"/>
      <w:pPr>
        <w:ind w:left="7976" w:hanging="265"/>
      </w:pPr>
      <w:rPr>
        <w:rFonts w:hint="default"/>
        <w:lang w:val="es-ES" w:eastAsia="en-US" w:bidi="ar-SA"/>
      </w:rPr>
    </w:lvl>
  </w:abstractNum>
  <w:abstractNum w:abstractNumId="36" w15:restartNumberingAfterBreak="0">
    <w:nsid w:val="69DF61A3"/>
    <w:multiLevelType w:val="multilevel"/>
    <w:tmpl w:val="D2467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B9D4167"/>
    <w:multiLevelType w:val="hybridMultilevel"/>
    <w:tmpl w:val="CA38656C"/>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8" w15:restartNumberingAfterBreak="0">
    <w:nsid w:val="6D047A70"/>
    <w:multiLevelType w:val="hybridMultilevel"/>
    <w:tmpl w:val="E54A042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15:restartNumberingAfterBreak="0">
    <w:nsid w:val="6E6B4603"/>
    <w:multiLevelType w:val="hybridMultilevel"/>
    <w:tmpl w:val="08DC588C"/>
    <w:lvl w:ilvl="0" w:tplc="300A000F">
      <w:start w:val="4"/>
      <w:numFmt w:val="decimal"/>
      <w:lvlText w:val="%1."/>
      <w:lvlJc w:val="left"/>
      <w:pPr>
        <w:ind w:left="360" w:hanging="360"/>
      </w:pPr>
      <w:rPr>
        <w:rFonts w:hint="default"/>
      </w:rPr>
    </w:lvl>
    <w:lvl w:ilvl="1" w:tplc="300A0019">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0" w15:restartNumberingAfterBreak="0">
    <w:nsid w:val="70A7180D"/>
    <w:multiLevelType w:val="hybridMultilevel"/>
    <w:tmpl w:val="AE047B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59402C5"/>
    <w:multiLevelType w:val="multilevel"/>
    <w:tmpl w:val="6FDCD754"/>
    <w:lvl w:ilvl="0">
      <w:start w:val="3"/>
      <w:numFmt w:val="decimal"/>
      <w:lvlText w:val="%1"/>
      <w:lvlJc w:val="left"/>
      <w:pPr>
        <w:ind w:left="525" w:hanging="525"/>
      </w:pPr>
      <w:rPr>
        <w:rFonts w:hint="default"/>
      </w:rPr>
    </w:lvl>
    <w:lvl w:ilvl="1">
      <w:start w:val="2"/>
      <w:numFmt w:val="decimal"/>
      <w:lvlText w:val="%1.%2"/>
      <w:lvlJc w:val="left"/>
      <w:pPr>
        <w:ind w:left="705" w:hanging="52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42" w15:restartNumberingAfterBreak="0">
    <w:nsid w:val="78D134A4"/>
    <w:multiLevelType w:val="hybridMultilevel"/>
    <w:tmpl w:val="47588776"/>
    <w:lvl w:ilvl="0" w:tplc="48545034">
      <w:numFmt w:val="bullet"/>
      <w:lvlText w:val=""/>
      <w:lvlJc w:val="left"/>
      <w:pPr>
        <w:ind w:left="1441" w:hanging="360"/>
      </w:pPr>
      <w:rPr>
        <w:rFonts w:ascii="Symbol" w:eastAsia="Symbol" w:hAnsi="Symbol" w:cs="Symbol" w:hint="default"/>
        <w:w w:val="99"/>
        <w:sz w:val="24"/>
        <w:szCs w:val="24"/>
        <w:lang w:val="es-ES" w:eastAsia="en-US" w:bidi="ar-SA"/>
      </w:rPr>
    </w:lvl>
    <w:lvl w:ilvl="1" w:tplc="746002B8">
      <w:numFmt w:val="bullet"/>
      <w:lvlText w:val="•"/>
      <w:lvlJc w:val="left"/>
      <w:pPr>
        <w:ind w:left="2320" w:hanging="360"/>
      </w:pPr>
      <w:rPr>
        <w:rFonts w:hint="default"/>
        <w:lang w:val="es-ES" w:eastAsia="en-US" w:bidi="ar-SA"/>
      </w:rPr>
    </w:lvl>
    <w:lvl w:ilvl="2" w:tplc="8F0682CE">
      <w:numFmt w:val="bullet"/>
      <w:lvlText w:val="•"/>
      <w:lvlJc w:val="left"/>
      <w:pPr>
        <w:ind w:left="3200" w:hanging="360"/>
      </w:pPr>
      <w:rPr>
        <w:rFonts w:hint="default"/>
        <w:lang w:val="es-ES" w:eastAsia="en-US" w:bidi="ar-SA"/>
      </w:rPr>
    </w:lvl>
    <w:lvl w:ilvl="3" w:tplc="9216C40A">
      <w:numFmt w:val="bullet"/>
      <w:lvlText w:val="•"/>
      <w:lvlJc w:val="left"/>
      <w:pPr>
        <w:ind w:left="4080" w:hanging="360"/>
      </w:pPr>
      <w:rPr>
        <w:rFonts w:hint="default"/>
        <w:lang w:val="es-ES" w:eastAsia="en-US" w:bidi="ar-SA"/>
      </w:rPr>
    </w:lvl>
    <w:lvl w:ilvl="4" w:tplc="4D6ED2C6">
      <w:numFmt w:val="bullet"/>
      <w:lvlText w:val="•"/>
      <w:lvlJc w:val="left"/>
      <w:pPr>
        <w:ind w:left="4960" w:hanging="360"/>
      </w:pPr>
      <w:rPr>
        <w:rFonts w:hint="default"/>
        <w:lang w:val="es-ES" w:eastAsia="en-US" w:bidi="ar-SA"/>
      </w:rPr>
    </w:lvl>
    <w:lvl w:ilvl="5" w:tplc="727A1226">
      <w:numFmt w:val="bullet"/>
      <w:lvlText w:val="•"/>
      <w:lvlJc w:val="left"/>
      <w:pPr>
        <w:ind w:left="5840" w:hanging="360"/>
      </w:pPr>
      <w:rPr>
        <w:rFonts w:hint="default"/>
        <w:lang w:val="es-ES" w:eastAsia="en-US" w:bidi="ar-SA"/>
      </w:rPr>
    </w:lvl>
    <w:lvl w:ilvl="6" w:tplc="AB64B384">
      <w:numFmt w:val="bullet"/>
      <w:lvlText w:val="•"/>
      <w:lvlJc w:val="left"/>
      <w:pPr>
        <w:ind w:left="6720" w:hanging="360"/>
      </w:pPr>
      <w:rPr>
        <w:rFonts w:hint="default"/>
        <w:lang w:val="es-ES" w:eastAsia="en-US" w:bidi="ar-SA"/>
      </w:rPr>
    </w:lvl>
    <w:lvl w:ilvl="7" w:tplc="843A31EC">
      <w:numFmt w:val="bullet"/>
      <w:lvlText w:val="•"/>
      <w:lvlJc w:val="left"/>
      <w:pPr>
        <w:ind w:left="7600" w:hanging="360"/>
      </w:pPr>
      <w:rPr>
        <w:rFonts w:hint="default"/>
        <w:lang w:val="es-ES" w:eastAsia="en-US" w:bidi="ar-SA"/>
      </w:rPr>
    </w:lvl>
    <w:lvl w:ilvl="8" w:tplc="9D06632E">
      <w:numFmt w:val="bullet"/>
      <w:lvlText w:val="•"/>
      <w:lvlJc w:val="left"/>
      <w:pPr>
        <w:ind w:left="8480" w:hanging="360"/>
      </w:pPr>
      <w:rPr>
        <w:rFonts w:hint="default"/>
        <w:lang w:val="es-ES" w:eastAsia="en-US" w:bidi="ar-SA"/>
      </w:rPr>
    </w:lvl>
  </w:abstractNum>
  <w:abstractNum w:abstractNumId="43" w15:restartNumberingAfterBreak="0">
    <w:nsid w:val="7AEF79DF"/>
    <w:multiLevelType w:val="multilevel"/>
    <w:tmpl w:val="8AA0925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F152D2B"/>
    <w:multiLevelType w:val="multilevel"/>
    <w:tmpl w:val="0B5AC6C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FBF1F96"/>
    <w:multiLevelType w:val="hybridMultilevel"/>
    <w:tmpl w:val="FC82CBC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26"/>
  </w:num>
  <w:num w:numId="2">
    <w:abstractNumId w:val="2"/>
  </w:num>
  <w:num w:numId="3">
    <w:abstractNumId w:val="34"/>
  </w:num>
  <w:num w:numId="4">
    <w:abstractNumId w:val="37"/>
  </w:num>
  <w:num w:numId="5">
    <w:abstractNumId w:val="32"/>
  </w:num>
  <w:num w:numId="6">
    <w:abstractNumId w:val="44"/>
  </w:num>
  <w:num w:numId="7">
    <w:abstractNumId w:val="43"/>
  </w:num>
  <w:num w:numId="8">
    <w:abstractNumId w:val="30"/>
  </w:num>
  <w:num w:numId="9">
    <w:abstractNumId w:val="25"/>
  </w:num>
  <w:num w:numId="10">
    <w:abstractNumId w:val="9"/>
  </w:num>
  <w:num w:numId="11">
    <w:abstractNumId w:val="8"/>
  </w:num>
  <w:num w:numId="12">
    <w:abstractNumId w:val="20"/>
  </w:num>
  <w:num w:numId="13">
    <w:abstractNumId w:val="23"/>
  </w:num>
  <w:num w:numId="14">
    <w:abstractNumId w:val="16"/>
  </w:num>
  <w:num w:numId="15">
    <w:abstractNumId w:val="19"/>
  </w:num>
  <w:num w:numId="16">
    <w:abstractNumId w:val="29"/>
  </w:num>
  <w:num w:numId="17">
    <w:abstractNumId w:val="21"/>
  </w:num>
  <w:num w:numId="18">
    <w:abstractNumId w:val="6"/>
  </w:num>
  <w:num w:numId="19">
    <w:abstractNumId w:val="24"/>
  </w:num>
  <w:num w:numId="20">
    <w:abstractNumId w:val="10"/>
  </w:num>
  <w:num w:numId="21">
    <w:abstractNumId w:val="17"/>
  </w:num>
  <w:num w:numId="22">
    <w:abstractNumId w:val="13"/>
  </w:num>
  <w:num w:numId="23">
    <w:abstractNumId w:val="5"/>
  </w:num>
  <w:num w:numId="24">
    <w:abstractNumId w:val="31"/>
  </w:num>
  <w:num w:numId="25">
    <w:abstractNumId w:val="36"/>
  </w:num>
  <w:num w:numId="26">
    <w:abstractNumId w:val="14"/>
  </w:num>
  <w:num w:numId="27">
    <w:abstractNumId w:val="35"/>
  </w:num>
  <w:num w:numId="28">
    <w:abstractNumId w:val="0"/>
  </w:num>
  <w:num w:numId="29">
    <w:abstractNumId w:val="12"/>
  </w:num>
  <w:num w:numId="30">
    <w:abstractNumId w:val="42"/>
  </w:num>
  <w:num w:numId="31">
    <w:abstractNumId w:val="45"/>
  </w:num>
  <w:num w:numId="32">
    <w:abstractNumId w:val="27"/>
  </w:num>
  <w:num w:numId="33">
    <w:abstractNumId w:val="22"/>
  </w:num>
  <w:num w:numId="34">
    <w:abstractNumId w:val="1"/>
  </w:num>
  <w:num w:numId="35">
    <w:abstractNumId w:val="41"/>
  </w:num>
  <w:num w:numId="36">
    <w:abstractNumId w:val="4"/>
  </w:num>
  <w:num w:numId="37">
    <w:abstractNumId w:val="11"/>
  </w:num>
  <w:num w:numId="38">
    <w:abstractNumId w:val="15"/>
  </w:num>
  <w:num w:numId="39">
    <w:abstractNumId w:val="40"/>
  </w:num>
  <w:num w:numId="40">
    <w:abstractNumId w:val="28"/>
  </w:num>
  <w:num w:numId="41">
    <w:abstractNumId w:val="3"/>
  </w:num>
  <w:num w:numId="42">
    <w:abstractNumId w:val="39"/>
  </w:num>
  <w:num w:numId="43">
    <w:abstractNumId w:val="7"/>
  </w:num>
  <w:num w:numId="44">
    <w:abstractNumId w:val="38"/>
  </w:num>
  <w:num w:numId="45">
    <w:abstractNumId w:val="18"/>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C9E"/>
    <w:rsid w:val="000001D4"/>
    <w:rsid w:val="0000232A"/>
    <w:rsid w:val="00002D11"/>
    <w:rsid w:val="0000351C"/>
    <w:rsid w:val="00004DB9"/>
    <w:rsid w:val="00005B07"/>
    <w:rsid w:val="00006149"/>
    <w:rsid w:val="0001033A"/>
    <w:rsid w:val="00021447"/>
    <w:rsid w:val="0002272F"/>
    <w:rsid w:val="00023124"/>
    <w:rsid w:val="000254C0"/>
    <w:rsid w:val="00025B7C"/>
    <w:rsid w:val="00025DE8"/>
    <w:rsid w:val="0003032A"/>
    <w:rsid w:val="0003137B"/>
    <w:rsid w:val="000333FA"/>
    <w:rsid w:val="0003374C"/>
    <w:rsid w:val="000359C2"/>
    <w:rsid w:val="00036AA8"/>
    <w:rsid w:val="000373F0"/>
    <w:rsid w:val="00041367"/>
    <w:rsid w:val="000414A2"/>
    <w:rsid w:val="00041B53"/>
    <w:rsid w:val="00042585"/>
    <w:rsid w:val="000438F9"/>
    <w:rsid w:val="00051920"/>
    <w:rsid w:val="00052B78"/>
    <w:rsid w:val="00052C30"/>
    <w:rsid w:val="00052F3C"/>
    <w:rsid w:val="000534FF"/>
    <w:rsid w:val="000538D9"/>
    <w:rsid w:val="0005477C"/>
    <w:rsid w:val="00056D76"/>
    <w:rsid w:val="00060359"/>
    <w:rsid w:val="000622E9"/>
    <w:rsid w:val="000630A7"/>
    <w:rsid w:val="00063BB4"/>
    <w:rsid w:val="00065183"/>
    <w:rsid w:val="000653BA"/>
    <w:rsid w:val="00065E7A"/>
    <w:rsid w:val="0006623A"/>
    <w:rsid w:val="000668D6"/>
    <w:rsid w:val="00067C50"/>
    <w:rsid w:val="00067F29"/>
    <w:rsid w:val="00071826"/>
    <w:rsid w:val="00072BEF"/>
    <w:rsid w:val="00073D03"/>
    <w:rsid w:val="000742F8"/>
    <w:rsid w:val="00075D12"/>
    <w:rsid w:val="0008040E"/>
    <w:rsid w:val="00081107"/>
    <w:rsid w:val="0008308F"/>
    <w:rsid w:val="000844C7"/>
    <w:rsid w:val="00085B4E"/>
    <w:rsid w:val="000868BA"/>
    <w:rsid w:val="0008706C"/>
    <w:rsid w:val="00087EA7"/>
    <w:rsid w:val="00090229"/>
    <w:rsid w:val="00090532"/>
    <w:rsid w:val="000916B3"/>
    <w:rsid w:val="000929A1"/>
    <w:rsid w:val="00095139"/>
    <w:rsid w:val="00095659"/>
    <w:rsid w:val="00097980"/>
    <w:rsid w:val="00097DB9"/>
    <w:rsid w:val="000A150C"/>
    <w:rsid w:val="000A2CF6"/>
    <w:rsid w:val="000A3CD5"/>
    <w:rsid w:val="000A53F8"/>
    <w:rsid w:val="000A5845"/>
    <w:rsid w:val="000A6C13"/>
    <w:rsid w:val="000A73AA"/>
    <w:rsid w:val="000A7814"/>
    <w:rsid w:val="000B0B40"/>
    <w:rsid w:val="000B2947"/>
    <w:rsid w:val="000B2BE4"/>
    <w:rsid w:val="000B2D2D"/>
    <w:rsid w:val="000B4345"/>
    <w:rsid w:val="000B4A70"/>
    <w:rsid w:val="000C05E4"/>
    <w:rsid w:val="000C09BF"/>
    <w:rsid w:val="000C0CF0"/>
    <w:rsid w:val="000C20DA"/>
    <w:rsid w:val="000C3B84"/>
    <w:rsid w:val="000C4791"/>
    <w:rsid w:val="000C47B4"/>
    <w:rsid w:val="000C4B23"/>
    <w:rsid w:val="000C50A9"/>
    <w:rsid w:val="000C5FE5"/>
    <w:rsid w:val="000C636C"/>
    <w:rsid w:val="000C791C"/>
    <w:rsid w:val="000D0DE0"/>
    <w:rsid w:val="000D160D"/>
    <w:rsid w:val="000D224D"/>
    <w:rsid w:val="000D34C9"/>
    <w:rsid w:val="000D3DFA"/>
    <w:rsid w:val="000E08E3"/>
    <w:rsid w:val="000E49D7"/>
    <w:rsid w:val="000F0F35"/>
    <w:rsid w:val="00101632"/>
    <w:rsid w:val="00101F09"/>
    <w:rsid w:val="00103A32"/>
    <w:rsid w:val="001063DC"/>
    <w:rsid w:val="001064F0"/>
    <w:rsid w:val="00106AD0"/>
    <w:rsid w:val="001075BE"/>
    <w:rsid w:val="00111804"/>
    <w:rsid w:val="001120D5"/>
    <w:rsid w:val="00115F7D"/>
    <w:rsid w:val="0011603B"/>
    <w:rsid w:val="00117A25"/>
    <w:rsid w:val="0012103A"/>
    <w:rsid w:val="00121433"/>
    <w:rsid w:val="001223D0"/>
    <w:rsid w:val="00124A99"/>
    <w:rsid w:val="001273F4"/>
    <w:rsid w:val="00130720"/>
    <w:rsid w:val="001308D2"/>
    <w:rsid w:val="00130D83"/>
    <w:rsid w:val="00130EAF"/>
    <w:rsid w:val="00131309"/>
    <w:rsid w:val="00131B68"/>
    <w:rsid w:val="00133587"/>
    <w:rsid w:val="001378E5"/>
    <w:rsid w:val="00140967"/>
    <w:rsid w:val="001435B4"/>
    <w:rsid w:val="00143AE5"/>
    <w:rsid w:val="001444D1"/>
    <w:rsid w:val="0014724F"/>
    <w:rsid w:val="001473E2"/>
    <w:rsid w:val="001500DF"/>
    <w:rsid w:val="0015047C"/>
    <w:rsid w:val="00150F25"/>
    <w:rsid w:val="00153191"/>
    <w:rsid w:val="001546A7"/>
    <w:rsid w:val="00154AF5"/>
    <w:rsid w:val="001551CB"/>
    <w:rsid w:val="00155B4C"/>
    <w:rsid w:val="001621AD"/>
    <w:rsid w:val="001621B0"/>
    <w:rsid w:val="00163DBD"/>
    <w:rsid w:val="00164772"/>
    <w:rsid w:val="001656C5"/>
    <w:rsid w:val="00166424"/>
    <w:rsid w:val="00167200"/>
    <w:rsid w:val="001703B0"/>
    <w:rsid w:val="00170DAB"/>
    <w:rsid w:val="00172D7D"/>
    <w:rsid w:val="001777EF"/>
    <w:rsid w:val="001811DE"/>
    <w:rsid w:val="00182FF9"/>
    <w:rsid w:val="001832DC"/>
    <w:rsid w:val="00183F43"/>
    <w:rsid w:val="00184AA2"/>
    <w:rsid w:val="00184AD0"/>
    <w:rsid w:val="00187ADC"/>
    <w:rsid w:val="00187B2D"/>
    <w:rsid w:val="001906DB"/>
    <w:rsid w:val="00191585"/>
    <w:rsid w:val="00191673"/>
    <w:rsid w:val="0019380B"/>
    <w:rsid w:val="00194F62"/>
    <w:rsid w:val="00195C67"/>
    <w:rsid w:val="001977A4"/>
    <w:rsid w:val="001A0322"/>
    <w:rsid w:val="001A3A54"/>
    <w:rsid w:val="001A6C51"/>
    <w:rsid w:val="001A6DD7"/>
    <w:rsid w:val="001A7850"/>
    <w:rsid w:val="001A7BDF"/>
    <w:rsid w:val="001B0404"/>
    <w:rsid w:val="001B0913"/>
    <w:rsid w:val="001B1FA1"/>
    <w:rsid w:val="001B2012"/>
    <w:rsid w:val="001B48FB"/>
    <w:rsid w:val="001B5685"/>
    <w:rsid w:val="001B7946"/>
    <w:rsid w:val="001C02DE"/>
    <w:rsid w:val="001C060F"/>
    <w:rsid w:val="001C08B8"/>
    <w:rsid w:val="001C1D5D"/>
    <w:rsid w:val="001C5200"/>
    <w:rsid w:val="001C620B"/>
    <w:rsid w:val="001C712A"/>
    <w:rsid w:val="001D08CE"/>
    <w:rsid w:val="001D171F"/>
    <w:rsid w:val="001D6606"/>
    <w:rsid w:val="001E1885"/>
    <w:rsid w:val="001E27DE"/>
    <w:rsid w:val="001E5E13"/>
    <w:rsid w:val="001E7C14"/>
    <w:rsid w:val="001F0F86"/>
    <w:rsid w:val="001F2369"/>
    <w:rsid w:val="001F2A14"/>
    <w:rsid w:val="001F3573"/>
    <w:rsid w:val="00200509"/>
    <w:rsid w:val="00200626"/>
    <w:rsid w:val="002012B0"/>
    <w:rsid w:val="002015D8"/>
    <w:rsid w:val="00202735"/>
    <w:rsid w:val="00203257"/>
    <w:rsid w:val="00205151"/>
    <w:rsid w:val="002068AF"/>
    <w:rsid w:val="00207031"/>
    <w:rsid w:val="00213C73"/>
    <w:rsid w:val="00215BAB"/>
    <w:rsid w:val="00216D8E"/>
    <w:rsid w:val="00222528"/>
    <w:rsid w:val="00222F65"/>
    <w:rsid w:val="0022314F"/>
    <w:rsid w:val="00223737"/>
    <w:rsid w:val="00224C15"/>
    <w:rsid w:val="00225EB2"/>
    <w:rsid w:val="002264D0"/>
    <w:rsid w:val="002313C0"/>
    <w:rsid w:val="002321FD"/>
    <w:rsid w:val="00232382"/>
    <w:rsid w:val="002345B8"/>
    <w:rsid w:val="00234832"/>
    <w:rsid w:val="00234C5B"/>
    <w:rsid w:val="002353B5"/>
    <w:rsid w:val="00236035"/>
    <w:rsid w:val="0024196D"/>
    <w:rsid w:val="0024297F"/>
    <w:rsid w:val="002449DF"/>
    <w:rsid w:val="002472BC"/>
    <w:rsid w:val="0025005A"/>
    <w:rsid w:val="002507BE"/>
    <w:rsid w:val="00250A16"/>
    <w:rsid w:val="00252D2E"/>
    <w:rsid w:val="00254BE7"/>
    <w:rsid w:val="00254F34"/>
    <w:rsid w:val="00257406"/>
    <w:rsid w:val="0025742D"/>
    <w:rsid w:val="002601AC"/>
    <w:rsid w:val="00260982"/>
    <w:rsid w:val="00260BCB"/>
    <w:rsid w:val="00260E18"/>
    <w:rsid w:val="002616C9"/>
    <w:rsid w:val="0026173E"/>
    <w:rsid w:val="00261F75"/>
    <w:rsid w:val="002624DB"/>
    <w:rsid w:val="00262AC0"/>
    <w:rsid w:val="00265F0A"/>
    <w:rsid w:val="00265F55"/>
    <w:rsid w:val="0026744C"/>
    <w:rsid w:val="002713F2"/>
    <w:rsid w:val="002737E0"/>
    <w:rsid w:val="0027497F"/>
    <w:rsid w:val="00274E19"/>
    <w:rsid w:val="00276150"/>
    <w:rsid w:val="00276257"/>
    <w:rsid w:val="00277FE9"/>
    <w:rsid w:val="00280D36"/>
    <w:rsid w:val="002815A1"/>
    <w:rsid w:val="00281B60"/>
    <w:rsid w:val="00281FDC"/>
    <w:rsid w:val="00282163"/>
    <w:rsid w:val="00283015"/>
    <w:rsid w:val="00286098"/>
    <w:rsid w:val="002863FB"/>
    <w:rsid w:val="0028750A"/>
    <w:rsid w:val="00287B21"/>
    <w:rsid w:val="00290BD9"/>
    <w:rsid w:val="00290D73"/>
    <w:rsid w:val="002918F0"/>
    <w:rsid w:val="00292A37"/>
    <w:rsid w:val="00294BF1"/>
    <w:rsid w:val="002A0778"/>
    <w:rsid w:val="002A0A15"/>
    <w:rsid w:val="002A1E4C"/>
    <w:rsid w:val="002A3F14"/>
    <w:rsid w:val="002A5BE2"/>
    <w:rsid w:val="002A6C51"/>
    <w:rsid w:val="002A7869"/>
    <w:rsid w:val="002B0EBA"/>
    <w:rsid w:val="002B12C7"/>
    <w:rsid w:val="002B1B22"/>
    <w:rsid w:val="002B28D4"/>
    <w:rsid w:val="002B3FD4"/>
    <w:rsid w:val="002B55E7"/>
    <w:rsid w:val="002B6142"/>
    <w:rsid w:val="002B7BFE"/>
    <w:rsid w:val="002C09EC"/>
    <w:rsid w:val="002C1C08"/>
    <w:rsid w:val="002C364A"/>
    <w:rsid w:val="002C5918"/>
    <w:rsid w:val="002C7C96"/>
    <w:rsid w:val="002D0233"/>
    <w:rsid w:val="002D1736"/>
    <w:rsid w:val="002D21AC"/>
    <w:rsid w:val="002D5230"/>
    <w:rsid w:val="002D78AB"/>
    <w:rsid w:val="002D79C8"/>
    <w:rsid w:val="002E06B0"/>
    <w:rsid w:val="002E10C8"/>
    <w:rsid w:val="002E1D17"/>
    <w:rsid w:val="002E372A"/>
    <w:rsid w:val="002E5991"/>
    <w:rsid w:val="002E773C"/>
    <w:rsid w:val="002F1082"/>
    <w:rsid w:val="002F1333"/>
    <w:rsid w:val="002F2BF0"/>
    <w:rsid w:val="002F2EE0"/>
    <w:rsid w:val="002F2F38"/>
    <w:rsid w:val="002F3A6E"/>
    <w:rsid w:val="002F57C4"/>
    <w:rsid w:val="002F58A8"/>
    <w:rsid w:val="00300FFF"/>
    <w:rsid w:val="00302BD3"/>
    <w:rsid w:val="003032F3"/>
    <w:rsid w:val="00303379"/>
    <w:rsid w:val="00303460"/>
    <w:rsid w:val="00303829"/>
    <w:rsid w:val="00303CFD"/>
    <w:rsid w:val="00313983"/>
    <w:rsid w:val="00314B62"/>
    <w:rsid w:val="003157BB"/>
    <w:rsid w:val="00322BE3"/>
    <w:rsid w:val="0033092C"/>
    <w:rsid w:val="00332BEF"/>
    <w:rsid w:val="003338F5"/>
    <w:rsid w:val="00335C09"/>
    <w:rsid w:val="003361B3"/>
    <w:rsid w:val="0033700C"/>
    <w:rsid w:val="00337CFA"/>
    <w:rsid w:val="00337E2B"/>
    <w:rsid w:val="003411A7"/>
    <w:rsid w:val="003432A4"/>
    <w:rsid w:val="0034596F"/>
    <w:rsid w:val="003475A0"/>
    <w:rsid w:val="00351246"/>
    <w:rsid w:val="00351C58"/>
    <w:rsid w:val="00357036"/>
    <w:rsid w:val="003612E2"/>
    <w:rsid w:val="00361592"/>
    <w:rsid w:val="003617A5"/>
    <w:rsid w:val="00362490"/>
    <w:rsid w:val="003624EF"/>
    <w:rsid w:val="00363A0B"/>
    <w:rsid w:val="00364B86"/>
    <w:rsid w:val="00364B99"/>
    <w:rsid w:val="00365E47"/>
    <w:rsid w:val="00372642"/>
    <w:rsid w:val="003749E5"/>
    <w:rsid w:val="00375137"/>
    <w:rsid w:val="00380612"/>
    <w:rsid w:val="00381090"/>
    <w:rsid w:val="00381B78"/>
    <w:rsid w:val="003821FF"/>
    <w:rsid w:val="00382E84"/>
    <w:rsid w:val="00383047"/>
    <w:rsid w:val="00390770"/>
    <w:rsid w:val="00393FD2"/>
    <w:rsid w:val="00394B3E"/>
    <w:rsid w:val="003A029A"/>
    <w:rsid w:val="003A10B1"/>
    <w:rsid w:val="003A3388"/>
    <w:rsid w:val="003A3D38"/>
    <w:rsid w:val="003A51C6"/>
    <w:rsid w:val="003A5B96"/>
    <w:rsid w:val="003B0228"/>
    <w:rsid w:val="003B1AD1"/>
    <w:rsid w:val="003B1C21"/>
    <w:rsid w:val="003B2ACF"/>
    <w:rsid w:val="003B30D8"/>
    <w:rsid w:val="003B56CF"/>
    <w:rsid w:val="003B6C2B"/>
    <w:rsid w:val="003B7D4A"/>
    <w:rsid w:val="003B7DEB"/>
    <w:rsid w:val="003C20BE"/>
    <w:rsid w:val="003C5157"/>
    <w:rsid w:val="003C5566"/>
    <w:rsid w:val="003C5799"/>
    <w:rsid w:val="003C5CDF"/>
    <w:rsid w:val="003C6BEE"/>
    <w:rsid w:val="003C716F"/>
    <w:rsid w:val="003D14AF"/>
    <w:rsid w:val="003D1B86"/>
    <w:rsid w:val="003D27BF"/>
    <w:rsid w:val="003D30ED"/>
    <w:rsid w:val="003D3443"/>
    <w:rsid w:val="003D4C1D"/>
    <w:rsid w:val="003D5195"/>
    <w:rsid w:val="003D687F"/>
    <w:rsid w:val="003D6FF5"/>
    <w:rsid w:val="003E0875"/>
    <w:rsid w:val="003E1A18"/>
    <w:rsid w:val="003E1A26"/>
    <w:rsid w:val="003E2E8B"/>
    <w:rsid w:val="003E4D83"/>
    <w:rsid w:val="003E50F5"/>
    <w:rsid w:val="003E66F0"/>
    <w:rsid w:val="003F04C3"/>
    <w:rsid w:val="003F13FF"/>
    <w:rsid w:val="003F293F"/>
    <w:rsid w:val="003F30D3"/>
    <w:rsid w:val="003F3688"/>
    <w:rsid w:val="003F3AFB"/>
    <w:rsid w:val="003F3D8B"/>
    <w:rsid w:val="003F4792"/>
    <w:rsid w:val="003F5BE1"/>
    <w:rsid w:val="003F7643"/>
    <w:rsid w:val="003F7D2D"/>
    <w:rsid w:val="003F7E95"/>
    <w:rsid w:val="004045A9"/>
    <w:rsid w:val="004079ED"/>
    <w:rsid w:val="00407C44"/>
    <w:rsid w:val="00410DFA"/>
    <w:rsid w:val="00411A79"/>
    <w:rsid w:val="004132FC"/>
    <w:rsid w:val="00414817"/>
    <w:rsid w:val="004155AE"/>
    <w:rsid w:val="004217B9"/>
    <w:rsid w:val="00421D81"/>
    <w:rsid w:val="0042213F"/>
    <w:rsid w:val="0042220F"/>
    <w:rsid w:val="00422756"/>
    <w:rsid w:val="0042538F"/>
    <w:rsid w:val="004253CB"/>
    <w:rsid w:val="00425C2F"/>
    <w:rsid w:val="004262D5"/>
    <w:rsid w:val="00432105"/>
    <w:rsid w:val="0043231E"/>
    <w:rsid w:val="00432D6E"/>
    <w:rsid w:val="004357C6"/>
    <w:rsid w:val="004364D9"/>
    <w:rsid w:val="00436FD8"/>
    <w:rsid w:val="00440EC8"/>
    <w:rsid w:val="00442729"/>
    <w:rsid w:val="004440DA"/>
    <w:rsid w:val="004452CE"/>
    <w:rsid w:val="004455F1"/>
    <w:rsid w:val="004457FC"/>
    <w:rsid w:val="00447036"/>
    <w:rsid w:val="00447764"/>
    <w:rsid w:val="0045115F"/>
    <w:rsid w:val="004523D1"/>
    <w:rsid w:val="0045329C"/>
    <w:rsid w:val="00454020"/>
    <w:rsid w:val="004550C3"/>
    <w:rsid w:val="004550D4"/>
    <w:rsid w:val="0045689A"/>
    <w:rsid w:val="00460A50"/>
    <w:rsid w:val="00463362"/>
    <w:rsid w:val="00464363"/>
    <w:rsid w:val="0046476E"/>
    <w:rsid w:val="00464A57"/>
    <w:rsid w:val="00465118"/>
    <w:rsid w:val="00465121"/>
    <w:rsid w:val="004664A5"/>
    <w:rsid w:val="00470C39"/>
    <w:rsid w:val="00471866"/>
    <w:rsid w:val="004718D8"/>
    <w:rsid w:val="004725D7"/>
    <w:rsid w:val="00474CC8"/>
    <w:rsid w:val="004765AC"/>
    <w:rsid w:val="00476F2A"/>
    <w:rsid w:val="00477C01"/>
    <w:rsid w:val="00477C15"/>
    <w:rsid w:val="0048005D"/>
    <w:rsid w:val="0048038C"/>
    <w:rsid w:val="004816EF"/>
    <w:rsid w:val="004819FB"/>
    <w:rsid w:val="00481C4E"/>
    <w:rsid w:val="004833FE"/>
    <w:rsid w:val="00484931"/>
    <w:rsid w:val="00485D0C"/>
    <w:rsid w:val="00485E2E"/>
    <w:rsid w:val="00487B09"/>
    <w:rsid w:val="00490992"/>
    <w:rsid w:val="00490A82"/>
    <w:rsid w:val="00492D0A"/>
    <w:rsid w:val="0049441E"/>
    <w:rsid w:val="00495255"/>
    <w:rsid w:val="00496D48"/>
    <w:rsid w:val="004A1572"/>
    <w:rsid w:val="004A1A5A"/>
    <w:rsid w:val="004A3FF7"/>
    <w:rsid w:val="004A5558"/>
    <w:rsid w:val="004A614D"/>
    <w:rsid w:val="004A6655"/>
    <w:rsid w:val="004A7789"/>
    <w:rsid w:val="004B660F"/>
    <w:rsid w:val="004B72A1"/>
    <w:rsid w:val="004C1133"/>
    <w:rsid w:val="004C29C2"/>
    <w:rsid w:val="004C30A3"/>
    <w:rsid w:val="004C3A47"/>
    <w:rsid w:val="004C3A90"/>
    <w:rsid w:val="004C5696"/>
    <w:rsid w:val="004C664E"/>
    <w:rsid w:val="004C7DEA"/>
    <w:rsid w:val="004D1E90"/>
    <w:rsid w:val="004D3ABD"/>
    <w:rsid w:val="004D4B55"/>
    <w:rsid w:val="004D6786"/>
    <w:rsid w:val="004D678E"/>
    <w:rsid w:val="004D745E"/>
    <w:rsid w:val="004E3BB3"/>
    <w:rsid w:val="004E4939"/>
    <w:rsid w:val="004E70F9"/>
    <w:rsid w:val="004E74E0"/>
    <w:rsid w:val="004E7EA7"/>
    <w:rsid w:val="004E7F62"/>
    <w:rsid w:val="004F0118"/>
    <w:rsid w:val="004F01F2"/>
    <w:rsid w:val="004F056C"/>
    <w:rsid w:val="004F0BF8"/>
    <w:rsid w:val="004F0CD9"/>
    <w:rsid w:val="004F0DDA"/>
    <w:rsid w:val="004F1F7F"/>
    <w:rsid w:val="004F3058"/>
    <w:rsid w:val="004F4B95"/>
    <w:rsid w:val="004F4BAC"/>
    <w:rsid w:val="004F4F34"/>
    <w:rsid w:val="004F7BFB"/>
    <w:rsid w:val="00500D8C"/>
    <w:rsid w:val="00500DAF"/>
    <w:rsid w:val="0050137F"/>
    <w:rsid w:val="00501CE2"/>
    <w:rsid w:val="00501F60"/>
    <w:rsid w:val="00502DA7"/>
    <w:rsid w:val="0050331A"/>
    <w:rsid w:val="00503725"/>
    <w:rsid w:val="00504E3F"/>
    <w:rsid w:val="00506F33"/>
    <w:rsid w:val="00507DB6"/>
    <w:rsid w:val="00510174"/>
    <w:rsid w:val="00510BC4"/>
    <w:rsid w:val="0051250A"/>
    <w:rsid w:val="00513220"/>
    <w:rsid w:val="00513DE1"/>
    <w:rsid w:val="00513F07"/>
    <w:rsid w:val="00514409"/>
    <w:rsid w:val="00515D62"/>
    <w:rsid w:val="00520EB4"/>
    <w:rsid w:val="00521E76"/>
    <w:rsid w:val="00522A71"/>
    <w:rsid w:val="00523288"/>
    <w:rsid w:val="00525B3B"/>
    <w:rsid w:val="00525C1E"/>
    <w:rsid w:val="00525DC6"/>
    <w:rsid w:val="005262FD"/>
    <w:rsid w:val="00526508"/>
    <w:rsid w:val="00526E09"/>
    <w:rsid w:val="0052725F"/>
    <w:rsid w:val="00534BA7"/>
    <w:rsid w:val="00535D81"/>
    <w:rsid w:val="00535E3E"/>
    <w:rsid w:val="005361F7"/>
    <w:rsid w:val="005375C0"/>
    <w:rsid w:val="005407AF"/>
    <w:rsid w:val="005458E1"/>
    <w:rsid w:val="00547DE1"/>
    <w:rsid w:val="0055193A"/>
    <w:rsid w:val="00553224"/>
    <w:rsid w:val="005532DA"/>
    <w:rsid w:val="005577DE"/>
    <w:rsid w:val="00557930"/>
    <w:rsid w:val="00563923"/>
    <w:rsid w:val="00564228"/>
    <w:rsid w:val="00564900"/>
    <w:rsid w:val="00565035"/>
    <w:rsid w:val="00565352"/>
    <w:rsid w:val="00565ED5"/>
    <w:rsid w:val="00570460"/>
    <w:rsid w:val="005714AC"/>
    <w:rsid w:val="005721E2"/>
    <w:rsid w:val="00573674"/>
    <w:rsid w:val="00574B69"/>
    <w:rsid w:val="00575D08"/>
    <w:rsid w:val="00576298"/>
    <w:rsid w:val="00576C8F"/>
    <w:rsid w:val="00583110"/>
    <w:rsid w:val="005853C2"/>
    <w:rsid w:val="00586430"/>
    <w:rsid w:val="005904D1"/>
    <w:rsid w:val="00590DB7"/>
    <w:rsid w:val="00590F90"/>
    <w:rsid w:val="005919A3"/>
    <w:rsid w:val="00592A6A"/>
    <w:rsid w:val="00593527"/>
    <w:rsid w:val="00594098"/>
    <w:rsid w:val="005978B4"/>
    <w:rsid w:val="00597BD2"/>
    <w:rsid w:val="00597EEF"/>
    <w:rsid w:val="005A01EB"/>
    <w:rsid w:val="005A05A2"/>
    <w:rsid w:val="005A13EA"/>
    <w:rsid w:val="005B0328"/>
    <w:rsid w:val="005B0627"/>
    <w:rsid w:val="005B0936"/>
    <w:rsid w:val="005B293E"/>
    <w:rsid w:val="005B3063"/>
    <w:rsid w:val="005B7FB6"/>
    <w:rsid w:val="005C1241"/>
    <w:rsid w:val="005C1492"/>
    <w:rsid w:val="005C180A"/>
    <w:rsid w:val="005C1E25"/>
    <w:rsid w:val="005C3987"/>
    <w:rsid w:val="005C3A36"/>
    <w:rsid w:val="005C4160"/>
    <w:rsid w:val="005C531C"/>
    <w:rsid w:val="005C670D"/>
    <w:rsid w:val="005D20BF"/>
    <w:rsid w:val="005D392B"/>
    <w:rsid w:val="005D3A5A"/>
    <w:rsid w:val="005D3E26"/>
    <w:rsid w:val="005D414B"/>
    <w:rsid w:val="005D4DFB"/>
    <w:rsid w:val="005D7E0B"/>
    <w:rsid w:val="005E142F"/>
    <w:rsid w:val="005E1571"/>
    <w:rsid w:val="005E1EED"/>
    <w:rsid w:val="005E2662"/>
    <w:rsid w:val="005E27B6"/>
    <w:rsid w:val="005E356C"/>
    <w:rsid w:val="005E38D0"/>
    <w:rsid w:val="005E3EBC"/>
    <w:rsid w:val="005E408D"/>
    <w:rsid w:val="005E5AD2"/>
    <w:rsid w:val="005E752A"/>
    <w:rsid w:val="005F60A9"/>
    <w:rsid w:val="005F7A71"/>
    <w:rsid w:val="005F7DD6"/>
    <w:rsid w:val="00600E64"/>
    <w:rsid w:val="00600FCC"/>
    <w:rsid w:val="0060202A"/>
    <w:rsid w:val="00602325"/>
    <w:rsid w:val="006034EA"/>
    <w:rsid w:val="00605387"/>
    <w:rsid w:val="00606B40"/>
    <w:rsid w:val="006070DE"/>
    <w:rsid w:val="00610AA8"/>
    <w:rsid w:val="0061173A"/>
    <w:rsid w:val="00611C27"/>
    <w:rsid w:val="006125E4"/>
    <w:rsid w:val="00614A91"/>
    <w:rsid w:val="006153BA"/>
    <w:rsid w:val="00615F04"/>
    <w:rsid w:val="006164CA"/>
    <w:rsid w:val="00617224"/>
    <w:rsid w:val="0061794C"/>
    <w:rsid w:val="00621D60"/>
    <w:rsid w:val="00624229"/>
    <w:rsid w:val="006248BE"/>
    <w:rsid w:val="00624B65"/>
    <w:rsid w:val="006258CA"/>
    <w:rsid w:val="0062593F"/>
    <w:rsid w:val="00632FF2"/>
    <w:rsid w:val="00633C6B"/>
    <w:rsid w:val="00633FC0"/>
    <w:rsid w:val="00635E3A"/>
    <w:rsid w:val="00637615"/>
    <w:rsid w:val="00640183"/>
    <w:rsid w:val="00640269"/>
    <w:rsid w:val="006405D2"/>
    <w:rsid w:val="00641910"/>
    <w:rsid w:val="00643685"/>
    <w:rsid w:val="00647621"/>
    <w:rsid w:val="00647879"/>
    <w:rsid w:val="006504B3"/>
    <w:rsid w:val="006505E5"/>
    <w:rsid w:val="00652062"/>
    <w:rsid w:val="00653D49"/>
    <w:rsid w:val="006559C2"/>
    <w:rsid w:val="00655B11"/>
    <w:rsid w:val="0065678E"/>
    <w:rsid w:val="00656B02"/>
    <w:rsid w:val="00657630"/>
    <w:rsid w:val="00660FF0"/>
    <w:rsid w:val="00663D0B"/>
    <w:rsid w:val="00663D4D"/>
    <w:rsid w:val="00663FED"/>
    <w:rsid w:val="00665AC4"/>
    <w:rsid w:val="0066683D"/>
    <w:rsid w:val="00666EF7"/>
    <w:rsid w:val="006713AD"/>
    <w:rsid w:val="00671609"/>
    <w:rsid w:val="006721B7"/>
    <w:rsid w:val="00672E67"/>
    <w:rsid w:val="006734E5"/>
    <w:rsid w:val="00675E3E"/>
    <w:rsid w:val="00677380"/>
    <w:rsid w:val="00680064"/>
    <w:rsid w:val="00682C27"/>
    <w:rsid w:val="006840B0"/>
    <w:rsid w:val="006843FD"/>
    <w:rsid w:val="00686C94"/>
    <w:rsid w:val="006873C4"/>
    <w:rsid w:val="00687A56"/>
    <w:rsid w:val="0069050F"/>
    <w:rsid w:val="00691497"/>
    <w:rsid w:val="00691502"/>
    <w:rsid w:val="00691E43"/>
    <w:rsid w:val="00694EA0"/>
    <w:rsid w:val="006968F0"/>
    <w:rsid w:val="00697136"/>
    <w:rsid w:val="00697EB4"/>
    <w:rsid w:val="006A09CA"/>
    <w:rsid w:val="006A0F26"/>
    <w:rsid w:val="006A13CD"/>
    <w:rsid w:val="006A2423"/>
    <w:rsid w:val="006A2448"/>
    <w:rsid w:val="006A36A2"/>
    <w:rsid w:val="006A4A8C"/>
    <w:rsid w:val="006A4DD3"/>
    <w:rsid w:val="006A5C6C"/>
    <w:rsid w:val="006A5FDB"/>
    <w:rsid w:val="006A6050"/>
    <w:rsid w:val="006A712F"/>
    <w:rsid w:val="006A7B3A"/>
    <w:rsid w:val="006A7D57"/>
    <w:rsid w:val="006B1002"/>
    <w:rsid w:val="006B1806"/>
    <w:rsid w:val="006B1BA9"/>
    <w:rsid w:val="006B1DF4"/>
    <w:rsid w:val="006B2C80"/>
    <w:rsid w:val="006B3B38"/>
    <w:rsid w:val="006B475E"/>
    <w:rsid w:val="006B72CC"/>
    <w:rsid w:val="006B7990"/>
    <w:rsid w:val="006C31BE"/>
    <w:rsid w:val="006C3604"/>
    <w:rsid w:val="006C4647"/>
    <w:rsid w:val="006C4BBD"/>
    <w:rsid w:val="006C6B7E"/>
    <w:rsid w:val="006D0C7A"/>
    <w:rsid w:val="006D0DDD"/>
    <w:rsid w:val="006D11CC"/>
    <w:rsid w:val="006D17B9"/>
    <w:rsid w:val="006D27B2"/>
    <w:rsid w:val="006D4C5C"/>
    <w:rsid w:val="006D52DB"/>
    <w:rsid w:val="006D576C"/>
    <w:rsid w:val="006D6589"/>
    <w:rsid w:val="006D68DF"/>
    <w:rsid w:val="006D6FEE"/>
    <w:rsid w:val="006D773C"/>
    <w:rsid w:val="006E18D9"/>
    <w:rsid w:val="006E23B8"/>
    <w:rsid w:val="006E2E9B"/>
    <w:rsid w:val="006E4DE9"/>
    <w:rsid w:val="006E5964"/>
    <w:rsid w:val="006F1CA4"/>
    <w:rsid w:val="006F3966"/>
    <w:rsid w:val="006F5FD2"/>
    <w:rsid w:val="007005FB"/>
    <w:rsid w:val="007012FF"/>
    <w:rsid w:val="007016F4"/>
    <w:rsid w:val="00701D5B"/>
    <w:rsid w:val="0070324E"/>
    <w:rsid w:val="007039F1"/>
    <w:rsid w:val="0070454A"/>
    <w:rsid w:val="00707ED0"/>
    <w:rsid w:val="00710462"/>
    <w:rsid w:val="007128AE"/>
    <w:rsid w:val="0071436C"/>
    <w:rsid w:val="0071479C"/>
    <w:rsid w:val="00714CD4"/>
    <w:rsid w:val="00715661"/>
    <w:rsid w:val="00715EFD"/>
    <w:rsid w:val="00716C63"/>
    <w:rsid w:val="00716FBF"/>
    <w:rsid w:val="007171D3"/>
    <w:rsid w:val="0071730B"/>
    <w:rsid w:val="007210B5"/>
    <w:rsid w:val="00721A57"/>
    <w:rsid w:val="007241F4"/>
    <w:rsid w:val="0072421A"/>
    <w:rsid w:val="00725C7C"/>
    <w:rsid w:val="00725CB6"/>
    <w:rsid w:val="0072746C"/>
    <w:rsid w:val="00730948"/>
    <w:rsid w:val="00730B55"/>
    <w:rsid w:val="007313A6"/>
    <w:rsid w:val="00732E13"/>
    <w:rsid w:val="00733885"/>
    <w:rsid w:val="00736860"/>
    <w:rsid w:val="0074115A"/>
    <w:rsid w:val="00742664"/>
    <w:rsid w:val="00742DF3"/>
    <w:rsid w:val="007444E7"/>
    <w:rsid w:val="00744D42"/>
    <w:rsid w:val="0074632C"/>
    <w:rsid w:val="007463C2"/>
    <w:rsid w:val="007468CA"/>
    <w:rsid w:val="007468E9"/>
    <w:rsid w:val="007503C2"/>
    <w:rsid w:val="00751188"/>
    <w:rsid w:val="007531E0"/>
    <w:rsid w:val="007536F3"/>
    <w:rsid w:val="00753951"/>
    <w:rsid w:val="00754125"/>
    <w:rsid w:val="00755FC9"/>
    <w:rsid w:val="007561C0"/>
    <w:rsid w:val="007569A4"/>
    <w:rsid w:val="00756DD8"/>
    <w:rsid w:val="0076003C"/>
    <w:rsid w:val="00763F87"/>
    <w:rsid w:val="00764C96"/>
    <w:rsid w:val="00766205"/>
    <w:rsid w:val="0077013A"/>
    <w:rsid w:val="00771455"/>
    <w:rsid w:val="00773E37"/>
    <w:rsid w:val="00774C55"/>
    <w:rsid w:val="00775C7B"/>
    <w:rsid w:val="007774FF"/>
    <w:rsid w:val="00777A49"/>
    <w:rsid w:val="00777EA9"/>
    <w:rsid w:val="00781D1B"/>
    <w:rsid w:val="00782C74"/>
    <w:rsid w:val="00782CF3"/>
    <w:rsid w:val="007851B6"/>
    <w:rsid w:val="00787BA6"/>
    <w:rsid w:val="0079067E"/>
    <w:rsid w:val="00791D1F"/>
    <w:rsid w:val="007925D5"/>
    <w:rsid w:val="00795EED"/>
    <w:rsid w:val="0079652B"/>
    <w:rsid w:val="007A08C6"/>
    <w:rsid w:val="007A1C1F"/>
    <w:rsid w:val="007A22E3"/>
    <w:rsid w:val="007A3A2E"/>
    <w:rsid w:val="007A46EE"/>
    <w:rsid w:val="007A47AA"/>
    <w:rsid w:val="007A4B72"/>
    <w:rsid w:val="007A5488"/>
    <w:rsid w:val="007A5E88"/>
    <w:rsid w:val="007A6327"/>
    <w:rsid w:val="007A73E3"/>
    <w:rsid w:val="007B0633"/>
    <w:rsid w:val="007B0FDE"/>
    <w:rsid w:val="007B2DBE"/>
    <w:rsid w:val="007B2DE0"/>
    <w:rsid w:val="007B380E"/>
    <w:rsid w:val="007B490B"/>
    <w:rsid w:val="007B50A1"/>
    <w:rsid w:val="007B61A2"/>
    <w:rsid w:val="007B6D54"/>
    <w:rsid w:val="007B7116"/>
    <w:rsid w:val="007B789A"/>
    <w:rsid w:val="007C07D8"/>
    <w:rsid w:val="007C1F67"/>
    <w:rsid w:val="007C3700"/>
    <w:rsid w:val="007C4DE1"/>
    <w:rsid w:val="007C7905"/>
    <w:rsid w:val="007C7BD7"/>
    <w:rsid w:val="007D008E"/>
    <w:rsid w:val="007D1935"/>
    <w:rsid w:val="007D28C9"/>
    <w:rsid w:val="007E0620"/>
    <w:rsid w:val="007E1AE8"/>
    <w:rsid w:val="007E3FD9"/>
    <w:rsid w:val="007E4194"/>
    <w:rsid w:val="007E50F3"/>
    <w:rsid w:val="007E6A54"/>
    <w:rsid w:val="007E6B12"/>
    <w:rsid w:val="007E6D17"/>
    <w:rsid w:val="007E7635"/>
    <w:rsid w:val="007F3759"/>
    <w:rsid w:val="007F4AE6"/>
    <w:rsid w:val="007F5429"/>
    <w:rsid w:val="007F593A"/>
    <w:rsid w:val="007F5EB4"/>
    <w:rsid w:val="007F63EA"/>
    <w:rsid w:val="008008CB"/>
    <w:rsid w:val="00801486"/>
    <w:rsid w:val="00803502"/>
    <w:rsid w:val="00804B24"/>
    <w:rsid w:val="00805A5C"/>
    <w:rsid w:val="00805D15"/>
    <w:rsid w:val="00805DF4"/>
    <w:rsid w:val="00806374"/>
    <w:rsid w:val="00807146"/>
    <w:rsid w:val="00807324"/>
    <w:rsid w:val="008078BF"/>
    <w:rsid w:val="008126DB"/>
    <w:rsid w:val="0081351D"/>
    <w:rsid w:val="00813865"/>
    <w:rsid w:val="0081527B"/>
    <w:rsid w:val="008154D9"/>
    <w:rsid w:val="00815DFC"/>
    <w:rsid w:val="00820600"/>
    <w:rsid w:val="00821283"/>
    <w:rsid w:val="00821598"/>
    <w:rsid w:val="008221FC"/>
    <w:rsid w:val="00822616"/>
    <w:rsid w:val="00823179"/>
    <w:rsid w:val="008232A7"/>
    <w:rsid w:val="0082370E"/>
    <w:rsid w:val="008237B1"/>
    <w:rsid w:val="00823D87"/>
    <w:rsid w:val="00824D7A"/>
    <w:rsid w:val="00825AF7"/>
    <w:rsid w:val="00827938"/>
    <w:rsid w:val="00830128"/>
    <w:rsid w:val="00830818"/>
    <w:rsid w:val="008321D6"/>
    <w:rsid w:val="00833025"/>
    <w:rsid w:val="008331F0"/>
    <w:rsid w:val="00836C09"/>
    <w:rsid w:val="00836CAA"/>
    <w:rsid w:val="008375C4"/>
    <w:rsid w:val="00841006"/>
    <w:rsid w:val="008410FC"/>
    <w:rsid w:val="008430E5"/>
    <w:rsid w:val="0084322C"/>
    <w:rsid w:val="00847517"/>
    <w:rsid w:val="0085166F"/>
    <w:rsid w:val="00853A6D"/>
    <w:rsid w:val="008546ED"/>
    <w:rsid w:val="0085495E"/>
    <w:rsid w:val="00855C42"/>
    <w:rsid w:val="00855D54"/>
    <w:rsid w:val="00856F01"/>
    <w:rsid w:val="00861208"/>
    <w:rsid w:val="00861DD1"/>
    <w:rsid w:val="00863265"/>
    <w:rsid w:val="0086511F"/>
    <w:rsid w:val="00865D72"/>
    <w:rsid w:val="00866C9E"/>
    <w:rsid w:val="00870E00"/>
    <w:rsid w:val="00871417"/>
    <w:rsid w:val="008721F6"/>
    <w:rsid w:val="00872490"/>
    <w:rsid w:val="00872B11"/>
    <w:rsid w:val="00873202"/>
    <w:rsid w:val="00873F04"/>
    <w:rsid w:val="008743CC"/>
    <w:rsid w:val="00875FAB"/>
    <w:rsid w:val="00876481"/>
    <w:rsid w:val="00876E4C"/>
    <w:rsid w:val="00877029"/>
    <w:rsid w:val="008772AA"/>
    <w:rsid w:val="00877656"/>
    <w:rsid w:val="00880B6F"/>
    <w:rsid w:val="00881818"/>
    <w:rsid w:val="00885F63"/>
    <w:rsid w:val="00886EE7"/>
    <w:rsid w:val="00887B79"/>
    <w:rsid w:val="0089073E"/>
    <w:rsid w:val="008935EB"/>
    <w:rsid w:val="00893647"/>
    <w:rsid w:val="008952C6"/>
    <w:rsid w:val="008952FA"/>
    <w:rsid w:val="00896364"/>
    <w:rsid w:val="008965AA"/>
    <w:rsid w:val="00897792"/>
    <w:rsid w:val="008A0B67"/>
    <w:rsid w:val="008A15D9"/>
    <w:rsid w:val="008A2A84"/>
    <w:rsid w:val="008A4B93"/>
    <w:rsid w:val="008A4DDE"/>
    <w:rsid w:val="008A5F3F"/>
    <w:rsid w:val="008A6A9F"/>
    <w:rsid w:val="008A7A65"/>
    <w:rsid w:val="008B080D"/>
    <w:rsid w:val="008B0CE2"/>
    <w:rsid w:val="008B1A23"/>
    <w:rsid w:val="008B542D"/>
    <w:rsid w:val="008B6774"/>
    <w:rsid w:val="008B79B6"/>
    <w:rsid w:val="008B7F74"/>
    <w:rsid w:val="008C03A6"/>
    <w:rsid w:val="008C0DA8"/>
    <w:rsid w:val="008C121A"/>
    <w:rsid w:val="008C1CDE"/>
    <w:rsid w:val="008C25C4"/>
    <w:rsid w:val="008C3314"/>
    <w:rsid w:val="008C3994"/>
    <w:rsid w:val="008C4349"/>
    <w:rsid w:val="008C5C65"/>
    <w:rsid w:val="008C6CD9"/>
    <w:rsid w:val="008C7CDB"/>
    <w:rsid w:val="008D1387"/>
    <w:rsid w:val="008D22C0"/>
    <w:rsid w:val="008D56EC"/>
    <w:rsid w:val="008D5814"/>
    <w:rsid w:val="008E236A"/>
    <w:rsid w:val="008E2707"/>
    <w:rsid w:val="008E29CF"/>
    <w:rsid w:val="008E4088"/>
    <w:rsid w:val="008E5570"/>
    <w:rsid w:val="008E6344"/>
    <w:rsid w:val="008E6E2A"/>
    <w:rsid w:val="008E70E7"/>
    <w:rsid w:val="008E73E1"/>
    <w:rsid w:val="008E7A26"/>
    <w:rsid w:val="008F1DF0"/>
    <w:rsid w:val="008F49A7"/>
    <w:rsid w:val="008F7AE3"/>
    <w:rsid w:val="008F7C89"/>
    <w:rsid w:val="00900177"/>
    <w:rsid w:val="00902995"/>
    <w:rsid w:val="00903373"/>
    <w:rsid w:val="00905C47"/>
    <w:rsid w:val="009129D9"/>
    <w:rsid w:val="00914468"/>
    <w:rsid w:val="00914934"/>
    <w:rsid w:val="0091503F"/>
    <w:rsid w:val="00916CFD"/>
    <w:rsid w:val="00917FD5"/>
    <w:rsid w:val="009218BE"/>
    <w:rsid w:val="00921E90"/>
    <w:rsid w:val="00921FC0"/>
    <w:rsid w:val="00923AEF"/>
    <w:rsid w:val="00923E62"/>
    <w:rsid w:val="009252FC"/>
    <w:rsid w:val="0092681F"/>
    <w:rsid w:val="0092699B"/>
    <w:rsid w:val="00926B32"/>
    <w:rsid w:val="00930378"/>
    <w:rsid w:val="009307C9"/>
    <w:rsid w:val="00931066"/>
    <w:rsid w:val="00932C84"/>
    <w:rsid w:val="00933249"/>
    <w:rsid w:val="00933357"/>
    <w:rsid w:val="009337AB"/>
    <w:rsid w:val="00933852"/>
    <w:rsid w:val="00934934"/>
    <w:rsid w:val="00934FF4"/>
    <w:rsid w:val="0093584E"/>
    <w:rsid w:val="009374D3"/>
    <w:rsid w:val="0094004F"/>
    <w:rsid w:val="00943C36"/>
    <w:rsid w:val="009455D6"/>
    <w:rsid w:val="00946A48"/>
    <w:rsid w:val="009478DC"/>
    <w:rsid w:val="009503AC"/>
    <w:rsid w:val="00950BA0"/>
    <w:rsid w:val="00950C9E"/>
    <w:rsid w:val="0095337C"/>
    <w:rsid w:val="009538E7"/>
    <w:rsid w:val="00954E14"/>
    <w:rsid w:val="00955453"/>
    <w:rsid w:val="00956105"/>
    <w:rsid w:val="009563FE"/>
    <w:rsid w:val="00960FAE"/>
    <w:rsid w:val="009623B8"/>
    <w:rsid w:val="00966136"/>
    <w:rsid w:val="00966481"/>
    <w:rsid w:val="00966901"/>
    <w:rsid w:val="0097073E"/>
    <w:rsid w:val="0097163A"/>
    <w:rsid w:val="0097179E"/>
    <w:rsid w:val="00972134"/>
    <w:rsid w:val="0097538A"/>
    <w:rsid w:val="0097543B"/>
    <w:rsid w:val="0097674C"/>
    <w:rsid w:val="009773C0"/>
    <w:rsid w:val="00980E13"/>
    <w:rsid w:val="00982C9C"/>
    <w:rsid w:val="009841A6"/>
    <w:rsid w:val="00984ACC"/>
    <w:rsid w:val="00985EE5"/>
    <w:rsid w:val="0098783E"/>
    <w:rsid w:val="00995B77"/>
    <w:rsid w:val="009967E8"/>
    <w:rsid w:val="009A1096"/>
    <w:rsid w:val="009A114B"/>
    <w:rsid w:val="009A1185"/>
    <w:rsid w:val="009A290E"/>
    <w:rsid w:val="009A3E43"/>
    <w:rsid w:val="009A5DC4"/>
    <w:rsid w:val="009A7758"/>
    <w:rsid w:val="009A7C25"/>
    <w:rsid w:val="009B054B"/>
    <w:rsid w:val="009B15DE"/>
    <w:rsid w:val="009B2910"/>
    <w:rsid w:val="009B38F4"/>
    <w:rsid w:val="009B4940"/>
    <w:rsid w:val="009B5B9A"/>
    <w:rsid w:val="009B5D5D"/>
    <w:rsid w:val="009B65D0"/>
    <w:rsid w:val="009B66FE"/>
    <w:rsid w:val="009B69BE"/>
    <w:rsid w:val="009B7FB7"/>
    <w:rsid w:val="009C0CC8"/>
    <w:rsid w:val="009C1D22"/>
    <w:rsid w:val="009C26DB"/>
    <w:rsid w:val="009C33FD"/>
    <w:rsid w:val="009C50F6"/>
    <w:rsid w:val="009C53B1"/>
    <w:rsid w:val="009C612A"/>
    <w:rsid w:val="009C6925"/>
    <w:rsid w:val="009C72DA"/>
    <w:rsid w:val="009C7B38"/>
    <w:rsid w:val="009D2E5E"/>
    <w:rsid w:val="009D4B6A"/>
    <w:rsid w:val="009D5D51"/>
    <w:rsid w:val="009E00A2"/>
    <w:rsid w:val="009E10FC"/>
    <w:rsid w:val="009E1DB4"/>
    <w:rsid w:val="009E2837"/>
    <w:rsid w:val="009E481D"/>
    <w:rsid w:val="009E5558"/>
    <w:rsid w:val="009E5A42"/>
    <w:rsid w:val="009F0DCE"/>
    <w:rsid w:val="009F1264"/>
    <w:rsid w:val="009F1477"/>
    <w:rsid w:val="009F6FDD"/>
    <w:rsid w:val="009F7F07"/>
    <w:rsid w:val="00A00124"/>
    <w:rsid w:val="00A006E6"/>
    <w:rsid w:val="00A00B64"/>
    <w:rsid w:val="00A01461"/>
    <w:rsid w:val="00A047CB"/>
    <w:rsid w:val="00A06311"/>
    <w:rsid w:val="00A06AF3"/>
    <w:rsid w:val="00A133CC"/>
    <w:rsid w:val="00A13BD5"/>
    <w:rsid w:val="00A140EA"/>
    <w:rsid w:val="00A205C2"/>
    <w:rsid w:val="00A22C70"/>
    <w:rsid w:val="00A22D04"/>
    <w:rsid w:val="00A23D85"/>
    <w:rsid w:val="00A24D09"/>
    <w:rsid w:val="00A2784A"/>
    <w:rsid w:val="00A303AA"/>
    <w:rsid w:val="00A306BF"/>
    <w:rsid w:val="00A34110"/>
    <w:rsid w:val="00A36072"/>
    <w:rsid w:val="00A4023F"/>
    <w:rsid w:val="00A411A4"/>
    <w:rsid w:val="00A42E57"/>
    <w:rsid w:val="00A43DBD"/>
    <w:rsid w:val="00A46531"/>
    <w:rsid w:val="00A47EE1"/>
    <w:rsid w:val="00A51F2D"/>
    <w:rsid w:val="00A53116"/>
    <w:rsid w:val="00A545EA"/>
    <w:rsid w:val="00A54928"/>
    <w:rsid w:val="00A54F92"/>
    <w:rsid w:val="00A550E1"/>
    <w:rsid w:val="00A558C9"/>
    <w:rsid w:val="00A55917"/>
    <w:rsid w:val="00A562FF"/>
    <w:rsid w:val="00A566E8"/>
    <w:rsid w:val="00A57870"/>
    <w:rsid w:val="00A601BA"/>
    <w:rsid w:val="00A60509"/>
    <w:rsid w:val="00A61E72"/>
    <w:rsid w:val="00A62385"/>
    <w:rsid w:val="00A63B31"/>
    <w:rsid w:val="00A63F15"/>
    <w:rsid w:val="00A64C67"/>
    <w:rsid w:val="00A64D16"/>
    <w:rsid w:val="00A67335"/>
    <w:rsid w:val="00A70BED"/>
    <w:rsid w:val="00A71B11"/>
    <w:rsid w:val="00A7475A"/>
    <w:rsid w:val="00A7501F"/>
    <w:rsid w:val="00A75134"/>
    <w:rsid w:val="00A753E5"/>
    <w:rsid w:val="00A77BE8"/>
    <w:rsid w:val="00A81D2B"/>
    <w:rsid w:val="00A824C3"/>
    <w:rsid w:val="00A84101"/>
    <w:rsid w:val="00A84134"/>
    <w:rsid w:val="00A84FC2"/>
    <w:rsid w:val="00A8579E"/>
    <w:rsid w:val="00A85908"/>
    <w:rsid w:val="00A85CFA"/>
    <w:rsid w:val="00A8642F"/>
    <w:rsid w:val="00A92898"/>
    <w:rsid w:val="00A94C64"/>
    <w:rsid w:val="00A95189"/>
    <w:rsid w:val="00A95742"/>
    <w:rsid w:val="00A95D11"/>
    <w:rsid w:val="00A97165"/>
    <w:rsid w:val="00AA0EDF"/>
    <w:rsid w:val="00AA1299"/>
    <w:rsid w:val="00AA2E99"/>
    <w:rsid w:val="00AA3484"/>
    <w:rsid w:val="00AA37BA"/>
    <w:rsid w:val="00AA4087"/>
    <w:rsid w:val="00AA4F37"/>
    <w:rsid w:val="00AA5352"/>
    <w:rsid w:val="00AA77FE"/>
    <w:rsid w:val="00AA79BB"/>
    <w:rsid w:val="00AA7F51"/>
    <w:rsid w:val="00AB17C9"/>
    <w:rsid w:val="00AB1D0F"/>
    <w:rsid w:val="00AB226B"/>
    <w:rsid w:val="00AB5AC1"/>
    <w:rsid w:val="00AB5B29"/>
    <w:rsid w:val="00AB5D6E"/>
    <w:rsid w:val="00AB629E"/>
    <w:rsid w:val="00AC0107"/>
    <w:rsid w:val="00AC054B"/>
    <w:rsid w:val="00AC23EE"/>
    <w:rsid w:val="00AC2E7D"/>
    <w:rsid w:val="00AC360B"/>
    <w:rsid w:val="00AC4ABC"/>
    <w:rsid w:val="00AC5411"/>
    <w:rsid w:val="00AC6E31"/>
    <w:rsid w:val="00AC77A8"/>
    <w:rsid w:val="00AD07DE"/>
    <w:rsid w:val="00AD5F1E"/>
    <w:rsid w:val="00AD62F9"/>
    <w:rsid w:val="00AD6F4A"/>
    <w:rsid w:val="00AD79A6"/>
    <w:rsid w:val="00AE0135"/>
    <w:rsid w:val="00AE040D"/>
    <w:rsid w:val="00AE1A50"/>
    <w:rsid w:val="00AE4EE2"/>
    <w:rsid w:val="00AE540C"/>
    <w:rsid w:val="00AE60DA"/>
    <w:rsid w:val="00AF153A"/>
    <w:rsid w:val="00AF31EF"/>
    <w:rsid w:val="00AF4AAA"/>
    <w:rsid w:val="00AF54BB"/>
    <w:rsid w:val="00AF5606"/>
    <w:rsid w:val="00AF5FC4"/>
    <w:rsid w:val="00AF6D04"/>
    <w:rsid w:val="00AF7C81"/>
    <w:rsid w:val="00B008F5"/>
    <w:rsid w:val="00B02361"/>
    <w:rsid w:val="00B027D4"/>
    <w:rsid w:val="00B0319E"/>
    <w:rsid w:val="00B0352D"/>
    <w:rsid w:val="00B04934"/>
    <w:rsid w:val="00B066E1"/>
    <w:rsid w:val="00B07751"/>
    <w:rsid w:val="00B10B43"/>
    <w:rsid w:val="00B12B5F"/>
    <w:rsid w:val="00B14012"/>
    <w:rsid w:val="00B16BF9"/>
    <w:rsid w:val="00B212C0"/>
    <w:rsid w:val="00B21ADB"/>
    <w:rsid w:val="00B22114"/>
    <w:rsid w:val="00B249B3"/>
    <w:rsid w:val="00B24D51"/>
    <w:rsid w:val="00B26ACD"/>
    <w:rsid w:val="00B30255"/>
    <w:rsid w:val="00B32638"/>
    <w:rsid w:val="00B32D91"/>
    <w:rsid w:val="00B3341B"/>
    <w:rsid w:val="00B338B2"/>
    <w:rsid w:val="00B33D3F"/>
    <w:rsid w:val="00B40953"/>
    <w:rsid w:val="00B40B07"/>
    <w:rsid w:val="00B423C1"/>
    <w:rsid w:val="00B43189"/>
    <w:rsid w:val="00B43468"/>
    <w:rsid w:val="00B43D58"/>
    <w:rsid w:val="00B458F5"/>
    <w:rsid w:val="00B47CE3"/>
    <w:rsid w:val="00B52522"/>
    <w:rsid w:val="00B52598"/>
    <w:rsid w:val="00B52CE0"/>
    <w:rsid w:val="00B57551"/>
    <w:rsid w:val="00B609EE"/>
    <w:rsid w:val="00B626D7"/>
    <w:rsid w:val="00B64196"/>
    <w:rsid w:val="00B64606"/>
    <w:rsid w:val="00B64875"/>
    <w:rsid w:val="00B667DC"/>
    <w:rsid w:val="00B67FF8"/>
    <w:rsid w:val="00B70948"/>
    <w:rsid w:val="00B70997"/>
    <w:rsid w:val="00B726DC"/>
    <w:rsid w:val="00B73E1F"/>
    <w:rsid w:val="00B7509A"/>
    <w:rsid w:val="00B762AB"/>
    <w:rsid w:val="00B835EE"/>
    <w:rsid w:val="00B84C7C"/>
    <w:rsid w:val="00B85C25"/>
    <w:rsid w:val="00B86935"/>
    <w:rsid w:val="00B87715"/>
    <w:rsid w:val="00B90F2E"/>
    <w:rsid w:val="00B9274D"/>
    <w:rsid w:val="00B93520"/>
    <w:rsid w:val="00B937D7"/>
    <w:rsid w:val="00B95386"/>
    <w:rsid w:val="00B95BBC"/>
    <w:rsid w:val="00B9744F"/>
    <w:rsid w:val="00BA02DF"/>
    <w:rsid w:val="00BA2A54"/>
    <w:rsid w:val="00BA3D1E"/>
    <w:rsid w:val="00BB0ED7"/>
    <w:rsid w:val="00BB1077"/>
    <w:rsid w:val="00BB1AD4"/>
    <w:rsid w:val="00BB26DA"/>
    <w:rsid w:val="00BB45AB"/>
    <w:rsid w:val="00BB590C"/>
    <w:rsid w:val="00BB6CF5"/>
    <w:rsid w:val="00BB7F64"/>
    <w:rsid w:val="00BC0374"/>
    <w:rsid w:val="00BC0616"/>
    <w:rsid w:val="00BC0798"/>
    <w:rsid w:val="00BC132F"/>
    <w:rsid w:val="00BC1EAE"/>
    <w:rsid w:val="00BC2173"/>
    <w:rsid w:val="00BC28A8"/>
    <w:rsid w:val="00BC32C0"/>
    <w:rsid w:val="00BD0E54"/>
    <w:rsid w:val="00BD0EDC"/>
    <w:rsid w:val="00BD1734"/>
    <w:rsid w:val="00BD2F81"/>
    <w:rsid w:val="00BD4043"/>
    <w:rsid w:val="00BD675F"/>
    <w:rsid w:val="00BD7B2D"/>
    <w:rsid w:val="00BE0DC5"/>
    <w:rsid w:val="00BE19EE"/>
    <w:rsid w:val="00BE2434"/>
    <w:rsid w:val="00BE3787"/>
    <w:rsid w:val="00BE4521"/>
    <w:rsid w:val="00BE6C5A"/>
    <w:rsid w:val="00BF2023"/>
    <w:rsid w:val="00BF26DB"/>
    <w:rsid w:val="00C000A1"/>
    <w:rsid w:val="00C0047C"/>
    <w:rsid w:val="00C01A68"/>
    <w:rsid w:val="00C02585"/>
    <w:rsid w:val="00C03351"/>
    <w:rsid w:val="00C03B74"/>
    <w:rsid w:val="00C04A05"/>
    <w:rsid w:val="00C07624"/>
    <w:rsid w:val="00C105B3"/>
    <w:rsid w:val="00C10A73"/>
    <w:rsid w:val="00C1268F"/>
    <w:rsid w:val="00C12770"/>
    <w:rsid w:val="00C12CE5"/>
    <w:rsid w:val="00C15CB0"/>
    <w:rsid w:val="00C174C3"/>
    <w:rsid w:val="00C20BAC"/>
    <w:rsid w:val="00C216FE"/>
    <w:rsid w:val="00C22F39"/>
    <w:rsid w:val="00C2319A"/>
    <w:rsid w:val="00C23D0C"/>
    <w:rsid w:val="00C26143"/>
    <w:rsid w:val="00C275C4"/>
    <w:rsid w:val="00C27E84"/>
    <w:rsid w:val="00C30207"/>
    <w:rsid w:val="00C31D17"/>
    <w:rsid w:val="00C34B9F"/>
    <w:rsid w:val="00C34D88"/>
    <w:rsid w:val="00C35C6D"/>
    <w:rsid w:val="00C35EAC"/>
    <w:rsid w:val="00C360AE"/>
    <w:rsid w:val="00C40E50"/>
    <w:rsid w:val="00C41C74"/>
    <w:rsid w:val="00C45566"/>
    <w:rsid w:val="00C45C82"/>
    <w:rsid w:val="00C52402"/>
    <w:rsid w:val="00C535C9"/>
    <w:rsid w:val="00C54605"/>
    <w:rsid w:val="00C54C42"/>
    <w:rsid w:val="00C55E81"/>
    <w:rsid w:val="00C57818"/>
    <w:rsid w:val="00C615B0"/>
    <w:rsid w:val="00C6287D"/>
    <w:rsid w:val="00C62CA2"/>
    <w:rsid w:val="00C64B1D"/>
    <w:rsid w:val="00C70D5D"/>
    <w:rsid w:val="00C72705"/>
    <w:rsid w:val="00C7696C"/>
    <w:rsid w:val="00C76A78"/>
    <w:rsid w:val="00C777FC"/>
    <w:rsid w:val="00C800D8"/>
    <w:rsid w:val="00C8022C"/>
    <w:rsid w:val="00C80C76"/>
    <w:rsid w:val="00C81AD6"/>
    <w:rsid w:val="00C83052"/>
    <w:rsid w:val="00C83A59"/>
    <w:rsid w:val="00C83B3C"/>
    <w:rsid w:val="00C83C5E"/>
    <w:rsid w:val="00C854D0"/>
    <w:rsid w:val="00C871E6"/>
    <w:rsid w:val="00C87876"/>
    <w:rsid w:val="00C87982"/>
    <w:rsid w:val="00C91F11"/>
    <w:rsid w:val="00C926EC"/>
    <w:rsid w:val="00C927BE"/>
    <w:rsid w:val="00C92CE4"/>
    <w:rsid w:val="00C93370"/>
    <w:rsid w:val="00C94C4F"/>
    <w:rsid w:val="00C95100"/>
    <w:rsid w:val="00C951FA"/>
    <w:rsid w:val="00C95F07"/>
    <w:rsid w:val="00C9608E"/>
    <w:rsid w:val="00CA04A6"/>
    <w:rsid w:val="00CA07D2"/>
    <w:rsid w:val="00CA14FF"/>
    <w:rsid w:val="00CA23E3"/>
    <w:rsid w:val="00CA2590"/>
    <w:rsid w:val="00CA4B6C"/>
    <w:rsid w:val="00CA514A"/>
    <w:rsid w:val="00CA5897"/>
    <w:rsid w:val="00CA784B"/>
    <w:rsid w:val="00CB0051"/>
    <w:rsid w:val="00CB28DB"/>
    <w:rsid w:val="00CB3186"/>
    <w:rsid w:val="00CB3346"/>
    <w:rsid w:val="00CB4E36"/>
    <w:rsid w:val="00CB5120"/>
    <w:rsid w:val="00CB71EB"/>
    <w:rsid w:val="00CB7B17"/>
    <w:rsid w:val="00CC06AC"/>
    <w:rsid w:val="00CC1405"/>
    <w:rsid w:val="00CC342D"/>
    <w:rsid w:val="00CC34FB"/>
    <w:rsid w:val="00CC468D"/>
    <w:rsid w:val="00CD01A9"/>
    <w:rsid w:val="00CD0959"/>
    <w:rsid w:val="00CD0FEC"/>
    <w:rsid w:val="00CD49AE"/>
    <w:rsid w:val="00CD5F70"/>
    <w:rsid w:val="00CD77C5"/>
    <w:rsid w:val="00CE0EDB"/>
    <w:rsid w:val="00CE1D08"/>
    <w:rsid w:val="00CE40EF"/>
    <w:rsid w:val="00CE5E2F"/>
    <w:rsid w:val="00CE65D1"/>
    <w:rsid w:val="00CF2392"/>
    <w:rsid w:val="00CF5523"/>
    <w:rsid w:val="00CF6CCD"/>
    <w:rsid w:val="00CF767D"/>
    <w:rsid w:val="00D003AC"/>
    <w:rsid w:val="00D00815"/>
    <w:rsid w:val="00D037FC"/>
    <w:rsid w:val="00D04ED8"/>
    <w:rsid w:val="00D05274"/>
    <w:rsid w:val="00D068EE"/>
    <w:rsid w:val="00D06B97"/>
    <w:rsid w:val="00D11459"/>
    <w:rsid w:val="00D122BA"/>
    <w:rsid w:val="00D143A9"/>
    <w:rsid w:val="00D14F48"/>
    <w:rsid w:val="00D1706E"/>
    <w:rsid w:val="00D1798F"/>
    <w:rsid w:val="00D219DF"/>
    <w:rsid w:val="00D25032"/>
    <w:rsid w:val="00D30AF8"/>
    <w:rsid w:val="00D3121D"/>
    <w:rsid w:val="00D315B0"/>
    <w:rsid w:val="00D32D69"/>
    <w:rsid w:val="00D35C4C"/>
    <w:rsid w:val="00D367E7"/>
    <w:rsid w:val="00D36E5D"/>
    <w:rsid w:val="00D37A0E"/>
    <w:rsid w:val="00D4132D"/>
    <w:rsid w:val="00D41EC8"/>
    <w:rsid w:val="00D43EEE"/>
    <w:rsid w:val="00D44F22"/>
    <w:rsid w:val="00D46370"/>
    <w:rsid w:val="00D50C7E"/>
    <w:rsid w:val="00D522DD"/>
    <w:rsid w:val="00D53654"/>
    <w:rsid w:val="00D55915"/>
    <w:rsid w:val="00D566B5"/>
    <w:rsid w:val="00D57BDC"/>
    <w:rsid w:val="00D6007D"/>
    <w:rsid w:val="00D6056C"/>
    <w:rsid w:val="00D606C8"/>
    <w:rsid w:val="00D61521"/>
    <w:rsid w:val="00D678C9"/>
    <w:rsid w:val="00D703BD"/>
    <w:rsid w:val="00D70ABE"/>
    <w:rsid w:val="00D71EB7"/>
    <w:rsid w:val="00D72A1C"/>
    <w:rsid w:val="00D734F0"/>
    <w:rsid w:val="00D743FF"/>
    <w:rsid w:val="00D76276"/>
    <w:rsid w:val="00D833A3"/>
    <w:rsid w:val="00D8473E"/>
    <w:rsid w:val="00D84F46"/>
    <w:rsid w:val="00D8643A"/>
    <w:rsid w:val="00D865CE"/>
    <w:rsid w:val="00D866C0"/>
    <w:rsid w:val="00D87BE2"/>
    <w:rsid w:val="00D91EBB"/>
    <w:rsid w:val="00D93CEC"/>
    <w:rsid w:val="00D95611"/>
    <w:rsid w:val="00D95B4C"/>
    <w:rsid w:val="00D960A8"/>
    <w:rsid w:val="00D9625B"/>
    <w:rsid w:val="00DA0529"/>
    <w:rsid w:val="00DA05EC"/>
    <w:rsid w:val="00DA0F68"/>
    <w:rsid w:val="00DA2A8A"/>
    <w:rsid w:val="00DA3C42"/>
    <w:rsid w:val="00DA5BE5"/>
    <w:rsid w:val="00DA6804"/>
    <w:rsid w:val="00DB513C"/>
    <w:rsid w:val="00DB5A86"/>
    <w:rsid w:val="00DC1DA8"/>
    <w:rsid w:val="00DC34D8"/>
    <w:rsid w:val="00DC5B9F"/>
    <w:rsid w:val="00DC6FBB"/>
    <w:rsid w:val="00DC78E3"/>
    <w:rsid w:val="00DD04E1"/>
    <w:rsid w:val="00DD19C1"/>
    <w:rsid w:val="00DD29B5"/>
    <w:rsid w:val="00DD43B0"/>
    <w:rsid w:val="00DD4D55"/>
    <w:rsid w:val="00DD56E7"/>
    <w:rsid w:val="00DD6640"/>
    <w:rsid w:val="00DD671A"/>
    <w:rsid w:val="00DD68A9"/>
    <w:rsid w:val="00DD74A5"/>
    <w:rsid w:val="00DD79D4"/>
    <w:rsid w:val="00DD7A93"/>
    <w:rsid w:val="00DE00C1"/>
    <w:rsid w:val="00DE01A9"/>
    <w:rsid w:val="00DE5C57"/>
    <w:rsid w:val="00DE5E65"/>
    <w:rsid w:val="00DE7A48"/>
    <w:rsid w:val="00DF18D6"/>
    <w:rsid w:val="00DF190C"/>
    <w:rsid w:val="00DF1E3F"/>
    <w:rsid w:val="00DF3C38"/>
    <w:rsid w:val="00DF3E44"/>
    <w:rsid w:val="00DF533A"/>
    <w:rsid w:val="00E00B86"/>
    <w:rsid w:val="00E00D50"/>
    <w:rsid w:val="00E03D99"/>
    <w:rsid w:val="00E03DD3"/>
    <w:rsid w:val="00E04E08"/>
    <w:rsid w:val="00E10291"/>
    <w:rsid w:val="00E10B96"/>
    <w:rsid w:val="00E11CCD"/>
    <w:rsid w:val="00E12036"/>
    <w:rsid w:val="00E120CC"/>
    <w:rsid w:val="00E125D9"/>
    <w:rsid w:val="00E1571D"/>
    <w:rsid w:val="00E15A40"/>
    <w:rsid w:val="00E16863"/>
    <w:rsid w:val="00E17D89"/>
    <w:rsid w:val="00E2186A"/>
    <w:rsid w:val="00E21F17"/>
    <w:rsid w:val="00E22485"/>
    <w:rsid w:val="00E22671"/>
    <w:rsid w:val="00E246AA"/>
    <w:rsid w:val="00E25286"/>
    <w:rsid w:val="00E25CF6"/>
    <w:rsid w:val="00E2600D"/>
    <w:rsid w:val="00E31E50"/>
    <w:rsid w:val="00E31FB2"/>
    <w:rsid w:val="00E32715"/>
    <w:rsid w:val="00E32BF8"/>
    <w:rsid w:val="00E34367"/>
    <w:rsid w:val="00E36DEF"/>
    <w:rsid w:val="00E37152"/>
    <w:rsid w:val="00E415BB"/>
    <w:rsid w:val="00E42862"/>
    <w:rsid w:val="00E43F60"/>
    <w:rsid w:val="00E466D3"/>
    <w:rsid w:val="00E57447"/>
    <w:rsid w:val="00E57DAA"/>
    <w:rsid w:val="00E6016F"/>
    <w:rsid w:val="00E602A1"/>
    <w:rsid w:val="00E6041D"/>
    <w:rsid w:val="00E61445"/>
    <w:rsid w:val="00E61906"/>
    <w:rsid w:val="00E61B75"/>
    <w:rsid w:val="00E6226F"/>
    <w:rsid w:val="00E639DD"/>
    <w:rsid w:val="00E63B9A"/>
    <w:rsid w:val="00E64DCB"/>
    <w:rsid w:val="00E653B4"/>
    <w:rsid w:val="00E66109"/>
    <w:rsid w:val="00E66B51"/>
    <w:rsid w:val="00E70039"/>
    <w:rsid w:val="00E71D7C"/>
    <w:rsid w:val="00E7215C"/>
    <w:rsid w:val="00E738A4"/>
    <w:rsid w:val="00E73AF5"/>
    <w:rsid w:val="00E74769"/>
    <w:rsid w:val="00E75EFB"/>
    <w:rsid w:val="00E771C5"/>
    <w:rsid w:val="00E8003C"/>
    <w:rsid w:val="00E80389"/>
    <w:rsid w:val="00E8179A"/>
    <w:rsid w:val="00E8435C"/>
    <w:rsid w:val="00E85F38"/>
    <w:rsid w:val="00E86164"/>
    <w:rsid w:val="00E87488"/>
    <w:rsid w:val="00E910F0"/>
    <w:rsid w:val="00E9115C"/>
    <w:rsid w:val="00E916B1"/>
    <w:rsid w:val="00E91E36"/>
    <w:rsid w:val="00E92755"/>
    <w:rsid w:val="00E92FD1"/>
    <w:rsid w:val="00E930A7"/>
    <w:rsid w:val="00E93431"/>
    <w:rsid w:val="00E938B2"/>
    <w:rsid w:val="00E93A1C"/>
    <w:rsid w:val="00E9635F"/>
    <w:rsid w:val="00E972F8"/>
    <w:rsid w:val="00EA0AAC"/>
    <w:rsid w:val="00EA13FE"/>
    <w:rsid w:val="00EA164A"/>
    <w:rsid w:val="00EA1EB2"/>
    <w:rsid w:val="00EA2AFA"/>
    <w:rsid w:val="00EA389A"/>
    <w:rsid w:val="00EA4659"/>
    <w:rsid w:val="00EA57C2"/>
    <w:rsid w:val="00EA7BA6"/>
    <w:rsid w:val="00EB1285"/>
    <w:rsid w:val="00EB2562"/>
    <w:rsid w:val="00EB3D69"/>
    <w:rsid w:val="00EB4A32"/>
    <w:rsid w:val="00EB565E"/>
    <w:rsid w:val="00EB7612"/>
    <w:rsid w:val="00EC4E38"/>
    <w:rsid w:val="00EC6425"/>
    <w:rsid w:val="00EC657E"/>
    <w:rsid w:val="00EC721E"/>
    <w:rsid w:val="00EC7EDD"/>
    <w:rsid w:val="00ED152F"/>
    <w:rsid w:val="00ED22B4"/>
    <w:rsid w:val="00ED2554"/>
    <w:rsid w:val="00ED3F7A"/>
    <w:rsid w:val="00EE031F"/>
    <w:rsid w:val="00EE19D7"/>
    <w:rsid w:val="00EE1F96"/>
    <w:rsid w:val="00EE251B"/>
    <w:rsid w:val="00EE37FB"/>
    <w:rsid w:val="00EE4BFC"/>
    <w:rsid w:val="00EE6A72"/>
    <w:rsid w:val="00EE7395"/>
    <w:rsid w:val="00EE78B2"/>
    <w:rsid w:val="00EF1A9F"/>
    <w:rsid w:val="00EF27E8"/>
    <w:rsid w:val="00EF2F3B"/>
    <w:rsid w:val="00EF398F"/>
    <w:rsid w:val="00EF4023"/>
    <w:rsid w:val="00EF5872"/>
    <w:rsid w:val="00EF5FA1"/>
    <w:rsid w:val="00EF7324"/>
    <w:rsid w:val="00EF7E9A"/>
    <w:rsid w:val="00F0123A"/>
    <w:rsid w:val="00F02D31"/>
    <w:rsid w:val="00F02E84"/>
    <w:rsid w:val="00F04E48"/>
    <w:rsid w:val="00F108AC"/>
    <w:rsid w:val="00F10EC1"/>
    <w:rsid w:val="00F12B57"/>
    <w:rsid w:val="00F13276"/>
    <w:rsid w:val="00F14566"/>
    <w:rsid w:val="00F16705"/>
    <w:rsid w:val="00F173E1"/>
    <w:rsid w:val="00F1787E"/>
    <w:rsid w:val="00F17927"/>
    <w:rsid w:val="00F200B9"/>
    <w:rsid w:val="00F20D2F"/>
    <w:rsid w:val="00F232E5"/>
    <w:rsid w:val="00F2385F"/>
    <w:rsid w:val="00F23EFE"/>
    <w:rsid w:val="00F25471"/>
    <w:rsid w:val="00F2657B"/>
    <w:rsid w:val="00F271EA"/>
    <w:rsid w:val="00F27A7F"/>
    <w:rsid w:val="00F3002F"/>
    <w:rsid w:val="00F3094E"/>
    <w:rsid w:val="00F30E2E"/>
    <w:rsid w:val="00F32C6B"/>
    <w:rsid w:val="00F33E9E"/>
    <w:rsid w:val="00F35FB0"/>
    <w:rsid w:val="00F40332"/>
    <w:rsid w:val="00F4124B"/>
    <w:rsid w:val="00F425B9"/>
    <w:rsid w:val="00F4474D"/>
    <w:rsid w:val="00F472E2"/>
    <w:rsid w:val="00F474DF"/>
    <w:rsid w:val="00F47895"/>
    <w:rsid w:val="00F479C8"/>
    <w:rsid w:val="00F47B10"/>
    <w:rsid w:val="00F47CED"/>
    <w:rsid w:val="00F5006F"/>
    <w:rsid w:val="00F52282"/>
    <w:rsid w:val="00F52D55"/>
    <w:rsid w:val="00F53166"/>
    <w:rsid w:val="00F5319B"/>
    <w:rsid w:val="00F53526"/>
    <w:rsid w:val="00F53DB2"/>
    <w:rsid w:val="00F54C5F"/>
    <w:rsid w:val="00F57118"/>
    <w:rsid w:val="00F57E1B"/>
    <w:rsid w:val="00F63959"/>
    <w:rsid w:val="00F65AE5"/>
    <w:rsid w:val="00F6778C"/>
    <w:rsid w:val="00F714D4"/>
    <w:rsid w:val="00F73688"/>
    <w:rsid w:val="00F73FF3"/>
    <w:rsid w:val="00F744BE"/>
    <w:rsid w:val="00F8105B"/>
    <w:rsid w:val="00F8236E"/>
    <w:rsid w:val="00F8563A"/>
    <w:rsid w:val="00F85AB1"/>
    <w:rsid w:val="00F8711D"/>
    <w:rsid w:val="00F91763"/>
    <w:rsid w:val="00F9223F"/>
    <w:rsid w:val="00F93AA7"/>
    <w:rsid w:val="00F94091"/>
    <w:rsid w:val="00F94E47"/>
    <w:rsid w:val="00F95281"/>
    <w:rsid w:val="00F962F3"/>
    <w:rsid w:val="00F96AE7"/>
    <w:rsid w:val="00FA19D6"/>
    <w:rsid w:val="00FA1CFD"/>
    <w:rsid w:val="00FA2492"/>
    <w:rsid w:val="00FA5768"/>
    <w:rsid w:val="00FA7012"/>
    <w:rsid w:val="00FA79CB"/>
    <w:rsid w:val="00FB07A0"/>
    <w:rsid w:val="00FB512E"/>
    <w:rsid w:val="00FC01D2"/>
    <w:rsid w:val="00FC16BB"/>
    <w:rsid w:val="00FC2C97"/>
    <w:rsid w:val="00FC2E81"/>
    <w:rsid w:val="00FC321E"/>
    <w:rsid w:val="00FC40CE"/>
    <w:rsid w:val="00FC4923"/>
    <w:rsid w:val="00FC5AC0"/>
    <w:rsid w:val="00FC69A2"/>
    <w:rsid w:val="00FC736A"/>
    <w:rsid w:val="00FD0E5F"/>
    <w:rsid w:val="00FD0F60"/>
    <w:rsid w:val="00FD2613"/>
    <w:rsid w:val="00FD3B00"/>
    <w:rsid w:val="00FD3CC3"/>
    <w:rsid w:val="00FD4D1D"/>
    <w:rsid w:val="00FD6884"/>
    <w:rsid w:val="00FD6ACB"/>
    <w:rsid w:val="00FD7F63"/>
    <w:rsid w:val="00FE1845"/>
    <w:rsid w:val="00FE35DE"/>
    <w:rsid w:val="00FE360F"/>
    <w:rsid w:val="00FE4881"/>
    <w:rsid w:val="00FE5504"/>
    <w:rsid w:val="00FE6156"/>
    <w:rsid w:val="00FE6745"/>
    <w:rsid w:val="00FF087B"/>
    <w:rsid w:val="00FF1468"/>
    <w:rsid w:val="00FF1F7B"/>
    <w:rsid w:val="00FF275F"/>
    <w:rsid w:val="00FF2E7E"/>
    <w:rsid w:val="00FF313B"/>
    <w:rsid w:val="00FF3DEA"/>
    <w:rsid w:val="00FF4462"/>
    <w:rsid w:val="00FF4D5F"/>
    <w:rsid w:val="00FF63E5"/>
    <w:rsid w:val="00FF6419"/>
    <w:rsid w:val="00FF6EEE"/>
    <w:rsid w:val="00FF740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675C36"/>
  <w15:docId w15:val="{09BA354E-837F-4C5F-B706-8C9D6E437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1D17"/>
  </w:style>
  <w:style w:type="paragraph" w:styleId="Ttulo1">
    <w:name w:val="heading 1"/>
    <w:basedOn w:val="Normal"/>
    <w:next w:val="Normal"/>
    <w:link w:val="Ttulo1Car"/>
    <w:uiPriority w:val="9"/>
    <w:qFormat/>
    <w:rsid w:val="001B091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B091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1B09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D7A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D7A93"/>
  </w:style>
  <w:style w:type="paragraph" w:styleId="Piedepgina">
    <w:name w:val="footer"/>
    <w:basedOn w:val="Normal"/>
    <w:link w:val="PiedepginaCar"/>
    <w:uiPriority w:val="99"/>
    <w:unhideWhenUsed/>
    <w:rsid w:val="00DD7A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D7A93"/>
  </w:style>
  <w:style w:type="character" w:customStyle="1" w:styleId="Ttulo1Car">
    <w:name w:val="Título 1 Car"/>
    <w:basedOn w:val="Fuentedeprrafopredeter"/>
    <w:link w:val="Ttulo1"/>
    <w:uiPriority w:val="9"/>
    <w:rsid w:val="001B0913"/>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1B0913"/>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1B0913"/>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C80C76"/>
    <w:pPr>
      <w:outlineLvl w:val="9"/>
    </w:pPr>
    <w:rPr>
      <w:lang w:val="es-EC" w:eastAsia="es-EC"/>
    </w:rPr>
  </w:style>
  <w:style w:type="paragraph" w:styleId="TDC1">
    <w:name w:val="toc 1"/>
    <w:basedOn w:val="Normal"/>
    <w:next w:val="Normal"/>
    <w:autoRedefine/>
    <w:uiPriority w:val="39"/>
    <w:unhideWhenUsed/>
    <w:rsid w:val="001B48FB"/>
    <w:pPr>
      <w:tabs>
        <w:tab w:val="left" w:pos="660"/>
        <w:tab w:val="right" w:leader="dot" w:pos="8827"/>
      </w:tabs>
      <w:spacing w:after="100"/>
    </w:pPr>
  </w:style>
  <w:style w:type="paragraph" w:styleId="TDC2">
    <w:name w:val="toc 2"/>
    <w:basedOn w:val="Normal"/>
    <w:next w:val="Normal"/>
    <w:autoRedefine/>
    <w:uiPriority w:val="39"/>
    <w:unhideWhenUsed/>
    <w:rsid w:val="00C80C76"/>
    <w:pPr>
      <w:spacing w:after="100"/>
      <w:ind w:left="220"/>
    </w:pPr>
  </w:style>
  <w:style w:type="paragraph" w:styleId="TDC3">
    <w:name w:val="toc 3"/>
    <w:basedOn w:val="Normal"/>
    <w:next w:val="Normal"/>
    <w:autoRedefine/>
    <w:uiPriority w:val="39"/>
    <w:unhideWhenUsed/>
    <w:rsid w:val="004F3058"/>
    <w:pPr>
      <w:tabs>
        <w:tab w:val="left" w:pos="1100"/>
        <w:tab w:val="right" w:leader="dot" w:pos="8783"/>
      </w:tabs>
      <w:spacing w:after="100"/>
      <w:ind w:left="220"/>
    </w:pPr>
  </w:style>
  <w:style w:type="character" w:styleId="Hipervnculo">
    <w:name w:val="Hyperlink"/>
    <w:basedOn w:val="Fuentedeprrafopredeter"/>
    <w:uiPriority w:val="99"/>
    <w:unhideWhenUsed/>
    <w:rsid w:val="00C80C76"/>
    <w:rPr>
      <w:color w:val="0563C1" w:themeColor="hyperlink"/>
      <w:u w:val="single"/>
    </w:rPr>
  </w:style>
  <w:style w:type="paragraph" w:styleId="Prrafodelista">
    <w:name w:val="List Paragraph"/>
    <w:basedOn w:val="Normal"/>
    <w:uiPriority w:val="1"/>
    <w:qFormat/>
    <w:rsid w:val="00C34B9F"/>
    <w:pPr>
      <w:ind w:left="720"/>
      <w:contextualSpacing/>
    </w:pPr>
  </w:style>
  <w:style w:type="paragraph" w:styleId="Bibliografa">
    <w:name w:val="Bibliography"/>
    <w:basedOn w:val="Normal"/>
    <w:next w:val="Normal"/>
    <w:uiPriority w:val="37"/>
    <w:unhideWhenUsed/>
    <w:rsid w:val="00764C96"/>
  </w:style>
  <w:style w:type="paragraph" w:styleId="NormalWeb">
    <w:name w:val="Normal (Web)"/>
    <w:basedOn w:val="Normal"/>
    <w:uiPriority w:val="99"/>
    <w:unhideWhenUsed/>
    <w:rsid w:val="00D72A1C"/>
    <w:pPr>
      <w:spacing w:before="100" w:beforeAutospacing="1" w:after="100" w:afterAutospacing="1" w:line="240" w:lineRule="auto"/>
    </w:pPr>
    <w:rPr>
      <w:rFonts w:ascii="Times New Roman" w:eastAsia="Times New Roman" w:hAnsi="Times New Roman" w:cs="Times New Roman"/>
      <w:sz w:val="24"/>
      <w:szCs w:val="24"/>
      <w:lang w:val="es-EC" w:eastAsia="es-EC"/>
    </w:rPr>
  </w:style>
  <w:style w:type="character" w:styleId="Textoennegrita">
    <w:name w:val="Strong"/>
    <w:basedOn w:val="Fuentedeprrafopredeter"/>
    <w:uiPriority w:val="22"/>
    <w:qFormat/>
    <w:rsid w:val="00D72A1C"/>
    <w:rPr>
      <w:b/>
      <w:bCs/>
    </w:rPr>
  </w:style>
  <w:style w:type="table" w:styleId="Tablaconcuadrcula">
    <w:name w:val="Table Grid"/>
    <w:basedOn w:val="Tablanormal"/>
    <w:uiPriority w:val="39"/>
    <w:rsid w:val="00B762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1clara-nfasis31">
    <w:name w:val="Tabla de lista 1 clara - Énfasis 31"/>
    <w:basedOn w:val="Tablanormal"/>
    <w:uiPriority w:val="46"/>
    <w:rsid w:val="00F73688"/>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delista1clara1">
    <w:name w:val="Tabla de lista 1 clara1"/>
    <w:basedOn w:val="Tablanormal"/>
    <w:uiPriority w:val="46"/>
    <w:rsid w:val="00F73688"/>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Descripcin">
    <w:name w:val="caption"/>
    <w:basedOn w:val="Normal"/>
    <w:next w:val="Normal"/>
    <w:uiPriority w:val="35"/>
    <w:unhideWhenUsed/>
    <w:qFormat/>
    <w:rsid w:val="007851B6"/>
    <w:pPr>
      <w:spacing w:after="200" w:line="240" w:lineRule="auto"/>
    </w:pPr>
    <w:rPr>
      <w:i/>
      <w:iCs/>
      <w:color w:val="44546A" w:themeColor="text2"/>
      <w:sz w:val="18"/>
      <w:szCs w:val="18"/>
    </w:rPr>
  </w:style>
  <w:style w:type="paragraph" w:styleId="HTMLconformatoprevio">
    <w:name w:val="HTML Preformatted"/>
    <w:basedOn w:val="Normal"/>
    <w:link w:val="HTMLconformatoprevioCar"/>
    <w:uiPriority w:val="99"/>
    <w:semiHidden/>
    <w:unhideWhenUsed/>
    <w:rsid w:val="000916B3"/>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0916B3"/>
    <w:rPr>
      <w:rFonts w:ascii="Consolas" w:hAnsi="Consolas"/>
      <w:sz w:val="20"/>
      <w:szCs w:val="20"/>
    </w:rPr>
  </w:style>
  <w:style w:type="paragraph" w:styleId="Tabladeilustraciones">
    <w:name w:val="table of figures"/>
    <w:basedOn w:val="Normal"/>
    <w:next w:val="Normal"/>
    <w:uiPriority w:val="99"/>
    <w:unhideWhenUsed/>
    <w:rsid w:val="005375C0"/>
    <w:pPr>
      <w:spacing w:after="0"/>
    </w:pPr>
  </w:style>
  <w:style w:type="character" w:styleId="Textodelmarcadordeposicin">
    <w:name w:val="Placeholder Text"/>
    <w:basedOn w:val="Fuentedeprrafopredeter"/>
    <w:uiPriority w:val="99"/>
    <w:semiHidden/>
    <w:rsid w:val="00447764"/>
    <w:rPr>
      <w:color w:val="808080"/>
    </w:rPr>
  </w:style>
  <w:style w:type="table" w:customStyle="1" w:styleId="Tablanormal41">
    <w:name w:val="Tabla normal 41"/>
    <w:basedOn w:val="Tablanormal"/>
    <w:uiPriority w:val="44"/>
    <w:rsid w:val="00A22D0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extoindependiente">
    <w:name w:val="Body Text"/>
    <w:basedOn w:val="Normal"/>
    <w:link w:val="TextoindependienteCar"/>
    <w:uiPriority w:val="1"/>
    <w:qFormat/>
    <w:rsid w:val="00E25286"/>
    <w:pPr>
      <w:widowControl w:val="0"/>
      <w:autoSpaceDE w:val="0"/>
      <w:autoSpaceDN w:val="0"/>
      <w:spacing w:after="0" w:line="240" w:lineRule="auto"/>
    </w:pPr>
    <w:rPr>
      <w:rFonts w:ascii="Microsoft Sans Serif" w:eastAsia="Microsoft Sans Serif" w:hAnsi="Microsoft Sans Serif" w:cs="Microsoft Sans Serif"/>
      <w:sz w:val="24"/>
      <w:szCs w:val="24"/>
      <w:lang w:val="es-ES"/>
    </w:rPr>
  </w:style>
  <w:style w:type="character" w:customStyle="1" w:styleId="TextoindependienteCar">
    <w:name w:val="Texto independiente Car"/>
    <w:basedOn w:val="Fuentedeprrafopredeter"/>
    <w:link w:val="Textoindependiente"/>
    <w:uiPriority w:val="1"/>
    <w:rsid w:val="00E25286"/>
    <w:rPr>
      <w:rFonts w:ascii="Microsoft Sans Serif" w:eastAsia="Microsoft Sans Serif" w:hAnsi="Microsoft Sans Serif" w:cs="Microsoft Sans Serif"/>
      <w:sz w:val="24"/>
      <w:szCs w:val="24"/>
      <w:lang w:val="es-ES"/>
    </w:rPr>
  </w:style>
  <w:style w:type="paragraph" w:customStyle="1" w:styleId="Default">
    <w:name w:val="Default"/>
    <w:rsid w:val="00CC342D"/>
    <w:pPr>
      <w:autoSpaceDE w:val="0"/>
      <w:autoSpaceDN w:val="0"/>
      <w:adjustRightInd w:val="0"/>
      <w:spacing w:after="0" w:line="240" w:lineRule="auto"/>
    </w:pPr>
    <w:rPr>
      <w:rFonts w:ascii="Arial" w:hAnsi="Arial" w:cs="Arial"/>
      <w:color w:val="000000"/>
      <w:sz w:val="24"/>
      <w:szCs w:val="24"/>
      <w:lang w:val="es-HN"/>
    </w:rPr>
  </w:style>
  <w:style w:type="character" w:styleId="Refdecomentario">
    <w:name w:val="annotation reference"/>
    <w:basedOn w:val="Fuentedeprrafopredeter"/>
    <w:uiPriority w:val="99"/>
    <w:semiHidden/>
    <w:unhideWhenUsed/>
    <w:rsid w:val="007016F4"/>
    <w:rPr>
      <w:sz w:val="16"/>
      <w:szCs w:val="16"/>
    </w:rPr>
  </w:style>
  <w:style w:type="paragraph" w:styleId="Textocomentario">
    <w:name w:val="annotation text"/>
    <w:basedOn w:val="Normal"/>
    <w:link w:val="TextocomentarioCar"/>
    <w:uiPriority w:val="99"/>
    <w:unhideWhenUsed/>
    <w:rsid w:val="007016F4"/>
    <w:pPr>
      <w:spacing w:line="240" w:lineRule="auto"/>
    </w:pPr>
    <w:rPr>
      <w:sz w:val="20"/>
      <w:szCs w:val="20"/>
    </w:rPr>
  </w:style>
  <w:style w:type="character" w:customStyle="1" w:styleId="TextocomentarioCar">
    <w:name w:val="Texto comentario Car"/>
    <w:basedOn w:val="Fuentedeprrafopredeter"/>
    <w:link w:val="Textocomentario"/>
    <w:uiPriority w:val="99"/>
    <w:rsid w:val="007016F4"/>
    <w:rPr>
      <w:sz w:val="20"/>
      <w:szCs w:val="20"/>
    </w:rPr>
  </w:style>
  <w:style w:type="paragraph" w:styleId="Textodeglobo">
    <w:name w:val="Balloon Text"/>
    <w:basedOn w:val="Normal"/>
    <w:link w:val="TextodegloboCar"/>
    <w:uiPriority w:val="99"/>
    <w:semiHidden/>
    <w:unhideWhenUsed/>
    <w:rsid w:val="007016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016F4"/>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694EA0"/>
    <w:rPr>
      <w:b/>
      <w:bCs/>
    </w:rPr>
  </w:style>
  <w:style w:type="character" w:customStyle="1" w:styleId="AsuntodelcomentarioCar">
    <w:name w:val="Asunto del comentario Car"/>
    <w:basedOn w:val="TextocomentarioCar"/>
    <w:link w:val="Asuntodelcomentario"/>
    <w:uiPriority w:val="99"/>
    <w:semiHidden/>
    <w:rsid w:val="00694EA0"/>
    <w:rPr>
      <w:b/>
      <w:bCs/>
      <w:sz w:val="20"/>
      <w:szCs w:val="20"/>
    </w:rPr>
  </w:style>
  <w:style w:type="table" w:customStyle="1" w:styleId="Tablanormal21">
    <w:name w:val="Tabla normal 21"/>
    <w:basedOn w:val="Tablanormal"/>
    <w:uiPriority w:val="42"/>
    <w:rsid w:val="003B7D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inespaciado">
    <w:name w:val="No Spacing"/>
    <w:uiPriority w:val="1"/>
    <w:qFormat/>
    <w:rsid w:val="00E43F6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05307">
      <w:bodyDiv w:val="1"/>
      <w:marLeft w:val="0"/>
      <w:marRight w:val="0"/>
      <w:marTop w:val="0"/>
      <w:marBottom w:val="0"/>
      <w:divBdr>
        <w:top w:val="none" w:sz="0" w:space="0" w:color="auto"/>
        <w:left w:val="none" w:sz="0" w:space="0" w:color="auto"/>
        <w:bottom w:val="none" w:sz="0" w:space="0" w:color="auto"/>
        <w:right w:val="none" w:sz="0" w:space="0" w:color="auto"/>
      </w:divBdr>
    </w:div>
    <w:div w:id="2515212">
      <w:bodyDiv w:val="1"/>
      <w:marLeft w:val="0"/>
      <w:marRight w:val="0"/>
      <w:marTop w:val="0"/>
      <w:marBottom w:val="0"/>
      <w:divBdr>
        <w:top w:val="none" w:sz="0" w:space="0" w:color="auto"/>
        <w:left w:val="none" w:sz="0" w:space="0" w:color="auto"/>
        <w:bottom w:val="none" w:sz="0" w:space="0" w:color="auto"/>
        <w:right w:val="none" w:sz="0" w:space="0" w:color="auto"/>
      </w:divBdr>
    </w:div>
    <w:div w:id="4133439">
      <w:bodyDiv w:val="1"/>
      <w:marLeft w:val="0"/>
      <w:marRight w:val="0"/>
      <w:marTop w:val="0"/>
      <w:marBottom w:val="0"/>
      <w:divBdr>
        <w:top w:val="none" w:sz="0" w:space="0" w:color="auto"/>
        <w:left w:val="none" w:sz="0" w:space="0" w:color="auto"/>
        <w:bottom w:val="none" w:sz="0" w:space="0" w:color="auto"/>
        <w:right w:val="none" w:sz="0" w:space="0" w:color="auto"/>
      </w:divBdr>
    </w:div>
    <w:div w:id="4868234">
      <w:bodyDiv w:val="1"/>
      <w:marLeft w:val="0"/>
      <w:marRight w:val="0"/>
      <w:marTop w:val="0"/>
      <w:marBottom w:val="0"/>
      <w:divBdr>
        <w:top w:val="none" w:sz="0" w:space="0" w:color="auto"/>
        <w:left w:val="none" w:sz="0" w:space="0" w:color="auto"/>
        <w:bottom w:val="none" w:sz="0" w:space="0" w:color="auto"/>
        <w:right w:val="none" w:sz="0" w:space="0" w:color="auto"/>
      </w:divBdr>
    </w:div>
    <w:div w:id="6642882">
      <w:bodyDiv w:val="1"/>
      <w:marLeft w:val="0"/>
      <w:marRight w:val="0"/>
      <w:marTop w:val="0"/>
      <w:marBottom w:val="0"/>
      <w:divBdr>
        <w:top w:val="none" w:sz="0" w:space="0" w:color="auto"/>
        <w:left w:val="none" w:sz="0" w:space="0" w:color="auto"/>
        <w:bottom w:val="none" w:sz="0" w:space="0" w:color="auto"/>
        <w:right w:val="none" w:sz="0" w:space="0" w:color="auto"/>
      </w:divBdr>
    </w:div>
    <w:div w:id="7634365">
      <w:bodyDiv w:val="1"/>
      <w:marLeft w:val="0"/>
      <w:marRight w:val="0"/>
      <w:marTop w:val="0"/>
      <w:marBottom w:val="0"/>
      <w:divBdr>
        <w:top w:val="none" w:sz="0" w:space="0" w:color="auto"/>
        <w:left w:val="none" w:sz="0" w:space="0" w:color="auto"/>
        <w:bottom w:val="none" w:sz="0" w:space="0" w:color="auto"/>
        <w:right w:val="none" w:sz="0" w:space="0" w:color="auto"/>
      </w:divBdr>
    </w:div>
    <w:div w:id="7800042">
      <w:bodyDiv w:val="1"/>
      <w:marLeft w:val="0"/>
      <w:marRight w:val="0"/>
      <w:marTop w:val="0"/>
      <w:marBottom w:val="0"/>
      <w:divBdr>
        <w:top w:val="none" w:sz="0" w:space="0" w:color="auto"/>
        <w:left w:val="none" w:sz="0" w:space="0" w:color="auto"/>
        <w:bottom w:val="none" w:sz="0" w:space="0" w:color="auto"/>
        <w:right w:val="none" w:sz="0" w:space="0" w:color="auto"/>
      </w:divBdr>
    </w:div>
    <w:div w:id="8728474">
      <w:bodyDiv w:val="1"/>
      <w:marLeft w:val="0"/>
      <w:marRight w:val="0"/>
      <w:marTop w:val="0"/>
      <w:marBottom w:val="0"/>
      <w:divBdr>
        <w:top w:val="none" w:sz="0" w:space="0" w:color="auto"/>
        <w:left w:val="none" w:sz="0" w:space="0" w:color="auto"/>
        <w:bottom w:val="none" w:sz="0" w:space="0" w:color="auto"/>
        <w:right w:val="none" w:sz="0" w:space="0" w:color="auto"/>
      </w:divBdr>
    </w:div>
    <w:div w:id="8988494">
      <w:bodyDiv w:val="1"/>
      <w:marLeft w:val="0"/>
      <w:marRight w:val="0"/>
      <w:marTop w:val="0"/>
      <w:marBottom w:val="0"/>
      <w:divBdr>
        <w:top w:val="none" w:sz="0" w:space="0" w:color="auto"/>
        <w:left w:val="none" w:sz="0" w:space="0" w:color="auto"/>
        <w:bottom w:val="none" w:sz="0" w:space="0" w:color="auto"/>
        <w:right w:val="none" w:sz="0" w:space="0" w:color="auto"/>
      </w:divBdr>
    </w:div>
    <w:div w:id="9768280">
      <w:bodyDiv w:val="1"/>
      <w:marLeft w:val="0"/>
      <w:marRight w:val="0"/>
      <w:marTop w:val="0"/>
      <w:marBottom w:val="0"/>
      <w:divBdr>
        <w:top w:val="none" w:sz="0" w:space="0" w:color="auto"/>
        <w:left w:val="none" w:sz="0" w:space="0" w:color="auto"/>
        <w:bottom w:val="none" w:sz="0" w:space="0" w:color="auto"/>
        <w:right w:val="none" w:sz="0" w:space="0" w:color="auto"/>
      </w:divBdr>
    </w:div>
    <w:div w:id="12345082">
      <w:bodyDiv w:val="1"/>
      <w:marLeft w:val="0"/>
      <w:marRight w:val="0"/>
      <w:marTop w:val="0"/>
      <w:marBottom w:val="0"/>
      <w:divBdr>
        <w:top w:val="none" w:sz="0" w:space="0" w:color="auto"/>
        <w:left w:val="none" w:sz="0" w:space="0" w:color="auto"/>
        <w:bottom w:val="none" w:sz="0" w:space="0" w:color="auto"/>
        <w:right w:val="none" w:sz="0" w:space="0" w:color="auto"/>
      </w:divBdr>
    </w:div>
    <w:div w:id="13117697">
      <w:bodyDiv w:val="1"/>
      <w:marLeft w:val="0"/>
      <w:marRight w:val="0"/>
      <w:marTop w:val="0"/>
      <w:marBottom w:val="0"/>
      <w:divBdr>
        <w:top w:val="none" w:sz="0" w:space="0" w:color="auto"/>
        <w:left w:val="none" w:sz="0" w:space="0" w:color="auto"/>
        <w:bottom w:val="none" w:sz="0" w:space="0" w:color="auto"/>
        <w:right w:val="none" w:sz="0" w:space="0" w:color="auto"/>
      </w:divBdr>
    </w:div>
    <w:div w:id="14230538">
      <w:bodyDiv w:val="1"/>
      <w:marLeft w:val="0"/>
      <w:marRight w:val="0"/>
      <w:marTop w:val="0"/>
      <w:marBottom w:val="0"/>
      <w:divBdr>
        <w:top w:val="none" w:sz="0" w:space="0" w:color="auto"/>
        <w:left w:val="none" w:sz="0" w:space="0" w:color="auto"/>
        <w:bottom w:val="none" w:sz="0" w:space="0" w:color="auto"/>
        <w:right w:val="none" w:sz="0" w:space="0" w:color="auto"/>
      </w:divBdr>
    </w:div>
    <w:div w:id="15618662">
      <w:bodyDiv w:val="1"/>
      <w:marLeft w:val="0"/>
      <w:marRight w:val="0"/>
      <w:marTop w:val="0"/>
      <w:marBottom w:val="0"/>
      <w:divBdr>
        <w:top w:val="none" w:sz="0" w:space="0" w:color="auto"/>
        <w:left w:val="none" w:sz="0" w:space="0" w:color="auto"/>
        <w:bottom w:val="none" w:sz="0" w:space="0" w:color="auto"/>
        <w:right w:val="none" w:sz="0" w:space="0" w:color="auto"/>
      </w:divBdr>
    </w:div>
    <w:div w:id="16009352">
      <w:bodyDiv w:val="1"/>
      <w:marLeft w:val="0"/>
      <w:marRight w:val="0"/>
      <w:marTop w:val="0"/>
      <w:marBottom w:val="0"/>
      <w:divBdr>
        <w:top w:val="none" w:sz="0" w:space="0" w:color="auto"/>
        <w:left w:val="none" w:sz="0" w:space="0" w:color="auto"/>
        <w:bottom w:val="none" w:sz="0" w:space="0" w:color="auto"/>
        <w:right w:val="none" w:sz="0" w:space="0" w:color="auto"/>
      </w:divBdr>
    </w:div>
    <w:div w:id="17706756">
      <w:bodyDiv w:val="1"/>
      <w:marLeft w:val="0"/>
      <w:marRight w:val="0"/>
      <w:marTop w:val="0"/>
      <w:marBottom w:val="0"/>
      <w:divBdr>
        <w:top w:val="none" w:sz="0" w:space="0" w:color="auto"/>
        <w:left w:val="none" w:sz="0" w:space="0" w:color="auto"/>
        <w:bottom w:val="none" w:sz="0" w:space="0" w:color="auto"/>
        <w:right w:val="none" w:sz="0" w:space="0" w:color="auto"/>
      </w:divBdr>
    </w:div>
    <w:div w:id="20203693">
      <w:bodyDiv w:val="1"/>
      <w:marLeft w:val="0"/>
      <w:marRight w:val="0"/>
      <w:marTop w:val="0"/>
      <w:marBottom w:val="0"/>
      <w:divBdr>
        <w:top w:val="none" w:sz="0" w:space="0" w:color="auto"/>
        <w:left w:val="none" w:sz="0" w:space="0" w:color="auto"/>
        <w:bottom w:val="none" w:sz="0" w:space="0" w:color="auto"/>
        <w:right w:val="none" w:sz="0" w:space="0" w:color="auto"/>
      </w:divBdr>
    </w:div>
    <w:div w:id="21632695">
      <w:bodyDiv w:val="1"/>
      <w:marLeft w:val="0"/>
      <w:marRight w:val="0"/>
      <w:marTop w:val="0"/>
      <w:marBottom w:val="0"/>
      <w:divBdr>
        <w:top w:val="none" w:sz="0" w:space="0" w:color="auto"/>
        <w:left w:val="none" w:sz="0" w:space="0" w:color="auto"/>
        <w:bottom w:val="none" w:sz="0" w:space="0" w:color="auto"/>
        <w:right w:val="none" w:sz="0" w:space="0" w:color="auto"/>
      </w:divBdr>
    </w:div>
    <w:div w:id="21786090">
      <w:bodyDiv w:val="1"/>
      <w:marLeft w:val="0"/>
      <w:marRight w:val="0"/>
      <w:marTop w:val="0"/>
      <w:marBottom w:val="0"/>
      <w:divBdr>
        <w:top w:val="none" w:sz="0" w:space="0" w:color="auto"/>
        <w:left w:val="none" w:sz="0" w:space="0" w:color="auto"/>
        <w:bottom w:val="none" w:sz="0" w:space="0" w:color="auto"/>
        <w:right w:val="none" w:sz="0" w:space="0" w:color="auto"/>
      </w:divBdr>
    </w:div>
    <w:div w:id="21905422">
      <w:bodyDiv w:val="1"/>
      <w:marLeft w:val="0"/>
      <w:marRight w:val="0"/>
      <w:marTop w:val="0"/>
      <w:marBottom w:val="0"/>
      <w:divBdr>
        <w:top w:val="none" w:sz="0" w:space="0" w:color="auto"/>
        <w:left w:val="none" w:sz="0" w:space="0" w:color="auto"/>
        <w:bottom w:val="none" w:sz="0" w:space="0" w:color="auto"/>
        <w:right w:val="none" w:sz="0" w:space="0" w:color="auto"/>
      </w:divBdr>
    </w:div>
    <w:div w:id="24598073">
      <w:bodyDiv w:val="1"/>
      <w:marLeft w:val="0"/>
      <w:marRight w:val="0"/>
      <w:marTop w:val="0"/>
      <w:marBottom w:val="0"/>
      <w:divBdr>
        <w:top w:val="none" w:sz="0" w:space="0" w:color="auto"/>
        <w:left w:val="none" w:sz="0" w:space="0" w:color="auto"/>
        <w:bottom w:val="none" w:sz="0" w:space="0" w:color="auto"/>
        <w:right w:val="none" w:sz="0" w:space="0" w:color="auto"/>
      </w:divBdr>
    </w:div>
    <w:div w:id="26220913">
      <w:bodyDiv w:val="1"/>
      <w:marLeft w:val="0"/>
      <w:marRight w:val="0"/>
      <w:marTop w:val="0"/>
      <w:marBottom w:val="0"/>
      <w:divBdr>
        <w:top w:val="none" w:sz="0" w:space="0" w:color="auto"/>
        <w:left w:val="none" w:sz="0" w:space="0" w:color="auto"/>
        <w:bottom w:val="none" w:sz="0" w:space="0" w:color="auto"/>
        <w:right w:val="none" w:sz="0" w:space="0" w:color="auto"/>
      </w:divBdr>
    </w:div>
    <w:div w:id="28334628">
      <w:bodyDiv w:val="1"/>
      <w:marLeft w:val="0"/>
      <w:marRight w:val="0"/>
      <w:marTop w:val="0"/>
      <w:marBottom w:val="0"/>
      <w:divBdr>
        <w:top w:val="none" w:sz="0" w:space="0" w:color="auto"/>
        <w:left w:val="none" w:sz="0" w:space="0" w:color="auto"/>
        <w:bottom w:val="none" w:sz="0" w:space="0" w:color="auto"/>
        <w:right w:val="none" w:sz="0" w:space="0" w:color="auto"/>
      </w:divBdr>
    </w:div>
    <w:div w:id="32123555">
      <w:bodyDiv w:val="1"/>
      <w:marLeft w:val="0"/>
      <w:marRight w:val="0"/>
      <w:marTop w:val="0"/>
      <w:marBottom w:val="0"/>
      <w:divBdr>
        <w:top w:val="none" w:sz="0" w:space="0" w:color="auto"/>
        <w:left w:val="none" w:sz="0" w:space="0" w:color="auto"/>
        <w:bottom w:val="none" w:sz="0" w:space="0" w:color="auto"/>
        <w:right w:val="none" w:sz="0" w:space="0" w:color="auto"/>
      </w:divBdr>
    </w:div>
    <w:div w:id="33622226">
      <w:bodyDiv w:val="1"/>
      <w:marLeft w:val="0"/>
      <w:marRight w:val="0"/>
      <w:marTop w:val="0"/>
      <w:marBottom w:val="0"/>
      <w:divBdr>
        <w:top w:val="none" w:sz="0" w:space="0" w:color="auto"/>
        <w:left w:val="none" w:sz="0" w:space="0" w:color="auto"/>
        <w:bottom w:val="none" w:sz="0" w:space="0" w:color="auto"/>
        <w:right w:val="none" w:sz="0" w:space="0" w:color="auto"/>
      </w:divBdr>
    </w:div>
    <w:div w:id="36782275">
      <w:bodyDiv w:val="1"/>
      <w:marLeft w:val="0"/>
      <w:marRight w:val="0"/>
      <w:marTop w:val="0"/>
      <w:marBottom w:val="0"/>
      <w:divBdr>
        <w:top w:val="none" w:sz="0" w:space="0" w:color="auto"/>
        <w:left w:val="none" w:sz="0" w:space="0" w:color="auto"/>
        <w:bottom w:val="none" w:sz="0" w:space="0" w:color="auto"/>
        <w:right w:val="none" w:sz="0" w:space="0" w:color="auto"/>
      </w:divBdr>
    </w:div>
    <w:div w:id="37169246">
      <w:bodyDiv w:val="1"/>
      <w:marLeft w:val="0"/>
      <w:marRight w:val="0"/>
      <w:marTop w:val="0"/>
      <w:marBottom w:val="0"/>
      <w:divBdr>
        <w:top w:val="none" w:sz="0" w:space="0" w:color="auto"/>
        <w:left w:val="none" w:sz="0" w:space="0" w:color="auto"/>
        <w:bottom w:val="none" w:sz="0" w:space="0" w:color="auto"/>
        <w:right w:val="none" w:sz="0" w:space="0" w:color="auto"/>
      </w:divBdr>
    </w:div>
    <w:div w:id="40636011">
      <w:bodyDiv w:val="1"/>
      <w:marLeft w:val="0"/>
      <w:marRight w:val="0"/>
      <w:marTop w:val="0"/>
      <w:marBottom w:val="0"/>
      <w:divBdr>
        <w:top w:val="none" w:sz="0" w:space="0" w:color="auto"/>
        <w:left w:val="none" w:sz="0" w:space="0" w:color="auto"/>
        <w:bottom w:val="none" w:sz="0" w:space="0" w:color="auto"/>
        <w:right w:val="none" w:sz="0" w:space="0" w:color="auto"/>
      </w:divBdr>
    </w:div>
    <w:div w:id="49035917">
      <w:bodyDiv w:val="1"/>
      <w:marLeft w:val="0"/>
      <w:marRight w:val="0"/>
      <w:marTop w:val="0"/>
      <w:marBottom w:val="0"/>
      <w:divBdr>
        <w:top w:val="none" w:sz="0" w:space="0" w:color="auto"/>
        <w:left w:val="none" w:sz="0" w:space="0" w:color="auto"/>
        <w:bottom w:val="none" w:sz="0" w:space="0" w:color="auto"/>
        <w:right w:val="none" w:sz="0" w:space="0" w:color="auto"/>
      </w:divBdr>
    </w:div>
    <w:div w:id="49231130">
      <w:bodyDiv w:val="1"/>
      <w:marLeft w:val="0"/>
      <w:marRight w:val="0"/>
      <w:marTop w:val="0"/>
      <w:marBottom w:val="0"/>
      <w:divBdr>
        <w:top w:val="none" w:sz="0" w:space="0" w:color="auto"/>
        <w:left w:val="none" w:sz="0" w:space="0" w:color="auto"/>
        <w:bottom w:val="none" w:sz="0" w:space="0" w:color="auto"/>
        <w:right w:val="none" w:sz="0" w:space="0" w:color="auto"/>
      </w:divBdr>
    </w:div>
    <w:div w:id="49352348">
      <w:bodyDiv w:val="1"/>
      <w:marLeft w:val="0"/>
      <w:marRight w:val="0"/>
      <w:marTop w:val="0"/>
      <w:marBottom w:val="0"/>
      <w:divBdr>
        <w:top w:val="none" w:sz="0" w:space="0" w:color="auto"/>
        <w:left w:val="none" w:sz="0" w:space="0" w:color="auto"/>
        <w:bottom w:val="none" w:sz="0" w:space="0" w:color="auto"/>
        <w:right w:val="none" w:sz="0" w:space="0" w:color="auto"/>
      </w:divBdr>
    </w:div>
    <w:div w:id="49577567">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0274041">
      <w:bodyDiv w:val="1"/>
      <w:marLeft w:val="0"/>
      <w:marRight w:val="0"/>
      <w:marTop w:val="0"/>
      <w:marBottom w:val="0"/>
      <w:divBdr>
        <w:top w:val="none" w:sz="0" w:space="0" w:color="auto"/>
        <w:left w:val="none" w:sz="0" w:space="0" w:color="auto"/>
        <w:bottom w:val="none" w:sz="0" w:space="0" w:color="auto"/>
        <w:right w:val="none" w:sz="0" w:space="0" w:color="auto"/>
      </w:divBdr>
    </w:div>
    <w:div w:id="50275346">
      <w:bodyDiv w:val="1"/>
      <w:marLeft w:val="0"/>
      <w:marRight w:val="0"/>
      <w:marTop w:val="0"/>
      <w:marBottom w:val="0"/>
      <w:divBdr>
        <w:top w:val="none" w:sz="0" w:space="0" w:color="auto"/>
        <w:left w:val="none" w:sz="0" w:space="0" w:color="auto"/>
        <w:bottom w:val="none" w:sz="0" w:space="0" w:color="auto"/>
        <w:right w:val="none" w:sz="0" w:space="0" w:color="auto"/>
      </w:divBdr>
    </w:div>
    <w:div w:id="50735479">
      <w:bodyDiv w:val="1"/>
      <w:marLeft w:val="0"/>
      <w:marRight w:val="0"/>
      <w:marTop w:val="0"/>
      <w:marBottom w:val="0"/>
      <w:divBdr>
        <w:top w:val="none" w:sz="0" w:space="0" w:color="auto"/>
        <w:left w:val="none" w:sz="0" w:space="0" w:color="auto"/>
        <w:bottom w:val="none" w:sz="0" w:space="0" w:color="auto"/>
        <w:right w:val="none" w:sz="0" w:space="0" w:color="auto"/>
      </w:divBdr>
    </w:div>
    <w:div w:id="52705736">
      <w:bodyDiv w:val="1"/>
      <w:marLeft w:val="0"/>
      <w:marRight w:val="0"/>
      <w:marTop w:val="0"/>
      <w:marBottom w:val="0"/>
      <w:divBdr>
        <w:top w:val="none" w:sz="0" w:space="0" w:color="auto"/>
        <w:left w:val="none" w:sz="0" w:space="0" w:color="auto"/>
        <w:bottom w:val="none" w:sz="0" w:space="0" w:color="auto"/>
        <w:right w:val="none" w:sz="0" w:space="0" w:color="auto"/>
      </w:divBdr>
    </w:div>
    <w:div w:id="52969316">
      <w:bodyDiv w:val="1"/>
      <w:marLeft w:val="0"/>
      <w:marRight w:val="0"/>
      <w:marTop w:val="0"/>
      <w:marBottom w:val="0"/>
      <w:divBdr>
        <w:top w:val="none" w:sz="0" w:space="0" w:color="auto"/>
        <w:left w:val="none" w:sz="0" w:space="0" w:color="auto"/>
        <w:bottom w:val="none" w:sz="0" w:space="0" w:color="auto"/>
        <w:right w:val="none" w:sz="0" w:space="0" w:color="auto"/>
      </w:divBdr>
    </w:div>
    <w:div w:id="54206971">
      <w:bodyDiv w:val="1"/>
      <w:marLeft w:val="0"/>
      <w:marRight w:val="0"/>
      <w:marTop w:val="0"/>
      <w:marBottom w:val="0"/>
      <w:divBdr>
        <w:top w:val="none" w:sz="0" w:space="0" w:color="auto"/>
        <w:left w:val="none" w:sz="0" w:space="0" w:color="auto"/>
        <w:bottom w:val="none" w:sz="0" w:space="0" w:color="auto"/>
        <w:right w:val="none" w:sz="0" w:space="0" w:color="auto"/>
      </w:divBdr>
    </w:div>
    <w:div w:id="55670314">
      <w:bodyDiv w:val="1"/>
      <w:marLeft w:val="0"/>
      <w:marRight w:val="0"/>
      <w:marTop w:val="0"/>
      <w:marBottom w:val="0"/>
      <w:divBdr>
        <w:top w:val="none" w:sz="0" w:space="0" w:color="auto"/>
        <w:left w:val="none" w:sz="0" w:space="0" w:color="auto"/>
        <w:bottom w:val="none" w:sz="0" w:space="0" w:color="auto"/>
        <w:right w:val="none" w:sz="0" w:space="0" w:color="auto"/>
      </w:divBdr>
    </w:div>
    <w:div w:id="57439421">
      <w:bodyDiv w:val="1"/>
      <w:marLeft w:val="0"/>
      <w:marRight w:val="0"/>
      <w:marTop w:val="0"/>
      <w:marBottom w:val="0"/>
      <w:divBdr>
        <w:top w:val="none" w:sz="0" w:space="0" w:color="auto"/>
        <w:left w:val="none" w:sz="0" w:space="0" w:color="auto"/>
        <w:bottom w:val="none" w:sz="0" w:space="0" w:color="auto"/>
        <w:right w:val="none" w:sz="0" w:space="0" w:color="auto"/>
      </w:divBdr>
    </w:div>
    <w:div w:id="59064431">
      <w:bodyDiv w:val="1"/>
      <w:marLeft w:val="0"/>
      <w:marRight w:val="0"/>
      <w:marTop w:val="0"/>
      <w:marBottom w:val="0"/>
      <w:divBdr>
        <w:top w:val="none" w:sz="0" w:space="0" w:color="auto"/>
        <w:left w:val="none" w:sz="0" w:space="0" w:color="auto"/>
        <w:bottom w:val="none" w:sz="0" w:space="0" w:color="auto"/>
        <w:right w:val="none" w:sz="0" w:space="0" w:color="auto"/>
      </w:divBdr>
    </w:div>
    <w:div w:id="60372107">
      <w:bodyDiv w:val="1"/>
      <w:marLeft w:val="0"/>
      <w:marRight w:val="0"/>
      <w:marTop w:val="0"/>
      <w:marBottom w:val="0"/>
      <w:divBdr>
        <w:top w:val="none" w:sz="0" w:space="0" w:color="auto"/>
        <w:left w:val="none" w:sz="0" w:space="0" w:color="auto"/>
        <w:bottom w:val="none" w:sz="0" w:space="0" w:color="auto"/>
        <w:right w:val="none" w:sz="0" w:space="0" w:color="auto"/>
      </w:divBdr>
    </w:div>
    <w:div w:id="60761879">
      <w:bodyDiv w:val="1"/>
      <w:marLeft w:val="0"/>
      <w:marRight w:val="0"/>
      <w:marTop w:val="0"/>
      <w:marBottom w:val="0"/>
      <w:divBdr>
        <w:top w:val="none" w:sz="0" w:space="0" w:color="auto"/>
        <w:left w:val="none" w:sz="0" w:space="0" w:color="auto"/>
        <w:bottom w:val="none" w:sz="0" w:space="0" w:color="auto"/>
        <w:right w:val="none" w:sz="0" w:space="0" w:color="auto"/>
      </w:divBdr>
    </w:div>
    <w:div w:id="64180770">
      <w:bodyDiv w:val="1"/>
      <w:marLeft w:val="0"/>
      <w:marRight w:val="0"/>
      <w:marTop w:val="0"/>
      <w:marBottom w:val="0"/>
      <w:divBdr>
        <w:top w:val="none" w:sz="0" w:space="0" w:color="auto"/>
        <w:left w:val="none" w:sz="0" w:space="0" w:color="auto"/>
        <w:bottom w:val="none" w:sz="0" w:space="0" w:color="auto"/>
        <w:right w:val="none" w:sz="0" w:space="0" w:color="auto"/>
      </w:divBdr>
    </w:div>
    <w:div w:id="65299765">
      <w:bodyDiv w:val="1"/>
      <w:marLeft w:val="0"/>
      <w:marRight w:val="0"/>
      <w:marTop w:val="0"/>
      <w:marBottom w:val="0"/>
      <w:divBdr>
        <w:top w:val="none" w:sz="0" w:space="0" w:color="auto"/>
        <w:left w:val="none" w:sz="0" w:space="0" w:color="auto"/>
        <w:bottom w:val="none" w:sz="0" w:space="0" w:color="auto"/>
        <w:right w:val="none" w:sz="0" w:space="0" w:color="auto"/>
      </w:divBdr>
    </w:div>
    <w:div w:id="68970122">
      <w:bodyDiv w:val="1"/>
      <w:marLeft w:val="0"/>
      <w:marRight w:val="0"/>
      <w:marTop w:val="0"/>
      <w:marBottom w:val="0"/>
      <w:divBdr>
        <w:top w:val="none" w:sz="0" w:space="0" w:color="auto"/>
        <w:left w:val="none" w:sz="0" w:space="0" w:color="auto"/>
        <w:bottom w:val="none" w:sz="0" w:space="0" w:color="auto"/>
        <w:right w:val="none" w:sz="0" w:space="0" w:color="auto"/>
      </w:divBdr>
    </w:div>
    <w:div w:id="69737939">
      <w:bodyDiv w:val="1"/>
      <w:marLeft w:val="0"/>
      <w:marRight w:val="0"/>
      <w:marTop w:val="0"/>
      <w:marBottom w:val="0"/>
      <w:divBdr>
        <w:top w:val="none" w:sz="0" w:space="0" w:color="auto"/>
        <w:left w:val="none" w:sz="0" w:space="0" w:color="auto"/>
        <w:bottom w:val="none" w:sz="0" w:space="0" w:color="auto"/>
        <w:right w:val="none" w:sz="0" w:space="0" w:color="auto"/>
      </w:divBdr>
    </w:div>
    <w:div w:id="69810217">
      <w:bodyDiv w:val="1"/>
      <w:marLeft w:val="0"/>
      <w:marRight w:val="0"/>
      <w:marTop w:val="0"/>
      <w:marBottom w:val="0"/>
      <w:divBdr>
        <w:top w:val="none" w:sz="0" w:space="0" w:color="auto"/>
        <w:left w:val="none" w:sz="0" w:space="0" w:color="auto"/>
        <w:bottom w:val="none" w:sz="0" w:space="0" w:color="auto"/>
        <w:right w:val="none" w:sz="0" w:space="0" w:color="auto"/>
      </w:divBdr>
    </w:div>
    <w:div w:id="69927559">
      <w:bodyDiv w:val="1"/>
      <w:marLeft w:val="0"/>
      <w:marRight w:val="0"/>
      <w:marTop w:val="0"/>
      <w:marBottom w:val="0"/>
      <w:divBdr>
        <w:top w:val="none" w:sz="0" w:space="0" w:color="auto"/>
        <w:left w:val="none" w:sz="0" w:space="0" w:color="auto"/>
        <w:bottom w:val="none" w:sz="0" w:space="0" w:color="auto"/>
        <w:right w:val="none" w:sz="0" w:space="0" w:color="auto"/>
      </w:divBdr>
    </w:div>
    <w:div w:id="70660428">
      <w:bodyDiv w:val="1"/>
      <w:marLeft w:val="0"/>
      <w:marRight w:val="0"/>
      <w:marTop w:val="0"/>
      <w:marBottom w:val="0"/>
      <w:divBdr>
        <w:top w:val="none" w:sz="0" w:space="0" w:color="auto"/>
        <w:left w:val="none" w:sz="0" w:space="0" w:color="auto"/>
        <w:bottom w:val="none" w:sz="0" w:space="0" w:color="auto"/>
        <w:right w:val="none" w:sz="0" w:space="0" w:color="auto"/>
      </w:divBdr>
    </w:div>
    <w:div w:id="71968601">
      <w:bodyDiv w:val="1"/>
      <w:marLeft w:val="0"/>
      <w:marRight w:val="0"/>
      <w:marTop w:val="0"/>
      <w:marBottom w:val="0"/>
      <w:divBdr>
        <w:top w:val="none" w:sz="0" w:space="0" w:color="auto"/>
        <w:left w:val="none" w:sz="0" w:space="0" w:color="auto"/>
        <w:bottom w:val="none" w:sz="0" w:space="0" w:color="auto"/>
        <w:right w:val="none" w:sz="0" w:space="0" w:color="auto"/>
      </w:divBdr>
    </w:div>
    <w:div w:id="73170047">
      <w:bodyDiv w:val="1"/>
      <w:marLeft w:val="0"/>
      <w:marRight w:val="0"/>
      <w:marTop w:val="0"/>
      <w:marBottom w:val="0"/>
      <w:divBdr>
        <w:top w:val="none" w:sz="0" w:space="0" w:color="auto"/>
        <w:left w:val="none" w:sz="0" w:space="0" w:color="auto"/>
        <w:bottom w:val="none" w:sz="0" w:space="0" w:color="auto"/>
        <w:right w:val="none" w:sz="0" w:space="0" w:color="auto"/>
      </w:divBdr>
    </w:div>
    <w:div w:id="73599553">
      <w:bodyDiv w:val="1"/>
      <w:marLeft w:val="0"/>
      <w:marRight w:val="0"/>
      <w:marTop w:val="0"/>
      <w:marBottom w:val="0"/>
      <w:divBdr>
        <w:top w:val="none" w:sz="0" w:space="0" w:color="auto"/>
        <w:left w:val="none" w:sz="0" w:space="0" w:color="auto"/>
        <w:bottom w:val="none" w:sz="0" w:space="0" w:color="auto"/>
        <w:right w:val="none" w:sz="0" w:space="0" w:color="auto"/>
      </w:divBdr>
    </w:div>
    <w:div w:id="73750104">
      <w:bodyDiv w:val="1"/>
      <w:marLeft w:val="0"/>
      <w:marRight w:val="0"/>
      <w:marTop w:val="0"/>
      <w:marBottom w:val="0"/>
      <w:divBdr>
        <w:top w:val="none" w:sz="0" w:space="0" w:color="auto"/>
        <w:left w:val="none" w:sz="0" w:space="0" w:color="auto"/>
        <w:bottom w:val="none" w:sz="0" w:space="0" w:color="auto"/>
        <w:right w:val="none" w:sz="0" w:space="0" w:color="auto"/>
      </w:divBdr>
    </w:div>
    <w:div w:id="74280135">
      <w:bodyDiv w:val="1"/>
      <w:marLeft w:val="0"/>
      <w:marRight w:val="0"/>
      <w:marTop w:val="0"/>
      <w:marBottom w:val="0"/>
      <w:divBdr>
        <w:top w:val="none" w:sz="0" w:space="0" w:color="auto"/>
        <w:left w:val="none" w:sz="0" w:space="0" w:color="auto"/>
        <w:bottom w:val="none" w:sz="0" w:space="0" w:color="auto"/>
        <w:right w:val="none" w:sz="0" w:space="0" w:color="auto"/>
      </w:divBdr>
    </w:div>
    <w:div w:id="76640104">
      <w:bodyDiv w:val="1"/>
      <w:marLeft w:val="0"/>
      <w:marRight w:val="0"/>
      <w:marTop w:val="0"/>
      <w:marBottom w:val="0"/>
      <w:divBdr>
        <w:top w:val="none" w:sz="0" w:space="0" w:color="auto"/>
        <w:left w:val="none" w:sz="0" w:space="0" w:color="auto"/>
        <w:bottom w:val="none" w:sz="0" w:space="0" w:color="auto"/>
        <w:right w:val="none" w:sz="0" w:space="0" w:color="auto"/>
      </w:divBdr>
    </w:div>
    <w:div w:id="77799003">
      <w:bodyDiv w:val="1"/>
      <w:marLeft w:val="0"/>
      <w:marRight w:val="0"/>
      <w:marTop w:val="0"/>
      <w:marBottom w:val="0"/>
      <w:divBdr>
        <w:top w:val="none" w:sz="0" w:space="0" w:color="auto"/>
        <w:left w:val="none" w:sz="0" w:space="0" w:color="auto"/>
        <w:bottom w:val="none" w:sz="0" w:space="0" w:color="auto"/>
        <w:right w:val="none" w:sz="0" w:space="0" w:color="auto"/>
      </w:divBdr>
    </w:div>
    <w:div w:id="80562938">
      <w:bodyDiv w:val="1"/>
      <w:marLeft w:val="0"/>
      <w:marRight w:val="0"/>
      <w:marTop w:val="0"/>
      <w:marBottom w:val="0"/>
      <w:divBdr>
        <w:top w:val="none" w:sz="0" w:space="0" w:color="auto"/>
        <w:left w:val="none" w:sz="0" w:space="0" w:color="auto"/>
        <w:bottom w:val="none" w:sz="0" w:space="0" w:color="auto"/>
        <w:right w:val="none" w:sz="0" w:space="0" w:color="auto"/>
      </w:divBdr>
    </w:div>
    <w:div w:id="81340372">
      <w:bodyDiv w:val="1"/>
      <w:marLeft w:val="0"/>
      <w:marRight w:val="0"/>
      <w:marTop w:val="0"/>
      <w:marBottom w:val="0"/>
      <w:divBdr>
        <w:top w:val="none" w:sz="0" w:space="0" w:color="auto"/>
        <w:left w:val="none" w:sz="0" w:space="0" w:color="auto"/>
        <w:bottom w:val="none" w:sz="0" w:space="0" w:color="auto"/>
        <w:right w:val="none" w:sz="0" w:space="0" w:color="auto"/>
      </w:divBdr>
    </w:div>
    <w:div w:id="82455876">
      <w:bodyDiv w:val="1"/>
      <w:marLeft w:val="0"/>
      <w:marRight w:val="0"/>
      <w:marTop w:val="0"/>
      <w:marBottom w:val="0"/>
      <w:divBdr>
        <w:top w:val="none" w:sz="0" w:space="0" w:color="auto"/>
        <w:left w:val="none" w:sz="0" w:space="0" w:color="auto"/>
        <w:bottom w:val="none" w:sz="0" w:space="0" w:color="auto"/>
        <w:right w:val="none" w:sz="0" w:space="0" w:color="auto"/>
      </w:divBdr>
    </w:div>
    <w:div w:id="83112958">
      <w:bodyDiv w:val="1"/>
      <w:marLeft w:val="0"/>
      <w:marRight w:val="0"/>
      <w:marTop w:val="0"/>
      <w:marBottom w:val="0"/>
      <w:divBdr>
        <w:top w:val="none" w:sz="0" w:space="0" w:color="auto"/>
        <w:left w:val="none" w:sz="0" w:space="0" w:color="auto"/>
        <w:bottom w:val="none" w:sz="0" w:space="0" w:color="auto"/>
        <w:right w:val="none" w:sz="0" w:space="0" w:color="auto"/>
      </w:divBdr>
    </w:div>
    <w:div w:id="88545555">
      <w:bodyDiv w:val="1"/>
      <w:marLeft w:val="0"/>
      <w:marRight w:val="0"/>
      <w:marTop w:val="0"/>
      <w:marBottom w:val="0"/>
      <w:divBdr>
        <w:top w:val="none" w:sz="0" w:space="0" w:color="auto"/>
        <w:left w:val="none" w:sz="0" w:space="0" w:color="auto"/>
        <w:bottom w:val="none" w:sz="0" w:space="0" w:color="auto"/>
        <w:right w:val="none" w:sz="0" w:space="0" w:color="auto"/>
      </w:divBdr>
    </w:div>
    <w:div w:id="89160649">
      <w:bodyDiv w:val="1"/>
      <w:marLeft w:val="0"/>
      <w:marRight w:val="0"/>
      <w:marTop w:val="0"/>
      <w:marBottom w:val="0"/>
      <w:divBdr>
        <w:top w:val="none" w:sz="0" w:space="0" w:color="auto"/>
        <w:left w:val="none" w:sz="0" w:space="0" w:color="auto"/>
        <w:bottom w:val="none" w:sz="0" w:space="0" w:color="auto"/>
        <w:right w:val="none" w:sz="0" w:space="0" w:color="auto"/>
      </w:divBdr>
    </w:div>
    <w:div w:id="89468018">
      <w:bodyDiv w:val="1"/>
      <w:marLeft w:val="0"/>
      <w:marRight w:val="0"/>
      <w:marTop w:val="0"/>
      <w:marBottom w:val="0"/>
      <w:divBdr>
        <w:top w:val="none" w:sz="0" w:space="0" w:color="auto"/>
        <w:left w:val="none" w:sz="0" w:space="0" w:color="auto"/>
        <w:bottom w:val="none" w:sz="0" w:space="0" w:color="auto"/>
        <w:right w:val="none" w:sz="0" w:space="0" w:color="auto"/>
      </w:divBdr>
    </w:div>
    <w:div w:id="90246752">
      <w:bodyDiv w:val="1"/>
      <w:marLeft w:val="0"/>
      <w:marRight w:val="0"/>
      <w:marTop w:val="0"/>
      <w:marBottom w:val="0"/>
      <w:divBdr>
        <w:top w:val="none" w:sz="0" w:space="0" w:color="auto"/>
        <w:left w:val="none" w:sz="0" w:space="0" w:color="auto"/>
        <w:bottom w:val="none" w:sz="0" w:space="0" w:color="auto"/>
        <w:right w:val="none" w:sz="0" w:space="0" w:color="auto"/>
      </w:divBdr>
      <w:divsChild>
        <w:div w:id="1181819610">
          <w:marLeft w:val="547"/>
          <w:marRight w:val="0"/>
          <w:marTop w:val="0"/>
          <w:marBottom w:val="0"/>
          <w:divBdr>
            <w:top w:val="none" w:sz="0" w:space="0" w:color="auto"/>
            <w:left w:val="none" w:sz="0" w:space="0" w:color="auto"/>
            <w:bottom w:val="none" w:sz="0" w:space="0" w:color="auto"/>
            <w:right w:val="none" w:sz="0" w:space="0" w:color="auto"/>
          </w:divBdr>
        </w:div>
      </w:divsChild>
    </w:div>
    <w:div w:id="92364177">
      <w:bodyDiv w:val="1"/>
      <w:marLeft w:val="0"/>
      <w:marRight w:val="0"/>
      <w:marTop w:val="0"/>
      <w:marBottom w:val="0"/>
      <w:divBdr>
        <w:top w:val="none" w:sz="0" w:space="0" w:color="auto"/>
        <w:left w:val="none" w:sz="0" w:space="0" w:color="auto"/>
        <w:bottom w:val="none" w:sz="0" w:space="0" w:color="auto"/>
        <w:right w:val="none" w:sz="0" w:space="0" w:color="auto"/>
      </w:divBdr>
    </w:div>
    <w:div w:id="92867878">
      <w:bodyDiv w:val="1"/>
      <w:marLeft w:val="0"/>
      <w:marRight w:val="0"/>
      <w:marTop w:val="0"/>
      <w:marBottom w:val="0"/>
      <w:divBdr>
        <w:top w:val="none" w:sz="0" w:space="0" w:color="auto"/>
        <w:left w:val="none" w:sz="0" w:space="0" w:color="auto"/>
        <w:bottom w:val="none" w:sz="0" w:space="0" w:color="auto"/>
        <w:right w:val="none" w:sz="0" w:space="0" w:color="auto"/>
      </w:divBdr>
    </w:div>
    <w:div w:id="93013406">
      <w:bodyDiv w:val="1"/>
      <w:marLeft w:val="0"/>
      <w:marRight w:val="0"/>
      <w:marTop w:val="0"/>
      <w:marBottom w:val="0"/>
      <w:divBdr>
        <w:top w:val="none" w:sz="0" w:space="0" w:color="auto"/>
        <w:left w:val="none" w:sz="0" w:space="0" w:color="auto"/>
        <w:bottom w:val="none" w:sz="0" w:space="0" w:color="auto"/>
        <w:right w:val="none" w:sz="0" w:space="0" w:color="auto"/>
      </w:divBdr>
    </w:div>
    <w:div w:id="94060634">
      <w:bodyDiv w:val="1"/>
      <w:marLeft w:val="0"/>
      <w:marRight w:val="0"/>
      <w:marTop w:val="0"/>
      <w:marBottom w:val="0"/>
      <w:divBdr>
        <w:top w:val="none" w:sz="0" w:space="0" w:color="auto"/>
        <w:left w:val="none" w:sz="0" w:space="0" w:color="auto"/>
        <w:bottom w:val="none" w:sz="0" w:space="0" w:color="auto"/>
        <w:right w:val="none" w:sz="0" w:space="0" w:color="auto"/>
      </w:divBdr>
    </w:div>
    <w:div w:id="95172941">
      <w:bodyDiv w:val="1"/>
      <w:marLeft w:val="0"/>
      <w:marRight w:val="0"/>
      <w:marTop w:val="0"/>
      <w:marBottom w:val="0"/>
      <w:divBdr>
        <w:top w:val="none" w:sz="0" w:space="0" w:color="auto"/>
        <w:left w:val="none" w:sz="0" w:space="0" w:color="auto"/>
        <w:bottom w:val="none" w:sz="0" w:space="0" w:color="auto"/>
        <w:right w:val="none" w:sz="0" w:space="0" w:color="auto"/>
      </w:divBdr>
    </w:div>
    <w:div w:id="95178869">
      <w:bodyDiv w:val="1"/>
      <w:marLeft w:val="0"/>
      <w:marRight w:val="0"/>
      <w:marTop w:val="0"/>
      <w:marBottom w:val="0"/>
      <w:divBdr>
        <w:top w:val="none" w:sz="0" w:space="0" w:color="auto"/>
        <w:left w:val="none" w:sz="0" w:space="0" w:color="auto"/>
        <w:bottom w:val="none" w:sz="0" w:space="0" w:color="auto"/>
        <w:right w:val="none" w:sz="0" w:space="0" w:color="auto"/>
      </w:divBdr>
    </w:div>
    <w:div w:id="96995354">
      <w:bodyDiv w:val="1"/>
      <w:marLeft w:val="0"/>
      <w:marRight w:val="0"/>
      <w:marTop w:val="0"/>
      <w:marBottom w:val="0"/>
      <w:divBdr>
        <w:top w:val="none" w:sz="0" w:space="0" w:color="auto"/>
        <w:left w:val="none" w:sz="0" w:space="0" w:color="auto"/>
        <w:bottom w:val="none" w:sz="0" w:space="0" w:color="auto"/>
        <w:right w:val="none" w:sz="0" w:space="0" w:color="auto"/>
      </w:divBdr>
    </w:div>
    <w:div w:id="99958004">
      <w:bodyDiv w:val="1"/>
      <w:marLeft w:val="0"/>
      <w:marRight w:val="0"/>
      <w:marTop w:val="0"/>
      <w:marBottom w:val="0"/>
      <w:divBdr>
        <w:top w:val="none" w:sz="0" w:space="0" w:color="auto"/>
        <w:left w:val="none" w:sz="0" w:space="0" w:color="auto"/>
        <w:bottom w:val="none" w:sz="0" w:space="0" w:color="auto"/>
        <w:right w:val="none" w:sz="0" w:space="0" w:color="auto"/>
      </w:divBdr>
    </w:div>
    <w:div w:id="106126547">
      <w:bodyDiv w:val="1"/>
      <w:marLeft w:val="0"/>
      <w:marRight w:val="0"/>
      <w:marTop w:val="0"/>
      <w:marBottom w:val="0"/>
      <w:divBdr>
        <w:top w:val="none" w:sz="0" w:space="0" w:color="auto"/>
        <w:left w:val="none" w:sz="0" w:space="0" w:color="auto"/>
        <w:bottom w:val="none" w:sz="0" w:space="0" w:color="auto"/>
        <w:right w:val="none" w:sz="0" w:space="0" w:color="auto"/>
      </w:divBdr>
    </w:div>
    <w:div w:id="109471954">
      <w:bodyDiv w:val="1"/>
      <w:marLeft w:val="0"/>
      <w:marRight w:val="0"/>
      <w:marTop w:val="0"/>
      <w:marBottom w:val="0"/>
      <w:divBdr>
        <w:top w:val="none" w:sz="0" w:space="0" w:color="auto"/>
        <w:left w:val="none" w:sz="0" w:space="0" w:color="auto"/>
        <w:bottom w:val="none" w:sz="0" w:space="0" w:color="auto"/>
        <w:right w:val="none" w:sz="0" w:space="0" w:color="auto"/>
      </w:divBdr>
    </w:div>
    <w:div w:id="110982990">
      <w:bodyDiv w:val="1"/>
      <w:marLeft w:val="0"/>
      <w:marRight w:val="0"/>
      <w:marTop w:val="0"/>
      <w:marBottom w:val="0"/>
      <w:divBdr>
        <w:top w:val="none" w:sz="0" w:space="0" w:color="auto"/>
        <w:left w:val="none" w:sz="0" w:space="0" w:color="auto"/>
        <w:bottom w:val="none" w:sz="0" w:space="0" w:color="auto"/>
        <w:right w:val="none" w:sz="0" w:space="0" w:color="auto"/>
      </w:divBdr>
    </w:div>
    <w:div w:id="115032262">
      <w:bodyDiv w:val="1"/>
      <w:marLeft w:val="0"/>
      <w:marRight w:val="0"/>
      <w:marTop w:val="0"/>
      <w:marBottom w:val="0"/>
      <w:divBdr>
        <w:top w:val="none" w:sz="0" w:space="0" w:color="auto"/>
        <w:left w:val="none" w:sz="0" w:space="0" w:color="auto"/>
        <w:bottom w:val="none" w:sz="0" w:space="0" w:color="auto"/>
        <w:right w:val="none" w:sz="0" w:space="0" w:color="auto"/>
      </w:divBdr>
    </w:div>
    <w:div w:id="118694531">
      <w:bodyDiv w:val="1"/>
      <w:marLeft w:val="0"/>
      <w:marRight w:val="0"/>
      <w:marTop w:val="0"/>
      <w:marBottom w:val="0"/>
      <w:divBdr>
        <w:top w:val="none" w:sz="0" w:space="0" w:color="auto"/>
        <w:left w:val="none" w:sz="0" w:space="0" w:color="auto"/>
        <w:bottom w:val="none" w:sz="0" w:space="0" w:color="auto"/>
        <w:right w:val="none" w:sz="0" w:space="0" w:color="auto"/>
      </w:divBdr>
    </w:div>
    <w:div w:id="118695289">
      <w:bodyDiv w:val="1"/>
      <w:marLeft w:val="0"/>
      <w:marRight w:val="0"/>
      <w:marTop w:val="0"/>
      <w:marBottom w:val="0"/>
      <w:divBdr>
        <w:top w:val="none" w:sz="0" w:space="0" w:color="auto"/>
        <w:left w:val="none" w:sz="0" w:space="0" w:color="auto"/>
        <w:bottom w:val="none" w:sz="0" w:space="0" w:color="auto"/>
        <w:right w:val="none" w:sz="0" w:space="0" w:color="auto"/>
      </w:divBdr>
    </w:div>
    <w:div w:id="119423673">
      <w:bodyDiv w:val="1"/>
      <w:marLeft w:val="0"/>
      <w:marRight w:val="0"/>
      <w:marTop w:val="0"/>
      <w:marBottom w:val="0"/>
      <w:divBdr>
        <w:top w:val="none" w:sz="0" w:space="0" w:color="auto"/>
        <w:left w:val="none" w:sz="0" w:space="0" w:color="auto"/>
        <w:bottom w:val="none" w:sz="0" w:space="0" w:color="auto"/>
        <w:right w:val="none" w:sz="0" w:space="0" w:color="auto"/>
      </w:divBdr>
    </w:div>
    <w:div w:id="119685890">
      <w:bodyDiv w:val="1"/>
      <w:marLeft w:val="0"/>
      <w:marRight w:val="0"/>
      <w:marTop w:val="0"/>
      <w:marBottom w:val="0"/>
      <w:divBdr>
        <w:top w:val="none" w:sz="0" w:space="0" w:color="auto"/>
        <w:left w:val="none" w:sz="0" w:space="0" w:color="auto"/>
        <w:bottom w:val="none" w:sz="0" w:space="0" w:color="auto"/>
        <w:right w:val="none" w:sz="0" w:space="0" w:color="auto"/>
      </w:divBdr>
    </w:div>
    <w:div w:id="125197531">
      <w:bodyDiv w:val="1"/>
      <w:marLeft w:val="0"/>
      <w:marRight w:val="0"/>
      <w:marTop w:val="0"/>
      <w:marBottom w:val="0"/>
      <w:divBdr>
        <w:top w:val="none" w:sz="0" w:space="0" w:color="auto"/>
        <w:left w:val="none" w:sz="0" w:space="0" w:color="auto"/>
        <w:bottom w:val="none" w:sz="0" w:space="0" w:color="auto"/>
        <w:right w:val="none" w:sz="0" w:space="0" w:color="auto"/>
      </w:divBdr>
    </w:div>
    <w:div w:id="126047488">
      <w:bodyDiv w:val="1"/>
      <w:marLeft w:val="0"/>
      <w:marRight w:val="0"/>
      <w:marTop w:val="0"/>
      <w:marBottom w:val="0"/>
      <w:divBdr>
        <w:top w:val="none" w:sz="0" w:space="0" w:color="auto"/>
        <w:left w:val="none" w:sz="0" w:space="0" w:color="auto"/>
        <w:bottom w:val="none" w:sz="0" w:space="0" w:color="auto"/>
        <w:right w:val="none" w:sz="0" w:space="0" w:color="auto"/>
      </w:divBdr>
    </w:div>
    <w:div w:id="128210073">
      <w:bodyDiv w:val="1"/>
      <w:marLeft w:val="0"/>
      <w:marRight w:val="0"/>
      <w:marTop w:val="0"/>
      <w:marBottom w:val="0"/>
      <w:divBdr>
        <w:top w:val="none" w:sz="0" w:space="0" w:color="auto"/>
        <w:left w:val="none" w:sz="0" w:space="0" w:color="auto"/>
        <w:bottom w:val="none" w:sz="0" w:space="0" w:color="auto"/>
        <w:right w:val="none" w:sz="0" w:space="0" w:color="auto"/>
      </w:divBdr>
    </w:div>
    <w:div w:id="128741608">
      <w:bodyDiv w:val="1"/>
      <w:marLeft w:val="0"/>
      <w:marRight w:val="0"/>
      <w:marTop w:val="0"/>
      <w:marBottom w:val="0"/>
      <w:divBdr>
        <w:top w:val="none" w:sz="0" w:space="0" w:color="auto"/>
        <w:left w:val="none" w:sz="0" w:space="0" w:color="auto"/>
        <w:bottom w:val="none" w:sz="0" w:space="0" w:color="auto"/>
        <w:right w:val="none" w:sz="0" w:space="0" w:color="auto"/>
      </w:divBdr>
    </w:div>
    <w:div w:id="131798317">
      <w:bodyDiv w:val="1"/>
      <w:marLeft w:val="0"/>
      <w:marRight w:val="0"/>
      <w:marTop w:val="0"/>
      <w:marBottom w:val="0"/>
      <w:divBdr>
        <w:top w:val="none" w:sz="0" w:space="0" w:color="auto"/>
        <w:left w:val="none" w:sz="0" w:space="0" w:color="auto"/>
        <w:bottom w:val="none" w:sz="0" w:space="0" w:color="auto"/>
        <w:right w:val="none" w:sz="0" w:space="0" w:color="auto"/>
      </w:divBdr>
    </w:div>
    <w:div w:id="134415810">
      <w:bodyDiv w:val="1"/>
      <w:marLeft w:val="0"/>
      <w:marRight w:val="0"/>
      <w:marTop w:val="0"/>
      <w:marBottom w:val="0"/>
      <w:divBdr>
        <w:top w:val="none" w:sz="0" w:space="0" w:color="auto"/>
        <w:left w:val="none" w:sz="0" w:space="0" w:color="auto"/>
        <w:bottom w:val="none" w:sz="0" w:space="0" w:color="auto"/>
        <w:right w:val="none" w:sz="0" w:space="0" w:color="auto"/>
      </w:divBdr>
    </w:div>
    <w:div w:id="135998512">
      <w:bodyDiv w:val="1"/>
      <w:marLeft w:val="0"/>
      <w:marRight w:val="0"/>
      <w:marTop w:val="0"/>
      <w:marBottom w:val="0"/>
      <w:divBdr>
        <w:top w:val="none" w:sz="0" w:space="0" w:color="auto"/>
        <w:left w:val="none" w:sz="0" w:space="0" w:color="auto"/>
        <w:bottom w:val="none" w:sz="0" w:space="0" w:color="auto"/>
        <w:right w:val="none" w:sz="0" w:space="0" w:color="auto"/>
      </w:divBdr>
    </w:div>
    <w:div w:id="138112067">
      <w:bodyDiv w:val="1"/>
      <w:marLeft w:val="0"/>
      <w:marRight w:val="0"/>
      <w:marTop w:val="0"/>
      <w:marBottom w:val="0"/>
      <w:divBdr>
        <w:top w:val="none" w:sz="0" w:space="0" w:color="auto"/>
        <w:left w:val="none" w:sz="0" w:space="0" w:color="auto"/>
        <w:bottom w:val="none" w:sz="0" w:space="0" w:color="auto"/>
        <w:right w:val="none" w:sz="0" w:space="0" w:color="auto"/>
      </w:divBdr>
    </w:div>
    <w:div w:id="138302062">
      <w:bodyDiv w:val="1"/>
      <w:marLeft w:val="0"/>
      <w:marRight w:val="0"/>
      <w:marTop w:val="0"/>
      <w:marBottom w:val="0"/>
      <w:divBdr>
        <w:top w:val="none" w:sz="0" w:space="0" w:color="auto"/>
        <w:left w:val="none" w:sz="0" w:space="0" w:color="auto"/>
        <w:bottom w:val="none" w:sz="0" w:space="0" w:color="auto"/>
        <w:right w:val="none" w:sz="0" w:space="0" w:color="auto"/>
      </w:divBdr>
    </w:div>
    <w:div w:id="138740012">
      <w:bodyDiv w:val="1"/>
      <w:marLeft w:val="0"/>
      <w:marRight w:val="0"/>
      <w:marTop w:val="0"/>
      <w:marBottom w:val="0"/>
      <w:divBdr>
        <w:top w:val="none" w:sz="0" w:space="0" w:color="auto"/>
        <w:left w:val="none" w:sz="0" w:space="0" w:color="auto"/>
        <w:bottom w:val="none" w:sz="0" w:space="0" w:color="auto"/>
        <w:right w:val="none" w:sz="0" w:space="0" w:color="auto"/>
      </w:divBdr>
    </w:div>
    <w:div w:id="139157637">
      <w:bodyDiv w:val="1"/>
      <w:marLeft w:val="0"/>
      <w:marRight w:val="0"/>
      <w:marTop w:val="0"/>
      <w:marBottom w:val="0"/>
      <w:divBdr>
        <w:top w:val="none" w:sz="0" w:space="0" w:color="auto"/>
        <w:left w:val="none" w:sz="0" w:space="0" w:color="auto"/>
        <w:bottom w:val="none" w:sz="0" w:space="0" w:color="auto"/>
        <w:right w:val="none" w:sz="0" w:space="0" w:color="auto"/>
      </w:divBdr>
    </w:div>
    <w:div w:id="142280783">
      <w:bodyDiv w:val="1"/>
      <w:marLeft w:val="0"/>
      <w:marRight w:val="0"/>
      <w:marTop w:val="0"/>
      <w:marBottom w:val="0"/>
      <w:divBdr>
        <w:top w:val="none" w:sz="0" w:space="0" w:color="auto"/>
        <w:left w:val="none" w:sz="0" w:space="0" w:color="auto"/>
        <w:bottom w:val="none" w:sz="0" w:space="0" w:color="auto"/>
        <w:right w:val="none" w:sz="0" w:space="0" w:color="auto"/>
      </w:divBdr>
    </w:div>
    <w:div w:id="147064236">
      <w:bodyDiv w:val="1"/>
      <w:marLeft w:val="0"/>
      <w:marRight w:val="0"/>
      <w:marTop w:val="0"/>
      <w:marBottom w:val="0"/>
      <w:divBdr>
        <w:top w:val="none" w:sz="0" w:space="0" w:color="auto"/>
        <w:left w:val="none" w:sz="0" w:space="0" w:color="auto"/>
        <w:bottom w:val="none" w:sz="0" w:space="0" w:color="auto"/>
        <w:right w:val="none" w:sz="0" w:space="0" w:color="auto"/>
      </w:divBdr>
    </w:div>
    <w:div w:id="151067704">
      <w:bodyDiv w:val="1"/>
      <w:marLeft w:val="0"/>
      <w:marRight w:val="0"/>
      <w:marTop w:val="0"/>
      <w:marBottom w:val="0"/>
      <w:divBdr>
        <w:top w:val="none" w:sz="0" w:space="0" w:color="auto"/>
        <w:left w:val="none" w:sz="0" w:space="0" w:color="auto"/>
        <w:bottom w:val="none" w:sz="0" w:space="0" w:color="auto"/>
        <w:right w:val="none" w:sz="0" w:space="0" w:color="auto"/>
      </w:divBdr>
    </w:div>
    <w:div w:id="151915677">
      <w:bodyDiv w:val="1"/>
      <w:marLeft w:val="0"/>
      <w:marRight w:val="0"/>
      <w:marTop w:val="0"/>
      <w:marBottom w:val="0"/>
      <w:divBdr>
        <w:top w:val="none" w:sz="0" w:space="0" w:color="auto"/>
        <w:left w:val="none" w:sz="0" w:space="0" w:color="auto"/>
        <w:bottom w:val="none" w:sz="0" w:space="0" w:color="auto"/>
        <w:right w:val="none" w:sz="0" w:space="0" w:color="auto"/>
      </w:divBdr>
    </w:div>
    <w:div w:id="153422222">
      <w:bodyDiv w:val="1"/>
      <w:marLeft w:val="0"/>
      <w:marRight w:val="0"/>
      <w:marTop w:val="0"/>
      <w:marBottom w:val="0"/>
      <w:divBdr>
        <w:top w:val="none" w:sz="0" w:space="0" w:color="auto"/>
        <w:left w:val="none" w:sz="0" w:space="0" w:color="auto"/>
        <w:bottom w:val="none" w:sz="0" w:space="0" w:color="auto"/>
        <w:right w:val="none" w:sz="0" w:space="0" w:color="auto"/>
      </w:divBdr>
    </w:div>
    <w:div w:id="158817642">
      <w:bodyDiv w:val="1"/>
      <w:marLeft w:val="0"/>
      <w:marRight w:val="0"/>
      <w:marTop w:val="0"/>
      <w:marBottom w:val="0"/>
      <w:divBdr>
        <w:top w:val="none" w:sz="0" w:space="0" w:color="auto"/>
        <w:left w:val="none" w:sz="0" w:space="0" w:color="auto"/>
        <w:bottom w:val="none" w:sz="0" w:space="0" w:color="auto"/>
        <w:right w:val="none" w:sz="0" w:space="0" w:color="auto"/>
      </w:divBdr>
    </w:div>
    <w:div w:id="160317531">
      <w:bodyDiv w:val="1"/>
      <w:marLeft w:val="0"/>
      <w:marRight w:val="0"/>
      <w:marTop w:val="0"/>
      <w:marBottom w:val="0"/>
      <w:divBdr>
        <w:top w:val="none" w:sz="0" w:space="0" w:color="auto"/>
        <w:left w:val="none" w:sz="0" w:space="0" w:color="auto"/>
        <w:bottom w:val="none" w:sz="0" w:space="0" w:color="auto"/>
        <w:right w:val="none" w:sz="0" w:space="0" w:color="auto"/>
      </w:divBdr>
    </w:div>
    <w:div w:id="161623446">
      <w:bodyDiv w:val="1"/>
      <w:marLeft w:val="0"/>
      <w:marRight w:val="0"/>
      <w:marTop w:val="0"/>
      <w:marBottom w:val="0"/>
      <w:divBdr>
        <w:top w:val="none" w:sz="0" w:space="0" w:color="auto"/>
        <w:left w:val="none" w:sz="0" w:space="0" w:color="auto"/>
        <w:bottom w:val="none" w:sz="0" w:space="0" w:color="auto"/>
        <w:right w:val="none" w:sz="0" w:space="0" w:color="auto"/>
      </w:divBdr>
    </w:div>
    <w:div w:id="164132112">
      <w:bodyDiv w:val="1"/>
      <w:marLeft w:val="0"/>
      <w:marRight w:val="0"/>
      <w:marTop w:val="0"/>
      <w:marBottom w:val="0"/>
      <w:divBdr>
        <w:top w:val="none" w:sz="0" w:space="0" w:color="auto"/>
        <w:left w:val="none" w:sz="0" w:space="0" w:color="auto"/>
        <w:bottom w:val="none" w:sz="0" w:space="0" w:color="auto"/>
        <w:right w:val="none" w:sz="0" w:space="0" w:color="auto"/>
      </w:divBdr>
    </w:div>
    <w:div w:id="165049787">
      <w:bodyDiv w:val="1"/>
      <w:marLeft w:val="0"/>
      <w:marRight w:val="0"/>
      <w:marTop w:val="0"/>
      <w:marBottom w:val="0"/>
      <w:divBdr>
        <w:top w:val="none" w:sz="0" w:space="0" w:color="auto"/>
        <w:left w:val="none" w:sz="0" w:space="0" w:color="auto"/>
        <w:bottom w:val="none" w:sz="0" w:space="0" w:color="auto"/>
        <w:right w:val="none" w:sz="0" w:space="0" w:color="auto"/>
      </w:divBdr>
    </w:div>
    <w:div w:id="166362702">
      <w:bodyDiv w:val="1"/>
      <w:marLeft w:val="0"/>
      <w:marRight w:val="0"/>
      <w:marTop w:val="0"/>
      <w:marBottom w:val="0"/>
      <w:divBdr>
        <w:top w:val="none" w:sz="0" w:space="0" w:color="auto"/>
        <w:left w:val="none" w:sz="0" w:space="0" w:color="auto"/>
        <w:bottom w:val="none" w:sz="0" w:space="0" w:color="auto"/>
        <w:right w:val="none" w:sz="0" w:space="0" w:color="auto"/>
      </w:divBdr>
    </w:div>
    <w:div w:id="170488894">
      <w:bodyDiv w:val="1"/>
      <w:marLeft w:val="0"/>
      <w:marRight w:val="0"/>
      <w:marTop w:val="0"/>
      <w:marBottom w:val="0"/>
      <w:divBdr>
        <w:top w:val="none" w:sz="0" w:space="0" w:color="auto"/>
        <w:left w:val="none" w:sz="0" w:space="0" w:color="auto"/>
        <w:bottom w:val="none" w:sz="0" w:space="0" w:color="auto"/>
        <w:right w:val="none" w:sz="0" w:space="0" w:color="auto"/>
      </w:divBdr>
    </w:div>
    <w:div w:id="171188989">
      <w:bodyDiv w:val="1"/>
      <w:marLeft w:val="0"/>
      <w:marRight w:val="0"/>
      <w:marTop w:val="0"/>
      <w:marBottom w:val="0"/>
      <w:divBdr>
        <w:top w:val="none" w:sz="0" w:space="0" w:color="auto"/>
        <w:left w:val="none" w:sz="0" w:space="0" w:color="auto"/>
        <w:bottom w:val="none" w:sz="0" w:space="0" w:color="auto"/>
        <w:right w:val="none" w:sz="0" w:space="0" w:color="auto"/>
      </w:divBdr>
    </w:div>
    <w:div w:id="174658821">
      <w:bodyDiv w:val="1"/>
      <w:marLeft w:val="0"/>
      <w:marRight w:val="0"/>
      <w:marTop w:val="0"/>
      <w:marBottom w:val="0"/>
      <w:divBdr>
        <w:top w:val="none" w:sz="0" w:space="0" w:color="auto"/>
        <w:left w:val="none" w:sz="0" w:space="0" w:color="auto"/>
        <w:bottom w:val="none" w:sz="0" w:space="0" w:color="auto"/>
        <w:right w:val="none" w:sz="0" w:space="0" w:color="auto"/>
      </w:divBdr>
    </w:div>
    <w:div w:id="176310876">
      <w:bodyDiv w:val="1"/>
      <w:marLeft w:val="0"/>
      <w:marRight w:val="0"/>
      <w:marTop w:val="0"/>
      <w:marBottom w:val="0"/>
      <w:divBdr>
        <w:top w:val="none" w:sz="0" w:space="0" w:color="auto"/>
        <w:left w:val="none" w:sz="0" w:space="0" w:color="auto"/>
        <w:bottom w:val="none" w:sz="0" w:space="0" w:color="auto"/>
        <w:right w:val="none" w:sz="0" w:space="0" w:color="auto"/>
      </w:divBdr>
    </w:div>
    <w:div w:id="179708268">
      <w:bodyDiv w:val="1"/>
      <w:marLeft w:val="0"/>
      <w:marRight w:val="0"/>
      <w:marTop w:val="0"/>
      <w:marBottom w:val="0"/>
      <w:divBdr>
        <w:top w:val="none" w:sz="0" w:space="0" w:color="auto"/>
        <w:left w:val="none" w:sz="0" w:space="0" w:color="auto"/>
        <w:bottom w:val="none" w:sz="0" w:space="0" w:color="auto"/>
        <w:right w:val="none" w:sz="0" w:space="0" w:color="auto"/>
      </w:divBdr>
    </w:div>
    <w:div w:id="180166081">
      <w:bodyDiv w:val="1"/>
      <w:marLeft w:val="0"/>
      <w:marRight w:val="0"/>
      <w:marTop w:val="0"/>
      <w:marBottom w:val="0"/>
      <w:divBdr>
        <w:top w:val="none" w:sz="0" w:space="0" w:color="auto"/>
        <w:left w:val="none" w:sz="0" w:space="0" w:color="auto"/>
        <w:bottom w:val="none" w:sz="0" w:space="0" w:color="auto"/>
        <w:right w:val="none" w:sz="0" w:space="0" w:color="auto"/>
      </w:divBdr>
    </w:div>
    <w:div w:id="180631432">
      <w:bodyDiv w:val="1"/>
      <w:marLeft w:val="0"/>
      <w:marRight w:val="0"/>
      <w:marTop w:val="0"/>
      <w:marBottom w:val="0"/>
      <w:divBdr>
        <w:top w:val="none" w:sz="0" w:space="0" w:color="auto"/>
        <w:left w:val="none" w:sz="0" w:space="0" w:color="auto"/>
        <w:bottom w:val="none" w:sz="0" w:space="0" w:color="auto"/>
        <w:right w:val="none" w:sz="0" w:space="0" w:color="auto"/>
      </w:divBdr>
    </w:div>
    <w:div w:id="180823876">
      <w:bodyDiv w:val="1"/>
      <w:marLeft w:val="0"/>
      <w:marRight w:val="0"/>
      <w:marTop w:val="0"/>
      <w:marBottom w:val="0"/>
      <w:divBdr>
        <w:top w:val="none" w:sz="0" w:space="0" w:color="auto"/>
        <w:left w:val="none" w:sz="0" w:space="0" w:color="auto"/>
        <w:bottom w:val="none" w:sz="0" w:space="0" w:color="auto"/>
        <w:right w:val="none" w:sz="0" w:space="0" w:color="auto"/>
      </w:divBdr>
    </w:div>
    <w:div w:id="180977078">
      <w:bodyDiv w:val="1"/>
      <w:marLeft w:val="0"/>
      <w:marRight w:val="0"/>
      <w:marTop w:val="0"/>
      <w:marBottom w:val="0"/>
      <w:divBdr>
        <w:top w:val="none" w:sz="0" w:space="0" w:color="auto"/>
        <w:left w:val="none" w:sz="0" w:space="0" w:color="auto"/>
        <w:bottom w:val="none" w:sz="0" w:space="0" w:color="auto"/>
        <w:right w:val="none" w:sz="0" w:space="0" w:color="auto"/>
      </w:divBdr>
    </w:div>
    <w:div w:id="181745368">
      <w:bodyDiv w:val="1"/>
      <w:marLeft w:val="0"/>
      <w:marRight w:val="0"/>
      <w:marTop w:val="0"/>
      <w:marBottom w:val="0"/>
      <w:divBdr>
        <w:top w:val="none" w:sz="0" w:space="0" w:color="auto"/>
        <w:left w:val="none" w:sz="0" w:space="0" w:color="auto"/>
        <w:bottom w:val="none" w:sz="0" w:space="0" w:color="auto"/>
        <w:right w:val="none" w:sz="0" w:space="0" w:color="auto"/>
      </w:divBdr>
    </w:div>
    <w:div w:id="182138161">
      <w:bodyDiv w:val="1"/>
      <w:marLeft w:val="0"/>
      <w:marRight w:val="0"/>
      <w:marTop w:val="0"/>
      <w:marBottom w:val="0"/>
      <w:divBdr>
        <w:top w:val="none" w:sz="0" w:space="0" w:color="auto"/>
        <w:left w:val="none" w:sz="0" w:space="0" w:color="auto"/>
        <w:bottom w:val="none" w:sz="0" w:space="0" w:color="auto"/>
        <w:right w:val="none" w:sz="0" w:space="0" w:color="auto"/>
      </w:divBdr>
    </w:div>
    <w:div w:id="182592586">
      <w:bodyDiv w:val="1"/>
      <w:marLeft w:val="0"/>
      <w:marRight w:val="0"/>
      <w:marTop w:val="0"/>
      <w:marBottom w:val="0"/>
      <w:divBdr>
        <w:top w:val="none" w:sz="0" w:space="0" w:color="auto"/>
        <w:left w:val="none" w:sz="0" w:space="0" w:color="auto"/>
        <w:bottom w:val="none" w:sz="0" w:space="0" w:color="auto"/>
        <w:right w:val="none" w:sz="0" w:space="0" w:color="auto"/>
      </w:divBdr>
    </w:div>
    <w:div w:id="184170701">
      <w:bodyDiv w:val="1"/>
      <w:marLeft w:val="0"/>
      <w:marRight w:val="0"/>
      <w:marTop w:val="0"/>
      <w:marBottom w:val="0"/>
      <w:divBdr>
        <w:top w:val="none" w:sz="0" w:space="0" w:color="auto"/>
        <w:left w:val="none" w:sz="0" w:space="0" w:color="auto"/>
        <w:bottom w:val="none" w:sz="0" w:space="0" w:color="auto"/>
        <w:right w:val="none" w:sz="0" w:space="0" w:color="auto"/>
      </w:divBdr>
    </w:div>
    <w:div w:id="185218142">
      <w:bodyDiv w:val="1"/>
      <w:marLeft w:val="0"/>
      <w:marRight w:val="0"/>
      <w:marTop w:val="0"/>
      <w:marBottom w:val="0"/>
      <w:divBdr>
        <w:top w:val="none" w:sz="0" w:space="0" w:color="auto"/>
        <w:left w:val="none" w:sz="0" w:space="0" w:color="auto"/>
        <w:bottom w:val="none" w:sz="0" w:space="0" w:color="auto"/>
        <w:right w:val="none" w:sz="0" w:space="0" w:color="auto"/>
      </w:divBdr>
    </w:div>
    <w:div w:id="185676629">
      <w:bodyDiv w:val="1"/>
      <w:marLeft w:val="0"/>
      <w:marRight w:val="0"/>
      <w:marTop w:val="0"/>
      <w:marBottom w:val="0"/>
      <w:divBdr>
        <w:top w:val="none" w:sz="0" w:space="0" w:color="auto"/>
        <w:left w:val="none" w:sz="0" w:space="0" w:color="auto"/>
        <w:bottom w:val="none" w:sz="0" w:space="0" w:color="auto"/>
        <w:right w:val="none" w:sz="0" w:space="0" w:color="auto"/>
      </w:divBdr>
    </w:div>
    <w:div w:id="186646973">
      <w:bodyDiv w:val="1"/>
      <w:marLeft w:val="0"/>
      <w:marRight w:val="0"/>
      <w:marTop w:val="0"/>
      <w:marBottom w:val="0"/>
      <w:divBdr>
        <w:top w:val="none" w:sz="0" w:space="0" w:color="auto"/>
        <w:left w:val="none" w:sz="0" w:space="0" w:color="auto"/>
        <w:bottom w:val="none" w:sz="0" w:space="0" w:color="auto"/>
        <w:right w:val="none" w:sz="0" w:space="0" w:color="auto"/>
      </w:divBdr>
    </w:div>
    <w:div w:id="187063852">
      <w:bodyDiv w:val="1"/>
      <w:marLeft w:val="0"/>
      <w:marRight w:val="0"/>
      <w:marTop w:val="0"/>
      <w:marBottom w:val="0"/>
      <w:divBdr>
        <w:top w:val="none" w:sz="0" w:space="0" w:color="auto"/>
        <w:left w:val="none" w:sz="0" w:space="0" w:color="auto"/>
        <w:bottom w:val="none" w:sz="0" w:space="0" w:color="auto"/>
        <w:right w:val="none" w:sz="0" w:space="0" w:color="auto"/>
      </w:divBdr>
    </w:div>
    <w:div w:id="189613714">
      <w:bodyDiv w:val="1"/>
      <w:marLeft w:val="0"/>
      <w:marRight w:val="0"/>
      <w:marTop w:val="0"/>
      <w:marBottom w:val="0"/>
      <w:divBdr>
        <w:top w:val="none" w:sz="0" w:space="0" w:color="auto"/>
        <w:left w:val="none" w:sz="0" w:space="0" w:color="auto"/>
        <w:bottom w:val="none" w:sz="0" w:space="0" w:color="auto"/>
        <w:right w:val="none" w:sz="0" w:space="0" w:color="auto"/>
      </w:divBdr>
    </w:div>
    <w:div w:id="194851201">
      <w:bodyDiv w:val="1"/>
      <w:marLeft w:val="0"/>
      <w:marRight w:val="0"/>
      <w:marTop w:val="0"/>
      <w:marBottom w:val="0"/>
      <w:divBdr>
        <w:top w:val="none" w:sz="0" w:space="0" w:color="auto"/>
        <w:left w:val="none" w:sz="0" w:space="0" w:color="auto"/>
        <w:bottom w:val="none" w:sz="0" w:space="0" w:color="auto"/>
        <w:right w:val="none" w:sz="0" w:space="0" w:color="auto"/>
      </w:divBdr>
    </w:div>
    <w:div w:id="196966510">
      <w:bodyDiv w:val="1"/>
      <w:marLeft w:val="0"/>
      <w:marRight w:val="0"/>
      <w:marTop w:val="0"/>
      <w:marBottom w:val="0"/>
      <w:divBdr>
        <w:top w:val="none" w:sz="0" w:space="0" w:color="auto"/>
        <w:left w:val="none" w:sz="0" w:space="0" w:color="auto"/>
        <w:bottom w:val="none" w:sz="0" w:space="0" w:color="auto"/>
        <w:right w:val="none" w:sz="0" w:space="0" w:color="auto"/>
      </w:divBdr>
    </w:div>
    <w:div w:id="197474305">
      <w:bodyDiv w:val="1"/>
      <w:marLeft w:val="0"/>
      <w:marRight w:val="0"/>
      <w:marTop w:val="0"/>
      <w:marBottom w:val="0"/>
      <w:divBdr>
        <w:top w:val="none" w:sz="0" w:space="0" w:color="auto"/>
        <w:left w:val="none" w:sz="0" w:space="0" w:color="auto"/>
        <w:bottom w:val="none" w:sz="0" w:space="0" w:color="auto"/>
        <w:right w:val="none" w:sz="0" w:space="0" w:color="auto"/>
      </w:divBdr>
    </w:div>
    <w:div w:id="197591261">
      <w:bodyDiv w:val="1"/>
      <w:marLeft w:val="0"/>
      <w:marRight w:val="0"/>
      <w:marTop w:val="0"/>
      <w:marBottom w:val="0"/>
      <w:divBdr>
        <w:top w:val="none" w:sz="0" w:space="0" w:color="auto"/>
        <w:left w:val="none" w:sz="0" w:space="0" w:color="auto"/>
        <w:bottom w:val="none" w:sz="0" w:space="0" w:color="auto"/>
        <w:right w:val="none" w:sz="0" w:space="0" w:color="auto"/>
      </w:divBdr>
    </w:div>
    <w:div w:id="202180185">
      <w:bodyDiv w:val="1"/>
      <w:marLeft w:val="0"/>
      <w:marRight w:val="0"/>
      <w:marTop w:val="0"/>
      <w:marBottom w:val="0"/>
      <w:divBdr>
        <w:top w:val="none" w:sz="0" w:space="0" w:color="auto"/>
        <w:left w:val="none" w:sz="0" w:space="0" w:color="auto"/>
        <w:bottom w:val="none" w:sz="0" w:space="0" w:color="auto"/>
        <w:right w:val="none" w:sz="0" w:space="0" w:color="auto"/>
      </w:divBdr>
    </w:div>
    <w:div w:id="203369290">
      <w:bodyDiv w:val="1"/>
      <w:marLeft w:val="0"/>
      <w:marRight w:val="0"/>
      <w:marTop w:val="0"/>
      <w:marBottom w:val="0"/>
      <w:divBdr>
        <w:top w:val="none" w:sz="0" w:space="0" w:color="auto"/>
        <w:left w:val="none" w:sz="0" w:space="0" w:color="auto"/>
        <w:bottom w:val="none" w:sz="0" w:space="0" w:color="auto"/>
        <w:right w:val="none" w:sz="0" w:space="0" w:color="auto"/>
      </w:divBdr>
    </w:div>
    <w:div w:id="204105949">
      <w:bodyDiv w:val="1"/>
      <w:marLeft w:val="0"/>
      <w:marRight w:val="0"/>
      <w:marTop w:val="0"/>
      <w:marBottom w:val="0"/>
      <w:divBdr>
        <w:top w:val="none" w:sz="0" w:space="0" w:color="auto"/>
        <w:left w:val="none" w:sz="0" w:space="0" w:color="auto"/>
        <w:bottom w:val="none" w:sz="0" w:space="0" w:color="auto"/>
        <w:right w:val="none" w:sz="0" w:space="0" w:color="auto"/>
      </w:divBdr>
    </w:div>
    <w:div w:id="210462360">
      <w:bodyDiv w:val="1"/>
      <w:marLeft w:val="0"/>
      <w:marRight w:val="0"/>
      <w:marTop w:val="0"/>
      <w:marBottom w:val="0"/>
      <w:divBdr>
        <w:top w:val="none" w:sz="0" w:space="0" w:color="auto"/>
        <w:left w:val="none" w:sz="0" w:space="0" w:color="auto"/>
        <w:bottom w:val="none" w:sz="0" w:space="0" w:color="auto"/>
        <w:right w:val="none" w:sz="0" w:space="0" w:color="auto"/>
      </w:divBdr>
    </w:div>
    <w:div w:id="213546987">
      <w:bodyDiv w:val="1"/>
      <w:marLeft w:val="0"/>
      <w:marRight w:val="0"/>
      <w:marTop w:val="0"/>
      <w:marBottom w:val="0"/>
      <w:divBdr>
        <w:top w:val="none" w:sz="0" w:space="0" w:color="auto"/>
        <w:left w:val="none" w:sz="0" w:space="0" w:color="auto"/>
        <w:bottom w:val="none" w:sz="0" w:space="0" w:color="auto"/>
        <w:right w:val="none" w:sz="0" w:space="0" w:color="auto"/>
      </w:divBdr>
    </w:div>
    <w:div w:id="215506513">
      <w:bodyDiv w:val="1"/>
      <w:marLeft w:val="0"/>
      <w:marRight w:val="0"/>
      <w:marTop w:val="0"/>
      <w:marBottom w:val="0"/>
      <w:divBdr>
        <w:top w:val="none" w:sz="0" w:space="0" w:color="auto"/>
        <w:left w:val="none" w:sz="0" w:space="0" w:color="auto"/>
        <w:bottom w:val="none" w:sz="0" w:space="0" w:color="auto"/>
        <w:right w:val="none" w:sz="0" w:space="0" w:color="auto"/>
      </w:divBdr>
    </w:div>
    <w:div w:id="215510152">
      <w:bodyDiv w:val="1"/>
      <w:marLeft w:val="0"/>
      <w:marRight w:val="0"/>
      <w:marTop w:val="0"/>
      <w:marBottom w:val="0"/>
      <w:divBdr>
        <w:top w:val="none" w:sz="0" w:space="0" w:color="auto"/>
        <w:left w:val="none" w:sz="0" w:space="0" w:color="auto"/>
        <w:bottom w:val="none" w:sz="0" w:space="0" w:color="auto"/>
        <w:right w:val="none" w:sz="0" w:space="0" w:color="auto"/>
      </w:divBdr>
    </w:div>
    <w:div w:id="217715355">
      <w:bodyDiv w:val="1"/>
      <w:marLeft w:val="0"/>
      <w:marRight w:val="0"/>
      <w:marTop w:val="0"/>
      <w:marBottom w:val="0"/>
      <w:divBdr>
        <w:top w:val="none" w:sz="0" w:space="0" w:color="auto"/>
        <w:left w:val="none" w:sz="0" w:space="0" w:color="auto"/>
        <w:bottom w:val="none" w:sz="0" w:space="0" w:color="auto"/>
        <w:right w:val="none" w:sz="0" w:space="0" w:color="auto"/>
      </w:divBdr>
    </w:div>
    <w:div w:id="218438913">
      <w:bodyDiv w:val="1"/>
      <w:marLeft w:val="0"/>
      <w:marRight w:val="0"/>
      <w:marTop w:val="0"/>
      <w:marBottom w:val="0"/>
      <w:divBdr>
        <w:top w:val="none" w:sz="0" w:space="0" w:color="auto"/>
        <w:left w:val="none" w:sz="0" w:space="0" w:color="auto"/>
        <w:bottom w:val="none" w:sz="0" w:space="0" w:color="auto"/>
        <w:right w:val="none" w:sz="0" w:space="0" w:color="auto"/>
      </w:divBdr>
    </w:div>
    <w:div w:id="220217500">
      <w:bodyDiv w:val="1"/>
      <w:marLeft w:val="0"/>
      <w:marRight w:val="0"/>
      <w:marTop w:val="0"/>
      <w:marBottom w:val="0"/>
      <w:divBdr>
        <w:top w:val="none" w:sz="0" w:space="0" w:color="auto"/>
        <w:left w:val="none" w:sz="0" w:space="0" w:color="auto"/>
        <w:bottom w:val="none" w:sz="0" w:space="0" w:color="auto"/>
        <w:right w:val="none" w:sz="0" w:space="0" w:color="auto"/>
      </w:divBdr>
    </w:div>
    <w:div w:id="220795668">
      <w:bodyDiv w:val="1"/>
      <w:marLeft w:val="0"/>
      <w:marRight w:val="0"/>
      <w:marTop w:val="0"/>
      <w:marBottom w:val="0"/>
      <w:divBdr>
        <w:top w:val="none" w:sz="0" w:space="0" w:color="auto"/>
        <w:left w:val="none" w:sz="0" w:space="0" w:color="auto"/>
        <w:bottom w:val="none" w:sz="0" w:space="0" w:color="auto"/>
        <w:right w:val="none" w:sz="0" w:space="0" w:color="auto"/>
      </w:divBdr>
    </w:div>
    <w:div w:id="221406548">
      <w:bodyDiv w:val="1"/>
      <w:marLeft w:val="0"/>
      <w:marRight w:val="0"/>
      <w:marTop w:val="0"/>
      <w:marBottom w:val="0"/>
      <w:divBdr>
        <w:top w:val="none" w:sz="0" w:space="0" w:color="auto"/>
        <w:left w:val="none" w:sz="0" w:space="0" w:color="auto"/>
        <w:bottom w:val="none" w:sz="0" w:space="0" w:color="auto"/>
        <w:right w:val="none" w:sz="0" w:space="0" w:color="auto"/>
      </w:divBdr>
    </w:div>
    <w:div w:id="233706304">
      <w:bodyDiv w:val="1"/>
      <w:marLeft w:val="0"/>
      <w:marRight w:val="0"/>
      <w:marTop w:val="0"/>
      <w:marBottom w:val="0"/>
      <w:divBdr>
        <w:top w:val="none" w:sz="0" w:space="0" w:color="auto"/>
        <w:left w:val="none" w:sz="0" w:space="0" w:color="auto"/>
        <w:bottom w:val="none" w:sz="0" w:space="0" w:color="auto"/>
        <w:right w:val="none" w:sz="0" w:space="0" w:color="auto"/>
      </w:divBdr>
    </w:div>
    <w:div w:id="235211132">
      <w:bodyDiv w:val="1"/>
      <w:marLeft w:val="0"/>
      <w:marRight w:val="0"/>
      <w:marTop w:val="0"/>
      <w:marBottom w:val="0"/>
      <w:divBdr>
        <w:top w:val="none" w:sz="0" w:space="0" w:color="auto"/>
        <w:left w:val="none" w:sz="0" w:space="0" w:color="auto"/>
        <w:bottom w:val="none" w:sz="0" w:space="0" w:color="auto"/>
        <w:right w:val="none" w:sz="0" w:space="0" w:color="auto"/>
      </w:divBdr>
    </w:div>
    <w:div w:id="235240934">
      <w:bodyDiv w:val="1"/>
      <w:marLeft w:val="0"/>
      <w:marRight w:val="0"/>
      <w:marTop w:val="0"/>
      <w:marBottom w:val="0"/>
      <w:divBdr>
        <w:top w:val="none" w:sz="0" w:space="0" w:color="auto"/>
        <w:left w:val="none" w:sz="0" w:space="0" w:color="auto"/>
        <w:bottom w:val="none" w:sz="0" w:space="0" w:color="auto"/>
        <w:right w:val="none" w:sz="0" w:space="0" w:color="auto"/>
      </w:divBdr>
    </w:div>
    <w:div w:id="237137052">
      <w:bodyDiv w:val="1"/>
      <w:marLeft w:val="0"/>
      <w:marRight w:val="0"/>
      <w:marTop w:val="0"/>
      <w:marBottom w:val="0"/>
      <w:divBdr>
        <w:top w:val="none" w:sz="0" w:space="0" w:color="auto"/>
        <w:left w:val="none" w:sz="0" w:space="0" w:color="auto"/>
        <w:bottom w:val="none" w:sz="0" w:space="0" w:color="auto"/>
        <w:right w:val="none" w:sz="0" w:space="0" w:color="auto"/>
      </w:divBdr>
    </w:div>
    <w:div w:id="239874502">
      <w:bodyDiv w:val="1"/>
      <w:marLeft w:val="0"/>
      <w:marRight w:val="0"/>
      <w:marTop w:val="0"/>
      <w:marBottom w:val="0"/>
      <w:divBdr>
        <w:top w:val="none" w:sz="0" w:space="0" w:color="auto"/>
        <w:left w:val="none" w:sz="0" w:space="0" w:color="auto"/>
        <w:bottom w:val="none" w:sz="0" w:space="0" w:color="auto"/>
        <w:right w:val="none" w:sz="0" w:space="0" w:color="auto"/>
      </w:divBdr>
    </w:div>
    <w:div w:id="240261356">
      <w:bodyDiv w:val="1"/>
      <w:marLeft w:val="0"/>
      <w:marRight w:val="0"/>
      <w:marTop w:val="0"/>
      <w:marBottom w:val="0"/>
      <w:divBdr>
        <w:top w:val="none" w:sz="0" w:space="0" w:color="auto"/>
        <w:left w:val="none" w:sz="0" w:space="0" w:color="auto"/>
        <w:bottom w:val="none" w:sz="0" w:space="0" w:color="auto"/>
        <w:right w:val="none" w:sz="0" w:space="0" w:color="auto"/>
      </w:divBdr>
    </w:div>
    <w:div w:id="243690174">
      <w:bodyDiv w:val="1"/>
      <w:marLeft w:val="0"/>
      <w:marRight w:val="0"/>
      <w:marTop w:val="0"/>
      <w:marBottom w:val="0"/>
      <w:divBdr>
        <w:top w:val="none" w:sz="0" w:space="0" w:color="auto"/>
        <w:left w:val="none" w:sz="0" w:space="0" w:color="auto"/>
        <w:bottom w:val="none" w:sz="0" w:space="0" w:color="auto"/>
        <w:right w:val="none" w:sz="0" w:space="0" w:color="auto"/>
      </w:divBdr>
    </w:div>
    <w:div w:id="244456643">
      <w:bodyDiv w:val="1"/>
      <w:marLeft w:val="0"/>
      <w:marRight w:val="0"/>
      <w:marTop w:val="0"/>
      <w:marBottom w:val="0"/>
      <w:divBdr>
        <w:top w:val="none" w:sz="0" w:space="0" w:color="auto"/>
        <w:left w:val="none" w:sz="0" w:space="0" w:color="auto"/>
        <w:bottom w:val="none" w:sz="0" w:space="0" w:color="auto"/>
        <w:right w:val="none" w:sz="0" w:space="0" w:color="auto"/>
      </w:divBdr>
    </w:div>
    <w:div w:id="245699592">
      <w:bodyDiv w:val="1"/>
      <w:marLeft w:val="0"/>
      <w:marRight w:val="0"/>
      <w:marTop w:val="0"/>
      <w:marBottom w:val="0"/>
      <w:divBdr>
        <w:top w:val="none" w:sz="0" w:space="0" w:color="auto"/>
        <w:left w:val="none" w:sz="0" w:space="0" w:color="auto"/>
        <w:bottom w:val="none" w:sz="0" w:space="0" w:color="auto"/>
        <w:right w:val="none" w:sz="0" w:space="0" w:color="auto"/>
      </w:divBdr>
    </w:div>
    <w:div w:id="247931164">
      <w:bodyDiv w:val="1"/>
      <w:marLeft w:val="0"/>
      <w:marRight w:val="0"/>
      <w:marTop w:val="0"/>
      <w:marBottom w:val="0"/>
      <w:divBdr>
        <w:top w:val="none" w:sz="0" w:space="0" w:color="auto"/>
        <w:left w:val="none" w:sz="0" w:space="0" w:color="auto"/>
        <w:bottom w:val="none" w:sz="0" w:space="0" w:color="auto"/>
        <w:right w:val="none" w:sz="0" w:space="0" w:color="auto"/>
      </w:divBdr>
    </w:div>
    <w:div w:id="249046426">
      <w:bodyDiv w:val="1"/>
      <w:marLeft w:val="0"/>
      <w:marRight w:val="0"/>
      <w:marTop w:val="0"/>
      <w:marBottom w:val="0"/>
      <w:divBdr>
        <w:top w:val="none" w:sz="0" w:space="0" w:color="auto"/>
        <w:left w:val="none" w:sz="0" w:space="0" w:color="auto"/>
        <w:bottom w:val="none" w:sz="0" w:space="0" w:color="auto"/>
        <w:right w:val="none" w:sz="0" w:space="0" w:color="auto"/>
      </w:divBdr>
    </w:div>
    <w:div w:id="249630064">
      <w:bodyDiv w:val="1"/>
      <w:marLeft w:val="0"/>
      <w:marRight w:val="0"/>
      <w:marTop w:val="0"/>
      <w:marBottom w:val="0"/>
      <w:divBdr>
        <w:top w:val="none" w:sz="0" w:space="0" w:color="auto"/>
        <w:left w:val="none" w:sz="0" w:space="0" w:color="auto"/>
        <w:bottom w:val="none" w:sz="0" w:space="0" w:color="auto"/>
        <w:right w:val="none" w:sz="0" w:space="0" w:color="auto"/>
      </w:divBdr>
    </w:div>
    <w:div w:id="253100601">
      <w:bodyDiv w:val="1"/>
      <w:marLeft w:val="0"/>
      <w:marRight w:val="0"/>
      <w:marTop w:val="0"/>
      <w:marBottom w:val="0"/>
      <w:divBdr>
        <w:top w:val="none" w:sz="0" w:space="0" w:color="auto"/>
        <w:left w:val="none" w:sz="0" w:space="0" w:color="auto"/>
        <w:bottom w:val="none" w:sz="0" w:space="0" w:color="auto"/>
        <w:right w:val="none" w:sz="0" w:space="0" w:color="auto"/>
      </w:divBdr>
    </w:div>
    <w:div w:id="254215975">
      <w:bodyDiv w:val="1"/>
      <w:marLeft w:val="0"/>
      <w:marRight w:val="0"/>
      <w:marTop w:val="0"/>
      <w:marBottom w:val="0"/>
      <w:divBdr>
        <w:top w:val="none" w:sz="0" w:space="0" w:color="auto"/>
        <w:left w:val="none" w:sz="0" w:space="0" w:color="auto"/>
        <w:bottom w:val="none" w:sz="0" w:space="0" w:color="auto"/>
        <w:right w:val="none" w:sz="0" w:space="0" w:color="auto"/>
      </w:divBdr>
    </w:div>
    <w:div w:id="257300147">
      <w:bodyDiv w:val="1"/>
      <w:marLeft w:val="0"/>
      <w:marRight w:val="0"/>
      <w:marTop w:val="0"/>
      <w:marBottom w:val="0"/>
      <w:divBdr>
        <w:top w:val="none" w:sz="0" w:space="0" w:color="auto"/>
        <w:left w:val="none" w:sz="0" w:space="0" w:color="auto"/>
        <w:bottom w:val="none" w:sz="0" w:space="0" w:color="auto"/>
        <w:right w:val="none" w:sz="0" w:space="0" w:color="auto"/>
      </w:divBdr>
    </w:div>
    <w:div w:id="257492678">
      <w:bodyDiv w:val="1"/>
      <w:marLeft w:val="0"/>
      <w:marRight w:val="0"/>
      <w:marTop w:val="0"/>
      <w:marBottom w:val="0"/>
      <w:divBdr>
        <w:top w:val="none" w:sz="0" w:space="0" w:color="auto"/>
        <w:left w:val="none" w:sz="0" w:space="0" w:color="auto"/>
        <w:bottom w:val="none" w:sz="0" w:space="0" w:color="auto"/>
        <w:right w:val="none" w:sz="0" w:space="0" w:color="auto"/>
      </w:divBdr>
    </w:div>
    <w:div w:id="257644099">
      <w:bodyDiv w:val="1"/>
      <w:marLeft w:val="0"/>
      <w:marRight w:val="0"/>
      <w:marTop w:val="0"/>
      <w:marBottom w:val="0"/>
      <w:divBdr>
        <w:top w:val="none" w:sz="0" w:space="0" w:color="auto"/>
        <w:left w:val="none" w:sz="0" w:space="0" w:color="auto"/>
        <w:bottom w:val="none" w:sz="0" w:space="0" w:color="auto"/>
        <w:right w:val="none" w:sz="0" w:space="0" w:color="auto"/>
      </w:divBdr>
    </w:div>
    <w:div w:id="257912623">
      <w:bodyDiv w:val="1"/>
      <w:marLeft w:val="0"/>
      <w:marRight w:val="0"/>
      <w:marTop w:val="0"/>
      <w:marBottom w:val="0"/>
      <w:divBdr>
        <w:top w:val="none" w:sz="0" w:space="0" w:color="auto"/>
        <w:left w:val="none" w:sz="0" w:space="0" w:color="auto"/>
        <w:bottom w:val="none" w:sz="0" w:space="0" w:color="auto"/>
        <w:right w:val="none" w:sz="0" w:space="0" w:color="auto"/>
      </w:divBdr>
    </w:div>
    <w:div w:id="258370859">
      <w:bodyDiv w:val="1"/>
      <w:marLeft w:val="0"/>
      <w:marRight w:val="0"/>
      <w:marTop w:val="0"/>
      <w:marBottom w:val="0"/>
      <w:divBdr>
        <w:top w:val="none" w:sz="0" w:space="0" w:color="auto"/>
        <w:left w:val="none" w:sz="0" w:space="0" w:color="auto"/>
        <w:bottom w:val="none" w:sz="0" w:space="0" w:color="auto"/>
        <w:right w:val="none" w:sz="0" w:space="0" w:color="auto"/>
      </w:divBdr>
    </w:div>
    <w:div w:id="258485876">
      <w:bodyDiv w:val="1"/>
      <w:marLeft w:val="0"/>
      <w:marRight w:val="0"/>
      <w:marTop w:val="0"/>
      <w:marBottom w:val="0"/>
      <w:divBdr>
        <w:top w:val="none" w:sz="0" w:space="0" w:color="auto"/>
        <w:left w:val="none" w:sz="0" w:space="0" w:color="auto"/>
        <w:bottom w:val="none" w:sz="0" w:space="0" w:color="auto"/>
        <w:right w:val="none" w:sz="0" w:space="0" w:color="auto"/>
      </w:divBdr>
    </w:div>
    <w:div w:id="260182540">
      <w:bodyDiv w:val="1"/>
      <w:marLeft w:val="0"/>
      <w:marRight w:val="0"/>
      <w:marTop w:val="0"/>
      <w:marBottom w:val="0"/>
      <w:divBdr>
        <w:top w:val="none" w:sz="0" w:space="0" w:color="auto"/>
        <w:left w:val="none" w:sz="0" w:space="0" w:color="auto"/>
        <w:bottom w:val="none" w:sz="0" w:space="0" w:color="auto"/>
        <w:right w:val="none" w:sz="0" w:space="0" w:color="auto"/>
      </w:divBdr>
    </w:div>
    <w:div w:id="268124596">
      <w:bodyDiv w:val="1"/>
      <w:marLeft w:val="0"/>
      <w:marRight w:val="0"/>
      <w:marTop w:val="0"/>
      <w:marBottom w:val="0"/>
      <w:divBdr>
        <w:top w:val="none" w:sz="0" w:space="0" w:color="auto"/>
        <w:left w:val="none" w:sz="0" w:space="0" w:color="auto"/>
        <w:bottom w:val="none" w:sz="0" w:space="0" w:color="auto"/>
        <w:right w:val="none" w:sz="0" w:space="0" w:color="auto"/>
      </w:divBdr>
    </w:div>
    <w:div w:id="274409548">
      <w:bodyDiv w:val="1"/>
      <w:marLeft w:val="0"/>
      <w:marRight w:val="0"/>
      <w:marTop w:val="0"/>
      <w:marBottom w:val="0"/>
      <w:divBdr>
        <w:top w:val="none" w:sz="0" w:space="0" w:color="auto"/>
        <w:left w:val="none" w:sz="0" w:space="0" w:color="auto"/>
        <w:bottom w:val="none" w:sz="0" w:space="0" w:color="auto"/>
        <w:right w:val="none" w:sz="0" w:space="0" w:color="auto"/>
      </w:divBdr>
    </w:div>
    <w:div w:id="275645437">
      <w:bodyDiv w:val="1"/>
      <w:marLeft w:val="0"/>
      <w:marRight w:val="0"/>
      <w:marTop w:val="0"/>
      <w:marBottom w:val="0"/>
      <w:divBdr>
        <w:top w:val="none" w:sz="0" w:space="0" w:color="auto"/>
        <w:left w:val="none" w:sz="0" w:space="0" w:color="auto"/>
        <w:bottom w:val="none" w:sz="0" w:space="0" w:color="auto"/>
        <w:right w:val="none" w:sz="0" w:space="0" w:color="auto"/>
      </w:divBdr>
    </w:div>
    <w:div w:id="275722316">
      <w:bodyDiv w:val="1"/>
      <w:marLeft w:val="0"/>
      <w:marRight w:val="0"/>
      <w:marTop w:val="0"/>
      <w:marBottom w:val="0"/>
      <w:divBdr>
        <w:top w:val="none" w:sz="0" w:space="0" w:color="auto"/>
        <w:left w:val="none" w:sz="0" w:space="0" w:color="auto"/>
        <w:bottom w:val="none" w:sz="0" w:space="0" w:color="auto"/>
        <w:right w:val="none" w:sz="0" w:space="0" w:color="auto"/>
      </w:divBdr>
    </w:div>
    <w:div w:id="276453256">
      <w:bodyDiv w:val="1"/>
      <w:marLeft w:val="0"/>
      <w:marRight w:val="0"/>
      <w:marTop w:val="0"/>
      <w:marBottom w:val="0"/>
      <w:divBdr>
        <w:top w:val="none" w:sz="0" w:space="0" w:color="auto"/>
        <w:left w:val="none" w:sz="0" w:space="0" w:color="auto"/>
        <w:bottom w:val="none" w:sz="0" w:space="0" w:color="auto"/>
        <w:right w:val="none" w:sz="0" w:space="0" w:color="auto"/>
      </w:divBdr>
    </w:div>
    <w:div w:id="277642580">
      <w:bodyDiv w:val="1"/>
      <w:marLeft w:val="0"/>
      <w:marRight w:val="0"/>
      <w:marTop w:val="0"/>
      <w:marBottom w:val="0"/>
      <w:divBdr>
        <w:top w:val="none" w:sz="0" w:space="0" w:color="auto"/>
        <w:left w:val="none" w:sz="0" w:space="0" w:color="auto"/>
        <w:bottom w:val="none" w:sz="0" w:space="0" w:color="auto"/>
        <w:right w:val="none" w:sz="0" w:space="0" w:color="auto"/>
      </w:divBdr>
    </w:div>
    <w:div w:id="280307054">
      <w:bodyDiv w:val="1"/>
      <w:marLeft w:val="0"/>
      <w:marRight w:val="0"/>
      <w:marTop w:val="0"/>
      <w:marBottom w:val="0"/>
      <w:divBdr>
        <w:top w:val="none" w:sz="0" w:space="0" w:color="auto"/>
        <w:left w:val="none" w:sz="0" w:space="0" w:color="auto"/>
        <w:bottom w:val="none" w:sz="0" w:space="0" w:color="auto"/>
        <w:right w:val="none" w:sz="0" w:space="0" w:color="auto"/>
      </w:divBdr>
    </w:div>
    <w:div w:id="282075427">
      <w:bodyDiv w:val="1"/>
      <w:marLeft w:val="0"/>
      <w:marRight w:val="0"/>
      <w:marTop w:val="0"/>
      <w:marBottom w:val="0"/>
      <w:divBdr>
        <w:top w:val="none" w:sz="0" w:space="0" w:color="auto"/>
        <w:left w:val="none" w:sz="0" w:space="0" w:color="auto"/>
        <w:bottom w:val="none" w:sz="0" w:space="0" w:color="auto"/>
        <w:right w:val="none" w:sz="0" w:space="0" w:color="auto"/>
      </w:divBdr>
    </w:div>
    <w:div w:id="287322080">
      <w:bodyDiv w:val="1"/>
      <w:marLeft w:val="0"/>
      <w:marRight w:val="0"/>
      <w:marTop w:val="0"/>
      <w:marBottom w:val="0"/>
      <w:divBdr>
        <w:top w:val="none" w:sz="0" w:space="0" w:color="auto"/>
        <w:left w:val="none" w:sz="0" w:space="0" w:color="auto"/>
        <w:bottom w:val="none" w:sz="0" w:space="0" w:color="auto"/>
        <w:right w:val="none" w:sz="0" w:space="0" w:color="auto"/>
      </w:divBdr>
    </w:div>
    <w:div w:id="287706740">
      <w:bodyDiv w:val="1"/>
      <w:marLeft w:val="0"/>
      <w:marRight w:val="0"/>
      <w:marTop w:val="0"/>
      <w:marBottom w:val="0"/>
      <w:divBdr>
        <w:top w:val="none" w:sz="0" w:space="0" w:color="auto"/>
        <w:left w:val="none" w:sz="0" w:space="0" w:color="auto"/>
        <w:bottom w:val="none" w:sz="0" w:space="0" w:color="auto"/>
        <w:right w:val="none" w:sz="0" w:space="0" w:color="auto"/>
      </w:divBdr>
    </w:div>
    <w:div w:id="288367699">
      <w:bodyDiv w:val="1"/>
      <w:marLeft w:val="0"/>
      <w:marRight w:val="0"/>
      <w:marTop w:val="0"/>
      <w:marBottom w:val="0"/>
      <w:divBdr>
        <w:top w:val="none" w:sz="0" w:space="0" w:color="auto"/>
        <w:left w:val="none" w:sz="0" w:space="0" w:color="auto"/>
        <w:bottom w:val="none" w:sz="0" w:space="0" w:color="auto"/>
        <w:right w:val="none" w:sz="0" w:space="0" w:color="auto"/>
      </w:divBdr>
    </w:div>
    <w:div w:id="288753035">
      <w:bodyDiv w:val="1"/>
      <w:marLeft w:val="0"/>
      <w:marRight w:val="0"/>
      <w:marTop w:val="0"/>
      <w:marBottom w:val="0"/>
      <w:divBdr>
        <w:top w:val="none" w:sz="0" w:space="0" w:color="auto"/>
        <w:left w:val="none" w:sz="0" w:space="0" w:color="auto"/>
        <w:bottom w:val="none" w:sz="0" w:space="0" w:color="auto"/>
        <w:right w:val="none" w:sz="0" w:space="0" w:color="auto"/>
      </w:divBdr>
    </w:div>
    <w:div w:id="289824273">
      <w:bodyDiv w:val="1"/>
      <w:marLeft w:val="0"/>
      <w:marRight w:val="0"/>
      <w:marTop w:val="0"/>
      <w:marBottom w:val="0"/>
      <w:divBdr>
        <w:top w:val="none" w:sz="0" w:space="0" w:color="auto"/>
        <w:left w:val="none" w:sz="0" w:space="0" w:color="auto"/>
        <w:bottom w:val="none" w:sz="0" w:space="0" w:color="auto"/>
        <w:right w:val="none" w:sz="0" w:space="0" w:color="auto"/>
      </w:divBdr>
    </w:div>
    <w:div w:id="290789285">
      <w:bodyDiv w:val="1"/>
      <w:marLeft w:val="0"/>
      <w:marRight w:val="0"/>
      <w:marTop w:val="0"/>
      <w:marBottom w:val="0"/>
      <w:divBdr>
        <w:top w:val="none" w:sz="0" w:space="0" w:color="auto"/>
        <w:left w:val="none" w:sz="0" w:space="0" w:color="auto"/>
        <w:bottom w:val="none" w:sz="0" w:space="0" w:color="auto"/>
        <w:right w:val="none" w:sz="0" w:space="0" w:color="auto"/>
      </w:divBdr>
    </w:div>
    <w:div w:id="290865663">
      <w:bodyDiv w:val="1"/>
      <w:marLeft w:val="0"/>
      <w:marRight w:val="0"/>
      <w:marTop w:val="0"/>
      <w:marBottom w:val="0"/>
      <w:divBdr>
        <w:top w:val="none" w:sz="0" w:space="0" w:color="auto"/>
        <w:left w:val="none" w:sz="0" w:space="0" w:color="auto"/>
        <w:bottom w:val="none" w:sz="0" w:space="0" w:color="auto"/>
        <w:right w:val="none" w:sz="0" w:space="0" w:color="auto"/>
      </w:divBdr>
    </w:div>
    <w:div w:id="295262681">
      <w:bodyDiv w:val="1"/>
      <w:marLeft w:val="0"/>
      <w:marRight w:val="0"/>
      <w:marTop w:val="0"/>
      <w:marBottom w:val="0"/>
      <w:divBdr>
        <w:top w:val="none" w:sz="0" w:space="0" w:color="auto"/>
        <w:left w:val="none" w:sz="0" w:space="0" w:color="auto"/>
        <w:bottom w:val="none" w:sz="0" w:space="0" w:color="auto"/>
        <w:right w:val="none" w:sz="0" w:space="0" w:color="auto"/>
      </w:divBdr>
    </w:div>
    <w:div w:id="297954811">
      <w:bodyDiv w:val="1"/>
      <w:marLeft w:val="0"/>
      <w:marRight w:val="0"/>
      <w:marTop w:val="0"/>
      <w:marBottom w:val="0"/>
      <w:divBdr>
        <w:top w:val="none" w:sz="0" w:space="0" w:color="auto"/>
        <w:left w:val="none" w:sz="0" w:space="0" w:color="auto"/>
        <w:bottom w:val="none" w:sz="0" w:space="0" w:color="auto"/>
        <w:right w:val="none" w:sz="0" w:space="0" w:color="auto"/>
      </w:divBdr>
    </w:div>
    <w:div w:id="298149960">
      <w:bodyDiv w:val="1"/>
      <w:marLeft w:val="0"/>
      <w:marRight w:val="0"/>
      <w:marTop w:val="0"/>
      <w:marBottom w:val="0"/>
      <w:divBdr>
        <w:top w:val="none" w:sz="0" w:space="0" w:color="auto"/>
        <w:left w:val="none" w:sz="0" w:space="0" w:color="auto"/>
        <w:bottom w:val="none" w:sz="0" w:space="0" w:color="auto"/>
        <w:right w:val="none" w:sz="0" w:space="0" w:color="auto"/>
      </w:divBdr>
    </w:div>
    <w:div w:id="299725901">
      <w:bodyDiv w:val="1"/>
      <w:marLeft w:val="0"/>
      <w:marRight w:val="0"/>
      <w:marTop w:val="0"/>
      <w:marBottom w:val="0"/>
      <w:divBdr>
        <w:top w:val="none" w:sz="0" w:space="0" w:color="auto"/>
        <w:left w:val="none" w:sz="0" w:space="0" w:color="auto"/>
        <w:bottom w:val="none" w:sz="0" w:space="0" w:color="auto"/>
        <w:right w:val="none" w:sz="0" w:space="0" w:color="auto"/>
      </w:divBdr>
    </w:div>
    <w:div w:id="302850433">
      <w:bodyDiv w:val="1"/>
      <w:marLeft w:val="0"/>
      <w:marRight w:val="0"/>
      <w:marTop w:val="0"/>
      <w:marBottom w:val="0"/>
      <w:divBdr>
        <w:top w:val="none" w:sz="0" w:space="0" w:color="auto"/>
        <w:left w:val="none" w:sz="0" w:space="0" w:color="auto"/>
        <w:bottom w:val="none" w:sz="0" w:space="0" w:color="auto"/>
        <w:right w:val="none" w:sz="0" w:space="0" w:color="auto"/>
      </w:divBdr>
    </w:div>
    <w:div w:id="303700710">
      <w:bodyDiv w:val="1"/>
      <w:marLeft w:val="0"/>
      <w:marRight w:val="0"/>
      <w:marTop w:val="0"/>
      <w:marBottom w:val="0"/>
      <w:divBdr>
        <w:top w:val="none" w:sz="0" w:space="0" w:color="auto"/>
        <w:left w:val="none" w:sz="0" w:space="0" w:color="auto"/>
        <w:bottom w:val="none" w:sz="0" w:space="0" w:color="auto"/>
        <w:right w:val="none" w:sz="0" w:space="0" w:color="auto"/>
      </w:divBdr>
    </w:div>
    <w:div w:id="307978621">
      <w:bodyDiv w:val="1"/>
      <w:marLeft w:val="0"/>
      <w:marRight w:val="0"/>
      <w:marTop w:val="0"/>
      <w:marBottom w:val="0"/>
      <w:divBdr>
        <w:top w:val="none" w:sz="0" w:space="0" w:color="auto"/>
        <w:left w:val="none" w:sz="0" w:space="0" w:color="auto"/>
        <w:bottom w:val="none" w:sz="0" w:space="0" w:color="auto"/>
        <w:right w:val="none" w:sz="0" w:space="0" w:color="auto"/>
      </w:divBdr>
    </w:div>
    <w:div w:id="308097912">
      <w:bodyDiv w:val="1"/>
      <w:marLeft w:val="0"/>
      <w:marRight w:val="0"/>
      <w:marTop w:val="0"/>
      <w:marBottom w:val="0"/>
      <w:divBdr>
        <w:top w:val="none" w:sz="0" w:space="0" w:color="auto"/>
        <w:left w:val="none" w:sz="0" w:space="0" w:color="auto"/>
        <w:bottom w:val="none" w:sz="0" w:space="0" w:color="auto"/>
        <w:right w:val="none" w:sz="0" w:space="0" w:color="auto"/>
      </w:divBdr>
    </w:div>
    <w:div w:id="308947874">
      <w:bodyDiv w:val="1"/>
      <w:marLeft w:val="0"/>
      <w:marRight w:val="0"/>
      <w:marTop w:val="0"/>
      <w:marBottom w:val="0"/>
      <w:divBdr>
        <w:top w:val="none" w:sz="0" w:space="0" w:color="auto"/>
        <w:left w:val="none" w:sz="0" w:space="0" w:color="auto"/>
        <w:bottom w:val="none" w:sz="0" w:space="0" w:color="auto"/>
        <w:right w:val="none" w:sz="0" w:space="0" w:color="auto"/>
      </w:divBdr>
    </w:div>
    <w:div w:id="309404365">
      <w:bodyDiv w:val="1"/>
      <w:marLeft w:val="0"/>
      <w:marRight w:val="0"/>
      <w:marTop w:val="0"/>
      <w:marBottom w:val="0"/>
      <w:divBdr>
        <w:top w:val="none" w:sz="0" w:space="0" w:color="auto"/>
        <w:left w:val="none" w:sz="0" w:space="0" w:color="auto"/>
        <w:bottom w:val="none" w:sz="0" w:space="0" w:color="auto"/>
        <w:right w:val="none" w:sz="0" w:space="0" w:color="auto"/>
      </w:divBdr>
    </w:div>
    <w:div w:id="309672726">
      <w:bodyDiv w:val="1"/>
      <w:marLeft w:val="0"/>
      <w:marRight w:val="0"/>
      <w:marTop w:val="0"/>
      <w:marBottom w:val="0"/>
      <w:divBdr>
        <w:top w:val="none" w:sz="0" w:space="0" w:color="auto"/>
        <w:left w:val="none" w:sz="0" w:space="0" w:color="auto"/>
        <w:bottom w:val="none" w:sz="0" w:space="0" w:color="auto"/>
        <w:right w:val="none" w:sz="0" w:space="0" w:color="auto"/>
      </w:divBdr>
    </w:div>
    <w:div w:id="309752544">
      <w:bodyDiv w:val="1"/>
      <w:marLeft w:val="0"/>
      <w:marRight w:val="0"/>
      <w:marTop w:val="0"/>
      <w:marBottom w:val="0"/>
      <w:divBdr>
        <w:top w:val="none" w:sz="0" w:space="0" w:color="auto"/>
        <w:left w:val="none" w:sz="0" w:space="0" w:color="auto"/>
        <w:bottom w:val="none" w:sz="0" w:space="0" w:color="auto"/>
        <w:right w:val="none" w:sz="0" w:space="0" w:color="auto"/>
      </w:divBdr>
    </w:div>
    <w:div w:id="310061063">
      <w:bodyDiv w:val="1"/>
      <w:marLeft w:val="0"/>
      <w:marRight w:val="0"/>
      <w:marTop w:val="0"/>
      <w:marBottom w:val="0"/>
      <w:divBdr>
        <w:top w:val="none" w:sz="0" w:space="0" w:color="auto"/>
        <w:left w:val="none" w:sz="0" w:space="0" w:color="auto"/>
        <w:bottom w:val="none" w:sz="0" w:space="0" w:color="auto"/>
        <w:right w:val="none" w:sz="0" w:space="0" w:color="auto"/>
      </w:divBdr>
    </w:div>
    <w:div w:id="310211041">
      <w:bodyDiv w:val="1"/>
      <w:marLeft w:val="0"/>
      <w:marRight w:val="0"/>
      <w:marTop w:val="0"/>
      <w:marBottom w:val="0"/>
      <w:divBdr>
        <w:top w:val="none" w:sz="0" w:space="0" w:color="auto"/>
        <w:left w:val="none" w:sz="0" w:space="0" w:color="auto"/>
        <w:bottom w:val="none" w:sz="0" w:space="0" w:color="auto"/>
        <w:right w:val="none" w:sz="0" w:space="0" w:color="auto"/>
      </w:divBdr>
    </w:div>
    <w:div w:id="312611261">
      <w:bodyDiv w:val="1"/>
      <w:marLeft w:val="0"/>
      <w:marRight w:val="0"/>
      <w:marTop w:val="0"/>
      <w:marBottom w:val="0"/>
      <w:divBdr>
        <w:top w:val="none" w:sz="0" w:space="0" w:color="auto"/>
        <w:left w:val="none" w:sz="0" w:space="0" w:color="auto"/>
        <w:bottom w:val="none" w:sz="0" w:space="0" w:color="auto"/>
        <w:right w:val="none" w:sz="0" w:space="0" w:color="auto"/>
      </w:divBdr>
    </w:div>
    <w:div w:id="315497804">
      <w:bodyDiv w:val="1"/>
      <w:marLeft w:val="0"/>
      <w:marRight w:val="0"/>
      <w:marTop w:val="0"/>
      <w:marBottom w:val="0"/>
      <w:divBdr>
        <w:top w:val="none" w:sz="0" w:space="0" w:color="auto"/>
        <w:left w:val="none" w:sz="0" w:space="0" w:color="auto"/>
        <w:bottom w:val="none" w:sz="0" w:space="0" w:color="auto"/>
        <w:right w:val="none" w:sz="0" w:space="0" w:color="auto"/>
      </w:divBdr>
    </w:div>
    <w:div w:id="316497464">
      <w:bodyDiv w:val="1"/>
      <w:marLeft w:val="0"/>
      <w:marRight w:val="0"/>
      <w:marTop w:val="0"/>
      <w:marBottom w:val="0"/>
      <w:divBdr>
        <w:top w:val="none" w:sz="0" w:space="0" w:color="auto"/>
        <w:left w:val="none" w:sz="0" w:space="0" w:color="auto"/>
        <w:bottom w:val="none" w:sz="0" w:space="0" w:color="auto"/>
        <w:right w:val="none" w:sz="0" w:space="0" w:color="auto"/>
      </w:divBdr>
    </w:div>
    <w:div w:id="317224372">
      <w:bodyDiv w:val="1"/>
      <w:marLeft w:val="0"/>
      <w:marRight w:val="0"/>
      <w:marTop w:val="0"/>
      <w:marBottom w:val="0"/>
      <w:divBdr>
        <w:top w:val="none" w:sz="0" w:space="0" w:color="auto"/>
        <w:left w:val="none" w:sz="0" w:space="0" w:color="auto"/>
        <w:bottom w:val="none" w:sz="0" w:space="0" w:color="auto"/>
        <w:right w:val="none" w:sz="0" w:space="0" w:color="auto"/>
      </w:divBdr>
    </w:div>
    <w:div w:id="320735770">
      <w:bodyDiv w:val="1"/>
      <w:marLeft w:val="0"/>
      <w:marRight w:val="0"/>
      <w:marTop w:val="0"/>
      <w:marBottom w:val="0"/>
      <w:divBdr>
        <w:top w:val="none" w:sz="0" w:space="0" w:color="auto"/>
        <w:left w:val="none" w:sz="0" w:space="0" w:color="auto"/>
        <w:bottom w:val="none" w:sz="0" w:space="0" w:color="auto"/>
        <w:right w:val="none" w:sz="0" w:space="0" w:color="auto"/>
      </w:divBdr>
    </w:div>
    <w:div w:id="321809549">
      <w:bodyDiv w:val="1"/>
      <w:marLeft w:val="0"/>
      <w:marRight w:val="0"/>
      <w:marTop w:val="0"/>
      <w:marBottom w:val="0"/>
      <w:divBdr>
        <w:top w:val="none" w:sz="0" w:space="0" w:color="auto"/>
        <w:left w:val="none" w:sz="0" w:space="0" w:color="auto"/>
        <w:bottom w:val="none" w:sz="0" w:space="0" w:color="auto"/>
        <w:right w:val="none" w:sz="0" w:space="0" w:color="auto"/>
      </w:divBdr>
    </w:div>
    <w:div w:id="322196741">
      <w:bodyDiv w:val="1"/>
      <w:marLeft w:val="0"/>
      <w:marRight w:val="0"/>
      <w:marTop w:val="0"/>
      <w:marBottom w:val="0"/>
      <w:divBdr>
        <w:top w:val="none" w:sz="0" w:space="0" w:color="auto"/>
        <w:left w:val="none" w:sz="0" w:space="0" w:color="auto"/>
        <w:bottom w:val="none" w:sz="0" w:space="0" w:color="auto"/>
        <w:right w:val="none" w:sz="0" w:space="0" w:color="auto"/>
      </w:divBdr>
    </w:div>
    <w:div w:id="324211558">
      <w:bodyDiv w:val="1"/>
      <w:marLeft w:val="0"/>
      <w:marRight w:val="0"/>
      <w:marTop w:val="0"/>
      <w:marBottom w:val="0"/>
      <w:divBdr>
        <w:top w:val="none" w:sz="0" w:space="0" w:color="auto"/>
        <w:left w:val="none" w:sz="0" w:space="0" w:color="auto"/>
        <w:bottom w:val="none" w:sz="0" w:space="0" w:color="auto"/>
        <w:right w:val="none" w:sz="0" w:space="0" w:color="auto"/>
      </w:divBdr>
    </w:div>
    <w:div w:id="324430840">
      <w:bodyDiv w:val="1"/>
      <w:marLeft w:val="0"/>
      <w:marRight w:val="0"/>
      <w:marTop w:val="0"/>
      <w:marBottom w:val="0"/>
      <w:divBdr>
        <w:top w:val="none" w:sz="0" w:space="0" w:color="auto"/>
        <w:left w:val="none" w:sz="0" w:space="0" w:color="auto"/>
        <w:bottom w:val="none" w:sz="0" w:space="0" w:color="auto"/>
        <w:right w:val="none" w:sz="0" w:space="0" w:color="auto"/>
      </w:divBdr>
    </w:div>
    <w:div w:id="324666510">
      <w:bodyDiv w:val="1"/>
      <w:marLeft w:val="0"/>
      <w:marRight w:val="0"/>
      <w:marTop w:val="0"/>
      <w:marBottom w:val="0"/>
      <w:divBdr>
        <w:top w:val="none" w:sz="0" w:space="0" w:color="auto"/>
        <w:left w:val="none" w:sz="0" w:space="0" w:color="auto"/>
        <w:bottom w:val="none" w:sz="0" w:space="0" w:color="auto"/>
        <w:right w:val="none" w:sz="0" w:space="0" w:color="auto"/>
      </w:divBdr>
    </w:div>
    <w:div w:id="327708443">
      <w:bodyDiv w:val="1"/>
      <w:marLeft w:val="0"/>
      <w:marRight w:val="0"/>
      <w:marTop w:val="0"/>
      <w:marBottom w:val="0"/>
      <w:divBdr>
        <w:top w:val="none" w:sz="0" w:space="0" w:color="auto"/>
        <w:left w:val="none" w:sz="0" w:space="0" w:color="auto"/>
        <w:bottom w:val="none" w:sz="0" w:space="0" w:color="auto"/>
        <w:right w:val="none" w:sz="0" w:space="0" w:color="auto"/>
      </w:divBdr>
    </w:div>
    <w:div w:id="333072189">
      <w:bodyDiv w:val="1"/>
      <w:marLeft w:val="0"/>
      <w:marRight w:val="0"/>
      <w:marTop w:val="0"/>
      <w:marBottom w:val="0"/>
      <w:divBdr>
        <w:top w:val="none" w:sz="0" w:space="0" w:color="auto"/>
        <w:left w:val="none" w:sz="0" w:space="0" w:color="auto"/>
        <w:bottom w:val="none" w:sz="0" w:space="0" w:color="auto"/>
        <w:right w:val="none" w:sz="0" w:space="0" w:color="auto"/>
      </w:divBdr>
    </w:div>
    <w:div w:id="333454996">
      <w:bodyDiv w:val="1"/>
      <w:marLeft w:val="0"/>
      <w:marRight w:val="0"/>
      <w:marTop w:val="0"/>
      <w:marBottom w:val="0"/>
      <w:divBdr>
        <w:top w:val="none" w:sz="0" w:space="0" w:color="auto"/>
        <w:left w:val="none" w:sz="0" w:space="0" w:color="auto"/>
        <w:bottom w:val="none" w:sz="0" w:space="0" w:color="auto"/>
        <w:right w:val="none" w:sz="0" w:space="0" w:color="auto"/>
      </w:divBdr>
    </w:div>
    <w:div w:id="334962173">
      <w:bodyDiv w:val="1"/>
      <w:marLeft w:val="0"/>
      <w:marRight w:val="0"/>
      <w:marTop w:val="0"/>
      <w:marBottom w:val="0"/>
      <w:divBdr>
        <w:top w:val="none" w:sz="0" w:space="0" w:color="auto"/>
        <w:left w:val="none" w:sz="0" w:space="0" w:color="auto"/>
        <w:bottom w:val="none" w:sz="0" w:space="0" w:color="auto"/>
        <w:right w:val="none" w:sz="0" w:space="0" w:color="auto"/>
      </w:divBdr>
    </w:div>
    <w:div w:id="335809533">
      <w:bodyDiv w:val="1"/>
      <w:marLeft w:val="0"/>
      <w:marRight w:val="0"/>
      <w:marTop w:val="0"/>
      <w:marBottom w:val="0"/>
      <w:divBdr>
        <w:top w:val="none" w:sz="0" w:space="0" w:color="auto"/>
        <w:left w:val="none" w:sz="0" w:space="0" w:color="auto"/>
        <w:bottom w:val="none" w:sz="0" w:space="0" w:color="auto"/>
        <w:right w:val="none" w:sz="0" w:space="0" w:color="auto"/>
      </w:divBdr>
    </w:div>
    <w:div w:id="338313898">
      <w:bodyDiv w:val="1"/>
      <w:marLeft w:val="0"/>
      <w:marRight w:val="0"/>
      <w:marTop w:val="0"/>
      <w:marBottom w:val="0"/>
      <w:divBdr>
        <w:top w:val="none" w:sz="0" w:space="0" w:color="auto"/>
        <w:left w:val="none" w:sz="0" w:space="0" w:color="auto"/>
        <w:bottom w:val="none" w:sz="0" w:space="0" w:color="auto"/>
        <w:right w:val="none" w:sz="0" w:space="0" w:color="auto"/>
      </w:divBdr>
    </w:div>
    <w:div w:id="339703897">
      <w:bodyDiv w:val="1"/>
      <w:marLeft w:val="0"/>
      <w:marRight w:val="0"/>
      <w:marTop w:val="0"/>
      <w:marBottom w:val="0"/>
      <w:divBdr>
        <w:top w:val="none" w:sz="0" w:space="0" w:color="auto"/>
        <w:left w:val="none" w:sz="0" w:space="0" w:color="auto"/>
        <w:bottom w:val="none" w:sz="0" w:space="0" w:color="auto"/>
        <w:right w:val="none" w:sz="0" w:space="0" w:color="auto"/>
      </w:divBdr>
    </w:div>
    <w:div w:id="341130708">
      <w:bodyDiv w:val="1"/>
      <w:marLeft w:val="0"/>
      <w:marRight w:val="0"/>
      <w:marTop w:val="0"/>
      <w:marBottom w:val="0"/>
      <w:divBdr>
        <w:top w:val="none" w:sz="0" w:space="0" w:color="auto"/>
        <w:left w:val="none" w:sz="0" w:space="0" w:color="auto"/>
        <w:bottom w:val="none" w:sz="0" w:space="0" w:color="auto"/>
        <w:right w:val="none" w:sz="0" w:space="0" w:color="auto"/>
      </w:divBdr>
    </w:div>
    <w:div w:id="341470547">
      <w:bodyDiv w:val="1"/>
      <w:marLeft w:val="0"/>
      <w:marRight w:val="0"/>
      <w:marTop w:val="0"/>
      <w:marBottom w:val="0"/>
      <w:divBdr>
        <w:top w:val="none" w:sz="0" w:space="0" w:color="auto"/>
        <w:left w:val="none" w:sz="0" w:space="0" w:color="auto"/>
        <w:bottom w:val="none" w:sz="0" w:space="0" w:color="auto"/>
        <w:right w:val="none" w:sz="0" w:space="0" w:color="auto"/>
      </w:divBdr>
    </w:div>
    <w:div w:id="341977731">
      <w:bodyDiv w:val="1"/>
      <w:marLeft w:val="0"/>
      <w:marRight w:val="0"/>
      <w:marTop w:val="0"/>
      <w:marBottom w:val="0"/>
      <w:divBdr>
        <w:top w:val="none" w:sz="0" w:space="0" w:color="auto"/>
        <w:left w:val="none" w:sz="0" w:space="0" w:color="auto"/>
        <w:bottom w:val="none" w:sz="0" w:space="0" w:color="auto"/>
        <w:right w:val="none" w:sz="0" w:space="0" w:color="auto"/>
      </w:divBdr>
    </w:div>
    <w:div w:id="342317195">
      <w:bodyDiv w:val="1"/>
      <w:marLeft w:val="0"/>
      <w:marRight w:val="0"/>
      <w:marTop w:val="0"/>
      <w:marBottom w:val="0"/>
      <w:divBdr>
        <w:top w:val="none" w:sz="0" w:space="0" w:color="auto"/>
        <w:left w:val="none" w:sz="0" w:space="0" w:color="auto"/>
        <w:bottom w:val="none" w:sz="0" w:space="0" w:color="auto"/>
        <w:right w:val="none" w:sz="0" w:space="0" w:color="auto"/>
      </w:divBdr>
    </w:div>
    <w:div w:id="345981702">
      <w:bodyDiv w:val="1"/>
      <w:marLeft w:val="0"/>
      <w:marRight w:val="0"/>
      <w:marTop w:val="0"/>
      <w:marBottom w:val="0"/>
      <w:divBdr>
        <w:top w:val="none" w:sz="0" w:space="0" w:color="auto"/>
        <w:left w:val="none" w:sz="0" w:space="0" w:color="auto"/>
        <w:bottom w:val="none" w:sz="0" w:space="0" w:color="auto"/>
        <w:right w:val="none" w:sz="0" w:space="0" w:color="auto"/>
      </w:divBdr>
    </w:div>
    <w:div w:id="347100769">
      <w:bodyDiv w:val="1"/>
      <w:marLeft w:val="0"/>
      <w:marRight w:val="0"/>
      <w:marTop w:val="0"/>
      <w:marBottom w:val="0"/>
      <w:divBdr>
        <w:top w:val="none" w:sz="0" w:space="0" w:color="auto"/>
        <w:left w:val="none" w:sz="0" w:space="0" w:color="auto"/>
        <w:bottom w:val="none" w:sz="0" w:space="0" w:color="auto"/>
        <w:right w:val="none" w:sz="0" w:space="0" w:color="auto"/>
      </w:divBdr>
    </w:div>
    <w:div w:id="347217156">
      <w:bodyDiv w:val="1"/>
      <w:marLeft w:val="0"/>
      <w:marRight w:val="0"/>
      <w:marTop w:val="0"/>
      <w:marBottom w:val="0"/>
      <w:divBdr>
        <w:top w:val="none" w:sz="0" w:space="0" w:color="auto"/>
        <w:left w:val="none" w:sz="0" w:space="0" w:color="auto"/>
        <w:bottom w:val="none" w:sz="0" w:space="0" w:color="auto"/>
        <w:right w:val="none" w:sz="0" w:space="0" w:color="auto"/>
      </w:divBdr>
    </w:div>
    <w:div w:id="354234441">
      <w:bodyDiv w:val="1"/>
      <w:marLeft w:val="0"/>
      <w:marRight w:val="0"/>
      <w:marTop w:val="0"/>
      <w:marBottom w:val="0"/>
      <w:divBdr>
        <w:top w:val="none" w:sz="0" w:space="0" w:color="auto"/>
        <w:left w:val="none" w:sz="0" w:space="0" w:color="auto"/>
        <w:bottom w:val="none" w:sz="0" w:space="0" w:color="auto"/>
        <w:right w:val="none" w:sz="0" w:space="0" w:color="auto"/>
      </w:divBdr>
    </w:div>
    <w:div w:id="355277380">
      <w:bodyDiv w:val="1"/>
      <w:marLeft w:val="0"/>
      <w:marRight w:val="0"/>
      <w:marTop w:val="0"/>
      <w:marBottom w:val="0"/>
      <w:divBdr>
        <w:top w:val="none" w:sz="0" w:space="0" w:color="auto"/>
        <w:left w:val="none" w:sz="0" w:space="0" w:color="auto"/>
        <w:bottom w:val="none" w:sz="0" w:space="0" w:color="auto"/>
        <w:right w:val="none" w:sz="0" w:space="0" w:color="auto"/>
      </w:divBdr>
    </w:div>
    <w:div w:id="356006744">
      <w:bodyDiv w:val="1"/>
      <w:marLeft w:val="0"/>
      <w:marRight w:val="0"/>
      <w:marTop w:val="0"/>
      <w:marBottom w:val="0"/>
      <w:divBdr>
        <w:top w:val="none" w:sz="0" w:space="0" w:color="auto"/>
        <w:left w:val="none" w:sz="0" w:space="0" w:color="auto"/>
        <w:bottom w:val="none" w:sz="0" w:space="0" w:color="auto"/>
        <w:right w:val="none" w:sz="0" w:space="0" w:color="auto"/>
      </w:divBdr>
    </w:div>
    <w:div w:id="356076852">
      <w:bodyDiv w:val="1"/>
      <w:marLeft w:val="0"/>
      <w:marRight w:val="0"/>
      <w:marTop w:val="0"/>
      <w:marBottom w:val="0"/>
      <w:divBdr>
        <w:top w:val="none" w:sz="0" w:space="0" w:color="auto"/>
        <w:left w:val="none" w:sz="0" w:space="0" w:color="auto"/>
        <w:bottom w:val="none" w:sz="0" w:space="0" w:color="auto"/>
        <w:right w:val="none" w:sz="0" w:space="0" w:color="auto"/>
      </w:divBdr>
    </w:div>
    <w:div w:id="356396347">
      <w:bodyDiv w:val="1"/>
      <w:marLeft w:val="0"/>
      <w:marRight w:val="0"/>
      <w:marTop w:val="0"/>
      <w:marBottom w:val="0"/>
      <w:divBdr>
        <w:top w:val="none" w:sz="0" w:space="0" w:color="auto"/>
        <w:left w:val="none" w:sz="0" w:space="0" w:color="auto"/>
        <w:bottom w:val="none" w:sz="0" w:space="0" w:color="auto"/>
        <w:right w:val="none" w:sz="0" w:space="0" w:color="auto"/>
      </w:divBdr>
    </w:div>
    <w:div w:id="359431753">
      <w:bodyDiv w:val="1"/>
      <w:marLeft w:val="0"/>
      <w:marRight w:val="0"/>
      <w:marTop w:val="0"/>
      <w:marBottom w:val="0"/>
      <w:divBdr>
        <w:top w:val="none" w:sz="0" w:space="0" w:color="auto"/>
        <w:left w:val="none" w:sz="0" w:space="0" w:color="auto"/>
        <w:bottom w:val="none" w:sz="0" w:space="0" w:color="auto"/>
        <w:right w:val="none" w:sz="0" w:space="0" w:color="auto"/>
      </w:divBdr>
    </w:div>
    <w:div w:id="363605271">
      <w:bodyDiv w:val="1"/>
      <w:marLeft w:val="0"/>
      <w:marRight w:val="0"/>
      <w:marTop w:val="0"/>
      <w:marBottom w:val="0"/>
      <w:divBdr>
        <w:top w:val="none" w:sz="0" w:space="0" w:color="auto"/>
        <w:left w:val="none" w:sz="0" w:space="0" w:color="auto"/>
        <w:bottom w:val="none" w:sz="0" w:space="0" w:color="auto"/>
        <w:right w:val="none" w:sz="0" w:space="0" w:color="auto"/>
      </w:divBdr>
    </w:div>
    <w:div w:id="365720899">
      <w:bodyDiv w:val="1"/>
      <w:marLeft w:val="0"/>
      <w:marRight w:val="0"/>
      <w:marTop w:val="0"/>
      <w:marBottom w:val="0"/>
      <w:divBdr>
        <w:top w:val="none" w:sz="0" w:space="0" w:color="auto"/>
        <w:left w:val="none" w:sz="0" w:space="0" w:color="auto"/>
        <w:bottom w:val="none" w:sz="0" w:space="0" w:color="auto"/>
        <w:right w:val="none" w:sz="0" w:space="0" w:color="auto"/>
      </w:divBdr>
    </w:div>
    <w:div w:id="366413810">
      <w:bodyDiv w:val="1"/>
      <w:marLeft w:val="0"/>
      <w:marRight w:val="0"/>
      <w:marTop w:val="0"/>
      <w:marBottom w:val="0"/>
      <w:divBdr>
        <w:top w:val="none" w:sz="0" w:space="0" w:color="auto"/>
        <w:left w:val="none" w:sz="0" w:space="0" w:color="auto"/>
        <w:bottom w:val="none" w:sz="0" w:space="0" w:color="auto"/>
        <w:right w:val="none" w:sz="0" w:space="0" w:color="auto"/>
      </w:divBdr>
    </w:div>
    <w:div w:id="366495120">
      <w:bodyDiv w:val="1"/>
      <w:marLeft w:val="0"/>
      <w:marRight w:val="0"/>
      <w:marTop w:val="0"/>
      <w:marBottom w:val="0"/>
      <w:divBdr>
        <w:top w:val="none" w:sz="0" w:space="0" w:color="auto"/>
        <w:left w:val="none" w:sz="0" w:space="0" w:color="auto"/>
        <w:bottom w:val="none" w:sz="0" w:space="0" w:color="auto"/>
        <w:right w:val="none" w:sz="0" w:space="0" w:color="auto"/>
      </w:divBdr>
    </w:div>
    <w:div w:id="367460841">
      <w:bodyDiv w:val="1"/>
      <w:marLeft w:val="0"/>
      <w:marRight w:val="0"/>
      <w:marTop w:val="0"/>
      <w:marBottom w:val="0"/>
      <w:divBdr>
        <w:top w:val="none" w:sz="0" w:space="0" w:color="auto"/>
        <w:left w:val="none" w:sz="0" w:space="0" w:color="auto"/>
        <w:bottom w:val="none" w:sz="0" w:space="0" w:color="auto"/>
        <w:right w:val="none" w:sz="0" w:space="0" w:color="auto"/>
      </w:divBdr>
    </w:div>
    <w:div w:id="369695407">
      <w:bodyDiv w:val="1"/>
      <w:marLeft w:val="0"/>
      <w:marRight w:val="0"/>
      <w:marTop w:val="0"/>
      <w:marBottom w:val="0"/>
      <w:divBdr>
        <w:top w:val="none" w:sz="0" w:space="0" w:color="auto"/>
        <w:left w:val="none" w:sz="0" w:space="0" w:color="auto"/>
        <w:bottom w:val="none" w:sz="0" w:space="0" w:color="auto"/>
        <w:right w:val="none" w:sz="0" w:space="0" w:color="auto"/>
      </w:divBdr>
    </w:div>
    <w:div w:id="370227305">
      <w:bodyDiv w:val="1"/>
      <w:marLeft w:val="0"/>
      <w:marRight w:val="0"/>
      <w:marTop w:val="0"/>
      <w:marBottom w:val="0"/>
      <w:divBdr>
        <w:top w:val="none" w:sz="0" w:space="0" w:color="auto"/>
        <w:left w:val="none" w:sz="0" w:space="0" w:color="auto"/>
        <w:bottom w:val="none" w:sz="0" w:space="0" w:color="auto"/>
        <w:right w:val="none" w:sz="0" w:space="0" w:color="auto"/>
      </w:divBdr>
    </w:div>
    <w:div w:id="371539942">
      <w:bodyDiv w:val="1"/>
      <w:marLeft w:val="0"/>
      <w:marRight w:val="0"/>
      <w:marTop w:val="0"/>
      <w:marBottom w:val="0"/>
      <w:divBdr>
        <w:top w:val="none" w:sz="0" w:space="0" w:color="auto"/>
        <w:left w:val="none" w:sz="0" w:space="0" w:color="auto"/>
        <w:bottom w:val="none" w:sz="0" w:space="0" w:color="auto"/>
        <w:right w:val="none" w:sz="0" w:space="0" w:color="auto"/>
      </w:divBdr>
    </w:div>
    <w:div w:id="377165178">
      <w:bodyDiv w:val="1"/>
      <w:marLeft w:val="0"/>
      <w:marRight w:val="0"/>
      <w:marTop w:val="0"/>
      <w:marBottom w:val="0"/>
      <w:divBdr>
        <w:top w:val="none" w:sz="0" w:space="0" w:color="auto"/>
        <w:left w:val="none" w:sz="0" w:space="0" w:color="auto"/>
        <w:bottom w:val="none" w:sz="0" w:space="0" w:color="auto"/>
        <w:right w:val="none" w:sz="0" w:space="0" w:color="auto"/>
      </w:divBdr>
    </w:div>
    <w:div w:id="377246799">
      <w:bodyDiv w:val="1"/>
      <w:marLeft w:val="0"/>
      <w:marRight w:val="0"/>
      <w:marTop w:val="0"/>
      <w:marBottom w:val="0"/>
      <w:divBdr>
        <w:top w:val="none" w:sz="0" w:space="0" w:color="auto"/>
        <w:left w:val="none" w:sz="0" w:space="0" w:color="auto"/>
        <w:bottom w:val="none" w:sz="0" w:space="0" w:color="auto"/>
        <w:right w:val="none" w:sz="0" w:space="0" w:color="auto"/>
      </w:divBdr>
    </w:div>
    <w:div w:id="377777202">
      <w:bodyDiv w:val="1"/>
      <w:marLeft w:val="0"/>
      <w:marRight w:val="0"/>
      <w:marTop w:val="0"/>
      <w:marBottom w:val="0"/>
      <w:divBdr>
        <w:top w:val="none" w:sz="0" w:space="0" w:color="auto"/>
        <w:left w:val="none" w:sz="0" w:space="0" w:color="auto"/>
        <w:bottom w:val="none" w:sz="0" w:space="0" w:color="auto"/>
        <w:right w:val="none" w:sz="0" w:space="0" w:color="auto"/>
      </w:divBdr>
    </w:div>
    <w:div w:id="378208459">
      <w:bodyDiv w:val="1"/>
      <w:marLeft w:val="0"/>
      <w:marRight w:val="0"/>
      <w:marTop w:val="0"/>
      <w:marBottom w:val="0"/>
      <w:divBdr>
        <w:top w:val="none" w:sz="0" w:space="0" w:color="auto"/>
        <w:left w:val="none" w:sz="0" w:space="0" w:color="auto"/>
        <w:bottom w:val="none" w:sz="0" w:space="0" w:color="auto"/>
        <w:right w:val="none" w:sz="0" w:space="0" w:color="auto"/>
      </w:divBdr>
    </w:div>
    <w:div w:id="379982494">
      <w:bodyDiv w:val="1"/>
      <w:marLeft w:val="0"/>
      <w:marRight w:val="0"/>
      <w:marTop w:val="0"/>
      <w:marBottom w:val="0"/>
      <w:divBdr>
        <w:top w:val="none" w:sz="0" w:space="0" w:color="auto"/>
        <w:left w:val="none" w:sz="0" w:space="0" w:color="auto"/>
        <w:bottom w:val="none" w:sz="0" w:space="0" w:color="auto"/>
        <w:right w:val="none" w:sz="0" w:space="0" w:color="auto"/>
      </w:divBdr>
    </w:div>
    <w:div w:id="380370979">
      <w:bodyDiv w:val="1"/>
      <w:marLeft w:val="0"/>
      <w:marRight w:val="0"/>
      <w:marTop w:val="0"/>
      <w:marBottom w:val="0"/>
      <w:divBdr>
        <w:top w:val="none" w:sz="0" w:space="0" w:color="auto"/>
        <w:left w:val="none" w:sz="0" w:space="0" w:color="auto"/>
        <w:bottom w:val="none" w:sz="0" w:space="0" w:color="auto"/>
        <w:right w:val="none" w:sz="0" w:space="0" w:color="auto"/>
      </w:divBdr>
    </w:div>
    <w:div w:id="382681529">
      <w:bodyDiv w:val="1"/>
      <w:marLeft w:val="0"/>
      <w:marRight w:val="0"/>
      <w:marTop w:val="0"/>
      <w:marBottom w:val="0"/>
      <w:divBdr>
        <w:top w:val="none" w:sz="0" w:space="0" w:color="auto"/>
        <w:left w:val="none" w:sz="0" w:space="0" w:color="auto"/>
        <w:bottom w:val="none" w:sz="0" w:space="0" w:color="auto"/>
        <w:right w:val="none" w:sz="0" w:space="0" w:color="auto"/>
      </w:divBdr>
    </w:div>
    <w:div w:id="383674911">
      <w:bodyDiv w:val="1"/>
      <w:marLeft w:val="0"/>
      <w:marRight w:val="0"/>
      <w:marTop w:val="0"/>
      <w:marBottom w:val="0"/>
      <w:divBdr>
        <w:top w:val="none" w:sz="0" w:space="0" w:color="auto"/>
        <w:left w:val="none" w:sz="0" w:space="0" w:color="auto"/>
        <w:bottom w:val="none" w:sz="0" w:space="0" w:color="auto"/>
        <w:right w:val="none" w:sz="0" w:space="0" w:color="auto"/>
      </w:divBdr>
    </w:div>
    <w:div w:id="385371221">
      <w:bodyDiv w:val="1"/>
      <w:marLeft w:val="0"/>
      <w:marRight w:val="0"/>
      <w:marTop w:val="0"/>
      <w:marBottom w:val="0"/>
      <w:divBdr>
        <w:top w:val="none" w:sz="0" w:space="0" w:color="auto"/>
        <w:left w:val="none" w:sz="0" w:space="0" w:color="auto"/>
        <w:bottom w:val="none" w:sz="0" w:space="0" w:color="auto"/>
        <w:right w:val="none" w:sz="0" w:space="0" w:color="auto"/>
      </w:divBdr>
    </w:div>
    <w:div w:id="385687298">
      <w:bodyDiv w:val="1"/>
      <w:marLeft w:val="0"/>
      <w:marRight w:val="0"/>
      <w:marTop w:val="0"/>
      <w:marBottom w:val="0"/>
      <w:divBdr>
        <w:top w:val="none" w:sz="0" w:space="0" w:color="auto"/>
        <w:left w:val="none" w:sz="0" w:space="0" w:color="auto"/>
        <w:bottom w:val="none" w:sz="0" w:space="0" w:color="auto"/>
        <w:right w:val="none" w:sz="0" w:space="0" w:color="auto"/>
      </w:divBdr>
    </w:div>
    <w:div w:id="386535294">
      <w:bodyDiv w:val="1"/>
      <w:marLeft w:val="0"/>
      <w:marRight w:val="0"/>
      <w:marTop w:val="0"/>
      <w:marBottom w:val="0"/>
      <w:divBdr>
        <w:top w:val="none" w:sz="0" w:space="0" w:color="auto"/>
        <w:left w:val="none" w:sz="0" w:space="0" w:color="auto"/>
        <w:bottom w:val="none" w:sz="0" w:space="0" w:color="auto"/>
        <w:right w:val="none" w:sz="0" w:space="0" w:color="auto"/>
      </w:divBdr>
    </w:div>
    <w:div w:id="387414658">
      <w:bodyDiv w:val="1"/>
      <w:marLeft w:val="0"/>
      <w:marRight w:val="0"/>
      <w:marTop w:val="0"/>
      <w:marBottom w:val="0"/>
      <w:divBdr>
        <w:top w:val="none" w:sz="0" w:space="0" w:color="auto"/>
        <w:left w:val="none" w:sz="0" w:space="0" w:color="auto"/>
        <w:bottom w:val="none" w:sz="0" w:space="0" w:color="auto"/>
        <w:right w:val="none" w:sz="0" w:space="0" w:color="auto"/>
      </w:divBdr>
    </w:div>
    <w:div w:id="390543096">
      <w:bodyDiv w:val="1"/>
      <w:marLeft w:val="0"/>
      <w:marRight w:val="0"/>
      <w:marTop w:val="0"/>
      <w:marBottom w:val="0"/>
      <w:divBdr>
        <w:top w:val="none" w:sz="0" w:space="0" w:color="auto"/>
        <w:left w:val="none" w:sz="0" w:space="0" w:color="auto"/>
        <w:bottom w:val="none" w:sz="0" w:space="0" w:color="auto"/>
        <w:right w:val="none" w:sz="0" w:space="0" w:color="auto"/>
      </w:divBdr>
    </w:div>
    <w:div w:id="390619960">
      <w:bodyDiv w:val="1"/>
      <w:marLeft w:val="0"/>
      <w:marRight w:val="0"/>
      <w:marTop w:val="0"/>
      <w:marBottom w:val="0"/>
      <w:divBdr>
        <w:top w:val="none" w:sz="0" w:space="0" w:color="auto"/>
        <w:left w:val="none" w:sz="0" w:space="0" w:color="auto"/>
        <w:bottom w:val="none" w:sz="0" w:space="0" w:color="auto"/>
        <w:right w:val="none" w:sz="0" w:space="0" w:color="auto"/>
      </w:divBdr>
    </w:div>
    <w:div w:id="392778981">
      <w:bodyDiv w:val="1"/>
      <w:marLeft w:val="0"/>
      <w:marRight w:val="0"/>
      <w:marTop w:val="0"/>
      <w:marBottom w:val="0"/>
      <w:divBdr>
        <w:top w:val="none" w:sz="0" w:space="0" w:color="auto"/>
        <w:left w:val="none" w:sz="0" w:space="0" w:color="auto"/>
        <w:bottom w:val="none" w:sz="0" w:space="0" w:color="auto"/>
        <w:right w:val="none" w:sz="0" w:space="0" w:color="auto"/>
      </w:divBdr>
    </w:div>
    <w:div w:id="393623769">
      <w:bodyDiv w:val="1"/>
      <w:marLeft w:val="0"/>
      <w:marRight w:val="0"/>
      <w:marTop w:val="0"/>
      <w:marBottom w:val="0"/>
      <w:divBdr>
        <w:top w:val="none" w:sz="0" w:space="0" w:color="auto"/>
        <w:left w:val="none" w:sz="0" w:space="0" w:color="auto"/>
        <w:bottom w:val="none" w:sz="0" w:space="0" w:color="auto"/>
        <w:right w:val="none" w:sz="0" w:space="0" w:color="auto"/>
      </w:divBdr>
    </w:div>
    <w:div w:id="397020077">
      <w:bodyDiv w:val="1"/>
      <w:marLeft w:val="0"/>
      <w:marRight w:val="0"/>
      <w:marTop w:val="0"/>
      <w:marBottom w:val="0"/>
      <w:divBdr>
        <w:top w:val="none" w:sz="0" w:space="0" w:color="auto"/>
        <w:left w:val="none" w:sz="0" w:space="0" w:color="auto"/>
        <w:bottom w:val="none" w:sz="0" w:space="0" w:color="auto"/>
        <w:right w:val="none" w:sz="0" w:space="0" w:color="auto"/>
      </w:divBdr>
    </w:div>
    <w:div w:id="398790028">
      <w:bodyDiv w:val="1"/>
      <w:marLeft w:val="0"/>
      <w:marRight w:val="0"/>
      <w:marTop w:val="0"/>
      <w:marBottom w:val="0"/>
      <w:divBdr>
        <w:top w:val="none" w:sz="0" w:space="0" w:color="auto"/>
        <w:left w:val="none" w:sz="0" w:space="0" w:color="auto"/>
        <w:bottom w:val="none" w:sz="0" w:space="0" w:color="auto"/>
        <w:right w:val="none" w:sz="0" w:space="0" w:color="auto"/>
      </w:divBdr>
    </w:div>
    <w:div w:id="399909373">
      <w:bodyDiv w:val="1"/>
      <w:marLeft w:val="0"/>
      <w:marRight w:val="0"/>
      <w:marTop w:val="0"/>
      <w:marBottom w:val="0"/>
      <w:divBdr>
        <w:top w:val="none" w:sz="0" w:space="0" w:color="auto"/>
        <w:left w:val="none" w:sz="0" w:space="0" w:color="auto"/>
        <w:bottom w:val="none" w:sz="0" w:space="0" w:color="auto"/>
        <w:right w:val="none" w:sz="0" w:space="0" w:color="auto"/>
      </w:divBdr>
    </w:div>
    <w:div w:id="400252952">
      <w:bodyDiv w:val="1"/>
      <w:marLeft w:val="0"/>
      <w:marRight w:val="0"/>
      <w:marTop w:val="0"/>
      <w:marBottom w:val="0"/>
      <w:divBdr>
        <w:top w:val="none" w:sz="0" w:space="0" w:color="auto"/>
        <w:left w:val="none" w:sz="0" w:space="0" w:color="auto"/>
        <w:bottom w:val="none" w:sz="0" w:space="0" w:color="auto"/>
        <w:right w:val="none" w:sz="0" w:space="0" w:color="auto"/>
      </w:divBdr>
    </w:div>
    <w:div w:id="401878709">
      <w:bodyDiv w:val="1"/>
      <w:marLeft w:val="0"/>
      <w:marRight w:val="0"/>
      <w:marTop w:val="0"/>
      <w:marBottom w:val="0"/>
      <w:divBdr>
        <w:top w:val="none" w:sz="0" w:space="0" w:color="auto"/>
        <w:left w:val="none" w:sz="0" w:space="0" w:color="auto"/>
        <w:bottom w:val="none" w:sz="0" w:space="0" w:color="auto"/>
        <w:right w:val="none" w:sz="0" w:space="0" w:color="auto"/>
      </w:divBdr>
    </w:div>
    <w:div w:id="402459065">
      <w:bodyDiv w:val="1"/>
      <w:marLeft w:val="0"/>
      <w:marRight w:val="0"/>
      <w:marTop w:val="0"/>
      <w:marBottom w:val="0"/>
      <w:divBdr>
        <w:top w:val="none" w:sz="0" w:space="0" w:color="auto"/>
        <w:left w:val="none" w:sz="0" w:space="0" w:color="auto"/>
        <w:bottom w:val="none" w:sz="0" w:space="0" w:color="auto"/>
        <w:right w:val="none" w:sz="0" w:space="0" w:color="auto"/>
      </w:divBdr>
    </w:div>
    <w:div w:id="403576149">
      <w:bodyDiv w:val="1"/>
      <w:marLeft w:val="0"/>
      <w:marRight w:val="0"/>
      <w:marTop w:val="0"/>
      <w:marBottom w:val="0"/>
      <w:divBdr>
        <w:top w:val="none" w:sz="0" w:space="0" w:color="auto"/>
        <w:left w:val="none" w:sz="0" w:space="0" w:color="auto"/>
        <w:bottom w:val="none" w:sz="0" w:space="0" w:color="auto"/>
        <w:right w:val="none" w:sz="0" w:space="0" w:color="auto"/>
      </w:divBdr>
    </w:div>
    <w:div w:id="405733879">
      <w:bodyDiv w:val="1"/>
      <w:marLeft w:val="0"/>
      <w:marRight w:val="0"/>
      <w:marTop w:val="0"/>
      <w:marBottom w:val="0"/>
      <w:divBdr>
        <w:top w:val="none" w:sz="0" w:space="0" w:color="auto"/>
        <w:left w:val="none" w:sz="0" w:space="0" w:color="auto"/>
        <w:bottom w:val="none" w:sz="0" w:space="0" w:color="auto"/>
        <w:right w:val="none" w:sz="0" w:space="0" w:color="auto"/>
      </w:divBdr>
    </w:div>
    <w:div w:id="405806735">
      <w:bodyDiv w:val="1"/>
      <w:marLeft w:val="0"/>
      <w:marRight w:val="0"/>
      <w:marTop w:val="0"/>
      <w:marBottom w:val="0"/>
      <w:divBdr>
        <w:top w:val="none" w:sz="0" w:space="0" w:color="auto"/>
        <w:left w:val="none" w:sz="0" w:space="0" w:color="auto"/>
        <w:bottom w:val="none" w:sz="0" w:space="0" w:color="auto"/>
        <w:right w:val="none" w:sz="0" w:space="0" w:color="auto"/>
      </w:divBdr>
    </w:div>
    <w:div w:id="409733763">
      <w:bodyDiv w:val="1"/>
      <w:marLeft w:val="0"/>
      <w:marRight w:val="0"/>
      <w:marTop w:val="0"/>
      <w:marBottom w:val="0"/>
      <w:divBdr>
        <w:top w:val="none" w:sz="0" w:space="0" w:color="auto"/>
        <w:left w:val="none" w:sz="0" w:space="0" w:color="auto"/>
        <w:bottom w:val="none" w:sz="0" w:space="0" w:color="auto"/>
        <w:right w:val="none" w:sz="0" w:space="0" w:color="auto"/>
      </w:divBdr>
    </w:div>
    <w:div w:id="413017552">
      <w:bodyDiv w:val="1"/>
      <w:marLeft w:val="0"/>
      <w:marRight w:val="0"/>
      <w:marTop w:val="0"/>
      <w:marBottom w:val="0"/>
      <w:divBdr>
        <w:top w:val="none" w:sz="0" w:space="0" w:color="auto"/>
        <w:left w:val="none" w:sz="0" w:space="0" w:color="auto"/>
        <w:bottom w:val="none" w:sz="0" w:space="0" w:color="auto"/>
        <w:right w:val="none" w:sz="0" w:space="0" w:color="auto"/>
      </w:divBdr>
    </w:div>
    <w:div w:id="417793009">
      <w:bodyDiv w:val="1"/>
      <w:marLeft w:val="0"/>
      <w:marRight w:val="0"/>
      <w:marTop w:val="0"/>
      <w:marBottom w:val="0"/>
      <w:divBdr>
        <w:top w:val="none" w:sz="0" w:space="0" w:color="auto"/>
        <w:left w:val="none" w:sz="0" w:space="0" w:color="auto"/>
        <w:bottom w:val="none" w:sz="0" w:space="0" w:color="auto"/>
        <w:right w:val="none" w:sz="0" w:space="0" w:color="auto"/>
      </w:divBdr>
    </w:div>
    <w:div w:id="417947390">
      <w:bodyDiv w:val="1"/>
      <w:marLeft w:val="0"/>
      <w:marRight w:val="0"/>
      <w:marTop w:val="0"/>
      <w:marBottom w:val="0"/>
      <w:divBdr>
        <w:top w:val="none" w:sz="0" w:space="0" w:color="auto"/>
        <w:left w:val="none" w:sz="0" w:space="0" w:color="auto"/>
        <w:bottom w:val="none" w:sz="0" w:space="0" w:color="auto"/>
        <w:right w:val="none" w:sz="0" w:space="0" w:color="auto"/>
      </w:divBdr>
    </w:div>
    <w:div w:id="419449107">
      <w:bodyDiv w:val="1"/>
      <w:marLeft w:val="0"/>
      <w:marRight w:val="0"/>
      <w:marTop w:val="0"/>
      <w:marBottom w:val="0"/>
      <w:divBdr>
        <w:top w:val="none" w:sz="0" w:space="0" w:color="auto"/>
        <w:left w:val="none" w:sz="0" w:space="0" w:color="auto"/>
        <w:bottom w:val="none" w:sz="0" w:space="0" w:color="auto"/>
        <w:right w:val="none" w:sz="0" w:space="0" w:color="auto"/>
      </w:divBdr>
    </w:div>
    <w:div w:id="420565492">
      <w:bodyDiv w:val="1"/>
      <w:marLeft w:val="0"/>
      <w:marRight w:val="0"/>
      <w:marTop w:val="0"/>
      <w:marBottom w:val="0"/>
      <w:divBdr>
        <w:top w:val="none" w:sz="0" w:space="0" w:color="auto"/>
        <w:left w:val="none" w:sz="0" w:space="0" w:color="auto"/>
        <w:bottom w:val="none" w:sz="0" w:space="0" w:color="auto"/>
        <w:right w:val="none" w:sz="0" w:space="0" w:color="auto"/>
      </w:divBdr>
    </w:div>
    <w:div w:id="420756240">
      <w:bodyDiv w:val="1"/>
      <w:marLeft w:val="0"/>
      <w:marRight w:val="0"/>
      <w:marTop w:val="0"/>
      <w:marBottom w:val="0"/>
      <w:divBdr>
        <w:top w:val="none" w:sz="0" w:space="0" w:color="auto"/>
        <w:left w:val="none" w:sz="0" w:space="0" w:color="auto"/>
        <w:bottom w:val="none" w:sz="0" w:space="0" w:color="auto"/>
        <w:right w:val="none" w:sz="0" w:space="0" w:color="auto"/>
      </w:divBdr>
    </w:div>
    <w:div w:id="421604118">
      <w:bodyDiv w:val="1"/>
      <w:marLeft w:val="0"/>
      <w:marRight w:val="0"/>
      <w:marTop w:val="0"/>
      <w:marBottom w:val="0"/>
      <w:divBdr>
        <w:top w:val="none" w:sz="0" w:space="0" w:color="auto"/>
        <w:left w:val="none" w:sz="0" w:space="0" w:color="auto"/>
        <w:bottom w:val="none" w:sz="0" w:space="0" w:color="auto"/>
        <w:right w:val="none" w:sz="0" w:space="0" w:color="auto"/>
      </w:divBdr>
    </w:div>
    <w:div w:id="423889282">
      <w:bodyDiv w:val="1"/>
      <w:marLeft w:val="0"/>
      <w:marRight w:val="0"/>
      <w:marTop w:val="0"/>
      <w:marBottom w:val="0"/>
      <w:divBdr>
        <w:top w:val="none" w:sz="0" w:space="0" w:color="auto"/>
        <w:left w:val="none" w:sz="0" w:space="0" w:color="auto"/>
        <w:bottom w:val="none" w:sz="0" w:space="0" w:color="auto"/>
        <w:right w:val="none" w:sz="0" w:space="0" w:color="auto"/>
      </w:divBdr>
    </w:div>
    <w:div w:id="424226009">
      <w:bodyDiv w:val="1"/>
      <w:marLeft w:val="0"/>
      <w:marRight w:val="0"/>
      <w:marTop w:val="0"/>
      <w:marBottom w:val="0"/>
      <w:divBdr>
        <w:top w:val="none" w:sz="0" w:space="0" w:color="auto"/>
        <w:left w:val="none" w:sz="0" w:space="0" w:color="auto"/>
        <w:bottom w:val="none" w:sz="0" w:space="0" w:color="auto"/>
        <w:right w:val="none" w:sz="0" w:space="0" w:color="auto"/>
      </w:divBdr>
    </w:div>
    <w:div w:id="425732503">
      <w:bodyDiv w:val="1"/>
      <w:marLeft w:val="0"/>
      <w:marRight w:val="0"/>
      <w:marTop w:val="0"/>
      <w:marBottom w:val="0"/>
      <w:divBdr>
        <w:top w:val="none" w:sz="0" w:space="0" w:color="auto"/>
        <w:left w:val="none" w:sz="0" w:space="0" w:color="auto"/>
        <w:bottom w:val="none" w:sz="0" w:space="0" w:color="auto"/>
        <w:right w:val="none" w:sz="0" w:space="0" w:color="auto"/>
      </w:divBdr>
    </w:div>
    <w:div w:id="427041567">
      <w:bodyDiv w:val="1"/>
      <w:marLeft w:val="0"/>
      <w:marRight w:val="0"/>
      <w:marTop w:val="0"/>
      <w:marBottom w:val="0"/>
      <w:divBdr>
        <w:top w:val="none" w:sz="0" w:space="0" w:color="auto"/>
        <w:left w:val="none" w:sz="0" w:space="0" w:color="auto"/>
        <w:bottom w:val="none" w:sz="0" w:space="0" w:color="auto"/>
        <w:right w:val="none" w:sz="0" w:space="0" w:color="auto"/>
      </w:divBdr>
    </w:div>
    <w:div w:id="428039965">
      <w:bodyDiv w:val="1"/>
      <w:marLeft w:val="0"/>
      <w:marRight w:val="0"/>
      <w:marTop w:val="0"/>
      <w:marBottom w:val="0"/>
      <w:divBdr>
        <w:top w:val="none" w:sz="0" w:space="0" w:color="auto"/>
        <w:left w:val="none" w:sz="0" w:space="0" w:color="auto"/>
        <w:bottom w:val="none" w:sz="0" w:space="0" w:color="auto"/>
        <w:right w:val="none" w:sz="0" w:space="0" w:color="auto"/>
      </w:divBdr>
    </w:div>
    <w:div w:id="430397389">
      <w:bodyDiv w:val="1"/>
      <w:marLeft w:val="0"/>
      <w:marRight w:val="0"/>
      <w:marTop w:val="0"/>
      <w:marBottom w:val="0"/>
      <w:divBdr>
        <w:top w:val="none" w:sz="0" w:space="0" w:color="auto"/>
        <w:left w:val="none" w:sz="0" w:space="0" w:color="auto"/>
        <w:bottom w:val="none" w:sz="0" w:space="0" w:color="auto"/>
        <w:right w:val="none" w:sz="0" w:space="0" w:color="auto"/>
      </w:divBdr>
    </w:div>
    <w:div w:id="430663453">
      <w:bodyDiv w:val="1"/>
      <w:marLeft w:val="0"/>
      <w:marRight w:val="0"/>
      <w:marTop w:val="0"/>
      <w:marBottom w:val="0"/>
      <w:divBdr>
        <w:top w:val="none" w:sz="0" w:space="0" w:color="auto"/>
        <w:left w:val="none" w:sz="0" w:space="0" w:color="auto"/>
        <w:bottom w:val="none" w:sz="0" w:space="0" w:color="auto"/>
        <w:right w:val="none" w:sz="0" w:space="0" w:color="auto"/>
      </w:divBdr>
    </w:div>
    <w:div w:id="431897583">
      <w:bodyDiv w:val="1"/>
      <w:marLeft w:val="0"/>
      <w:marRight w:val="0"/>
      <w:marTop w:val="0"/>
      <w:marBottom w:val="0"/>
      <w:divBdr>
        <w:top w:val="none" w:sz="0" w:space="0" w:color="auto"/>
        <w:left w:val="none" w:sz="0" w:space="0" w:color="auto"/>
        <w:bottom w:val="none" w:sz="0" w:space="0" w:color="auto"/>
        <w:right w:val="none" w:sz="0" w:space="0" w:color="auto"/>
      </w:divBdr>
    </w:div>
    <w:div w:id="431975567">
      <w:bodyDiv w:val="1"/>
      <w:marLeft w:val="0"/>
      <w:marRight w:val="0"/>
      <w:marTop w:val="0"/>
      <w:marBottom w:val="0"/>
      <w:divBdr>
        <w:top w:val="none" w:sz="0" w:space="0" w:color="auto"/>
        <w:left w:val="none" w:sz="0" w:space="0" w:color="auto"/>
        <w:bottom w:val="none" w:sz="0" w:space="0" w:color="auto"/>
        <w:right w:val="none" w:sz="0" w:space="0" w:color="auto"/>
      </w:divBdr>
    </w:div>
    <w:div w:id="432897399">
      <w:bodyDiv w:val="1"/>
      <w:marLeft w:val="0"/>
      <w:marRight w:val="0"/>
      <w:marTop w:val="0"/>
      <w:marBottom w:val="0"/>
      <w:divBdr>
        <w:top w:val="none" w:sz="0" w:space="0" w:color="auto"/>
        <w:left w:val="none" w:sz="0" w:space="0" w:color="auto"/>
        <w:bottom w:val="none" w:sz="0" w:space="0" w:color="auto"/>
        <w:right w:val="none" w:sz="0" w:space="0" w:color="auto"/>
      </w:divBdr>
    </w:div>
    <w:div w:id="437915546">
      <w:bodyDiv w:val="1"/>
      <w:marLeft w:val="0"/>
      <w:marRight w:val="0"/>
      <w:marTop w:val="0"/>
      <w:marBottom w:val="0"/>
      <w:divBdr>
        <w:top w:val="none" w:sz="0" w:space="0" w:color="auto"/>
        <w:left w:val="none" w:sz="0" w:space="0" w:color="auto"/>
        <w:bottom w:val="none" w:sz="0" w:space="0" w:color="auto"/>
        <w:right w:val="none" w:sz="0" w:space="0" w:color="auto"/>
      </w:divBdr>
    </w:div>
    <w:div w:id="441464165">
      <w:bodyDiv w:val="1"/>
      <w:marLeft w:val="0"/>
      <w:marRight w:val="0"/>
      <w:marTop w:val="0"/>
      <w:marBottom w:val="0"/>
      <w:divBdr>
        <w:top w:val="none" w:sz="0" w:space="0" w:color="auto"/>
        <w:left w:val="none" w:sz="0" w:space="0" w:color="auto"/>
        <w:bottom w:val="none" w:sz="0" w:space="0" w:color="auto"/>
        <w:right w:val="none" w:sz="0" w:space="0" w:color="auto"/>
      </w:divBdr>
    </w:div>
    <w:div w:id="442187838">
      <w:bodyDiv w:val="1"/>
      <w:marLeft w:val="0"/>
      <w:marRight w:val="0"/>
      <w:marTop w:val="0"/>
      <w:marBottom w:val="0"/>
      <w:divBdr>
        <w:top w:val="none" w:sz="0" w:space="0" w:color="auto"/>
        <w:left w:val="none" w:sz="0" w:space="0" w:color="auto"/>
        <w:bottom w:val="none" w:sz="0" w:space="0" w:color="auto"/>
        <w:right w:val="none" w:sz="0" w:space="0" w:color="auto"/>
      </w:divBdr>
    </w:div>
    <w:div w:id="443037222">
      <w:bodyDiv w:val="1"/>
      <w:marLeft w:val="0"/>
      <w:marRight w:val="0"/>
      <w:marTop w:val="0"/>
      <w:marBottom w:val="0"/>
      <w:divBdr>
        <w:top w:val="none" w:sz="0" w:space="0" w:color="auto"/>
        <w:left w:val="none" w:sz="0" w:space="0" w:color="auto"/>
        <w:bottom w:val="none" w:sz="0" w:space="0" w:color="auto"/>
        <w:right w:val="none" w:sz="0" w:space="0" w:color="auto"/>
      </w:divBdr>
    </w:div>
    <w:div w:id="448357899">
      <w:bodyDiv w:val="1"/>
      <w:marLeft w:val="0"/>
      <w:marRight w:val="0"/>
      <w:marTop w:val="0"/>
      <w:marBottom w:val="0"/>
      <w:divBdr>
        <w:top w:val="none" w:sz="0" w:space="0" w:color="auto"/>
        <w:left w:val="none" w:sz="0" w:space="0" w:color="auto"/>
        <w:bottom w:val="none" w:sz="0" w:space="0" w:color="auto"/>
        <w:right w:val="none" w:sz="0" w:space="0" w:color="auto"/>
      </w:divBdr>
    </w:div>
    <w:div w:id="449475416">
      <w:bodyDiv w:val="1"/>
      <w:marLeft w:val="0"/>
      <w:marRight w:val="0"/>
      <w:marTop w:val="0"/>
      <w:marBottom w:val="0"/>
      <w:divBdr>
        <w:top w:val="none" w:sz="0" w:space="0" w:color="auto"/>
        <w:left w:val="none" w:sz="0" w:space="0" w:color="auto"/>
        <w:bottom w:val="none" w:sz="0" w:space="0" w:color="auto"/>
        <w:right w:val="none" w:sz="0" w:space="0" w:color="auto"/>
      </w:divBdr>
    </w:div>
    <w:div w:id="451289796">
      <w:bodyDiv w:val="1"/>
      <w:marLeft w:val="0"/>
      <w:marRight w:val="0"/>
      <w:marTop w:val="0"/>
      <w:marBottom w:val="0"/>
      <w:divBdr>
        <w:top w:val="none" w:sz="0" w:space="0" w:color="auto"/>
        <w:left w:val="none" w:sz="0" w:space="0" w:color="auto"/>
        <w:bottom w:val="none" w:sz="0" w:space="0" w:color="auto"/>
        <w:right w:val="none" w:sz="0" w:space="0" w:color="auto"/>
      </w:divBdr>
    </w:div>
    <w:div w:id="452402360">
      <w:bodyDiv w:val="1"/>
      <w:marLeft w:val="0"/>
      <w:marRight w:val="0"/>
      <w:marTop w:val="0"/>
      <w:marBottom w:val="0"/>
      <w:divBdr>
        <w:top w:val="none" w:sz="0" w:space="0" w:color="auto"/>
        <w:left w:val="none" w:sz="0" w:space="0" w:color="auto"/>
        <w:bottom w:val="none" w:sz="0" w:space="0" w:color="auto"/>
        <w:right w:val="none" w:sz="0" w:space="0" w:color="auto"/>
      </w:divBdr>
    </w:div>
    <w:div w:id="453256554">
      <w:bodyDiv w:val="1"/>
      <w:marLeft w:val="0"/>
      <w:marRight w:val="0"/>
      <w:marTop w:val="0"/>
      <w:marBottom w:val="0"/>
      <w:divBdr>
        <w:top w:val="none" w:sz="0" w:space="0" w:color="auto"/>
        <w:left w:val="none" w:sz="0" w:space="0" w:color="auto"/>
        <w:bottom w:val="none" w:sz="0" w:space="0" w:color="auto"/>
        <w:right w:val="none" w:sz="0" w:space="0" w:color="auto"/>
      </w:divBdr>
    </w:div>
    <w:div w:id="455292326">
      <w:bodyDiv w:val="1"/>
      <w:marLeft w:val="0"/>
      <w:marRight w:val="0"/>
      <w:marTop w:val="0"/>
      <w:marBottom w:val="0"/>
      <w:divBdr>
        <w:top w:val="none" w:sz="0" w:space="0" w:color="auto"/>
        <w:left w:val="none" w:sz="0" w:space="0" w:color="auto"/>
        <w:bottom w:val="none" w:sz="0" w:space="0" w:color="auto"/>
        <w:right w:val="none" w:sz="0" w:space="0" w:color="auto"/>
      </w:divBdr>
    </w:div>
    <w:div w:id="456459501">
      <w:bodyDiv w:val="1"/>
      <w:marLeft w:val="0"/>
      <w:marRight w:val="0"/>
      <w:marTop w:val="0"/>
      <w:marBottom w:val="0"/>
      <w:divBdr>
        <w:top w:val="none" w:sz="0" w:space="0" w:color="auto"/>
        <w:left w:val="none" w:sz="0" w:space="0" w:color="auto"/>
        <w:bottom w:val="none" w:sz="0" w:space="0" w:color="auto"/>
        <w:right w:val="none" w:sz="0" w:space="0" w:color="auto"/>
      </w:divBdr>
    </w:div>
    <w:div w:id="459227227">
      <w:bodyDiv w:val="1"/>
      <w:marLeft w:val="0"/>
      <w:marRight w:val="0"/>
      <w:marTop w:val="0"/>
      <w:marBottom w:val="0"/>
      <w:divBdr>
        <w:top w:val="none" w:sz="0" w:space="0" w:color="auto"/>
        <w:left w:val="none" w:sz="0" w:space="0" w:color="auto"/>
        <w:bottom w:val="none" w:sz="0" w:space="0" w:color="auto"/>
        <w:right w:val="none" w:sz="0" w:space="0" w:color="auto"/>
      </w:divBdr>
    </w:div>
    <w:div w:id="465584815">
      <w:bodyDiv w:val="1"/>
      <w:marLeft w:val="0"/>
      <w:marRight w:val="0"/>
      <w:marTop w:val="0"/>
      <w:marBottom w:val="0"/>
      <w:divBdr>
        <w:top w:val="none" w:sz="0" w:space="0" w:color="auto"/>
        <w:left w:val="none" w:sz="0" w:space="0" w:color="auto"/>
        <w:bottom w:val="none" w:sz="0" w:space="0" w:color="auto"/>
        <w:right w:val="none" w:sz="0" w:space="0" w:color="auto"/>
      </w:divBdr>
    </w:div>
    <w:div w:id="466053009">
      <w:bodyDiv w:val="1"/>
      <w:marLeft w:val="0"/>
      <w:marRight w:val="0"/>
      <w:marTop w:val="0"/>
      <w:marBottom w:val="0"/>
      <w:divBdr>
        <w:top w:val="none" w:sz="0" w:space="0" w:color="auto"/>
        <w:left w:val="none" w:sz="0" w:space="0" w:color="auto"/>
        <w:bottom w:val="none" w:sz="0" w:space="0" w:color="auto"/>
        <w:right w:val="none" w:sz="0" w:space="0" w:color="auto"/>
      </w:divBdr>
    </w:div>
    <w:div w:id="468985991">
      <w:bodyDiv w:val="1"/>
      <w:marLeft w:val="0"/>
      <w:marRight w:val="0"/>
      <w:marTop w:val="0"/>
      <w:marBottom w:val="0"/>
      <w:divBdr>
        <w:top w:val="none" w:sz="0" w:space="0" w:color="auto"/>
        <w:left w:val="none" w:sz="0" w:space="0" w:color="auto"/>
        <w:bottom w:val="none" w:sz="0" w:space="0" w:color="auto"/>
        <w:right w:val="none" w:sz="0" w:space="0" w:color="auto"/>
      </w:divBdr>
    </w:div>
    <w:div w:id="469902182">
      <w:bodyDiv w:val="1"/>
      <w:marLeft w:val="0"/>
      <w:marRight w:val="0"/>
      <w:marTop w:val="0"/>
      <w:marBottom w:val="0"/>
      <w:divBdr>
        <w:top w:val="none" w:sz="0" w:space="0" w:color="auto"/>
        <w:left w:val="none" w:sz="0" w:space="0" w:color="auto"/>
        <w:bottom w:val="none" w:sz="0" w:space="0" w:color="auto"/>
        <w:right w:val="none" w:sz="0" w:space="0" w:color="auto"/>
      </w:divBdr>
    </w:div>
    <w:div w:id="469907940">
      <w:bodyDiv w:val="1"/>
      <w:marLeft w:val="0"/>
      <w:marRight w:val="0"/>
      <w:marTop w:val="0"/>
      <w:marBottom w:val="0"/>
      <w:divBdr>
        <w:top w:val="none" w:sz="0" w:space="0" w:color="auto"/>
        <w:left w:val="none" w:sz="0" w:space="0" w:color="auto"/>
        <w:bottom w:val="none" w:sz="0" w:space="0" w:color="auto"/>
        <w:right w:val="none" w:sz="0" w:space="0" w:color="auto"/>
      </w:divBdr>
    </w:div>
    <w:div w:id="473379186">
      <w:bodyDiv w:val="1"/>
      <w:marLeft w:val="0"/>
      <w:marRight w:val="0"/>
      <w:marTop w:val="0"/>
      <w:marBottom w:val="0"/>
      <w:divBdr>
        <w:top w:val="none" w:sz="0" w:space="0" w:color="auto"/>
        <w:left w:val="none" w:sz="0" w:space="0" w:color="auto"/>
        <w:bottom w:val="none" w:sz="0" w:space="0" w:color="auto"/>
        <w:right w:val="none" w:sz="0" w:space="0" w:color="auto"/>
      </w:divBdr>
    </w:div>
    <w:div w:id="473529815">
      <w:bodyDiv w:val="1"/>
      <w:marLeft w:val="0"/>
      <w:marRight w:val="0"/>
      <w:marTop w:val="0"/>
      <w:marBottom w:val="0"/>
      <w:divBdr>
        <w:top w:val="none" w:sz="0" w:space="0" w:color="auto"/>
        <w:left w:val="none" w:sz="0" w:space="0" w:color="auto"/>
        <w:bottom w:val="none" w:sz="0" w:space="0" w:color="auto"/>
        <w:right w:val="none" w:sz="0" w:space="0" w:color="auto"/>
      </w:divBdr>
    </w:div>
    <w:div w:id="474226975">
      <w:bodyDiv w:val="1"/>
      <w:marLeft w:val="0"/>
      <w:marRight w:val="0"/>
      <w:marTop w:val="0"/>
      <w:marBottom w:val="0"/>
      <w:divBdr>
        <w:top w:val="none" w:sz="0" w:space="0" w:color="auto"/>
        <w:left w:val="none" w:sz="0" w:space="0" w:color="auto"/>
        <w:bottom w:val="none" w:sz="0" w:space="0" w:color="auto"/>
        <w:right w:val="none" w:sz="0" w:space="0" w:color="auto"/>
      </w:divBdr>
    </w:div>
    <w:div w:id="475414766">
      <w:bodyDiv w:val="1"/>
      <w:marLeft w:val="0"/>
      <w:marRight w:val="0"/>
      <w:marTop w:val="0"/>
      <w:marBottom w:val="0"/>
      <w:divBdr>
        <w:top w:val="none" w:sz="0" w:space="0" w:color="auto"/>
        <w:left w:val="none" w:sz="0" w:space="0" w:color="auto"/>
        <w:bottom w:val="none" w:sz="0" w:space="0" w:color="auto"/>
        <w:right w:val="none" w:sz="0" w:space="0" w:color="auto"/>
      </w:divBdr>
    </w:div>
    <w:div w:id="477889607">
      <w:bodyDiv w:val="1"/>
      <w:marLeft w:val="0"/>
      <w:marRight w:val="0"/>
      <w:marTop w:val="0"/>
      <w:marBottom w:val="0"/>
      <w:divBdr>
        <w:top w:val="none" w:sz="0" w:space="0" w:color="auto"/>
        <w:left w:val="none" w:sz="0" w:space="0" w:color="auto"/>
        <w:bottom w:val="none" w:sz="0" w:space="0" w:color="auto"/>
        <w:right w:val="none" w:sz="0" w:space="0" w:color="auto"/>
      </w:divBdr>
    </w:div>
    <w:div w:id="478544529">
      <w:bodyDiv w:val="1"/>
      <w:marLeft w:val="0"/>
      <w:marRight w:val="0"/>
      <w:marTop w:val="0"/>
      <w:marBottom w:val="0"/>
      <w:divBdr>
        <w:top w:val="none" w:sz="0" w:space="0" w:color="auto"/>
        <w:left w:val="none" w:sz="0" w:space="0" w:color="auto"/>
        <w:bottom w:val="none" w:sz="0" w:space="0" w:color="auto"/>
        <w:right w:val="none" w:sz="0" w:space="0" w:color="auto"/>
      </w:divBdr>
    </w:div>
    <w:div w:id="480082301">
      <w:bodyDiv w:val="1"/>
      <w:marLeft w:val="0"/>
      <w:marRight w:val="0"/>
      <w:marTop w:val="0"/>
      <w:marBottom w:val="0"/>
      <w:divBdr>
        <w:top w:val="none" w:sz="0" w:space="0" w:color="auto"/>
        <w:left w:val="none" w:sz="0" w:space="0" w:color="auto"/>
        <w:bottom w:val="none" w:sz="0" w:space="0" w:color="auto"/>
        <w:right w:val="none" w:sz="0" w:space="0" w:color="auto"/>
      </w:divBdr>
    </w:div>
    <w:div w:id="481116440">
      <w:bodyDiv w:val="1"/>
      <w:marLeft w:val="0"/>
      <w:marRight w:val="0"/>
      <w:marTop w:val="0"/>
      <w:marBottom w:val="0"/>
      <w:divBdr>
        <w:top w:val="none" w:sz="0" w:space="0" w:color="auto"/>
        <w:left w:val="none" w:sz="0" w:space="0" w:color="auto"/>
        <w:bottom w:val="none" w:sz="0" w:space="0" w:color="auto"/>
        <w:right w:val="none" w:sz="0" w:space="0" w:color="auto"/>
      </w:divBdr>
    </w:div>
    <w:div w:id="482310434">
      <w:bodyDiv w:val="1"/>
      <w:marLeft w:val="0"/>
      <w:marRight w:val="0"/>
      <w:marTop w:val="0"/>
      <w:marBottom w:val="0"/>
      <w:divBdr>
        <w:top w:val="none" w:sz="0" w:space="0" w:color="auto"/>
        <w:left w:val="none" w:sz="0" w:space="0" w:color="auto"/>
        <w:bottom w:val="none" w:sz="0" w:space="0" w:color="auto"/>
        <w:right w:val="none" w:sz="0" w:space="0" w:color="auto"/>
      </w:divBdr>
    </w:div>
    <w:div w:id="482770258">
      <w:bodyDiv w:val="1"/>
      <w:marLeft w:val="0"/>
      <w:marRight w:val="0"/>
      <w:marTop w:val="0"/>
      <w:marBottom w:val="0"/>
      <w:divBdr>
        <w:top w:val="none" w:sz="0" w:space="0" w:color="auto"/>
        <w:left w:val="none" w:sz="0" w:space="0" w:color="auto"/>
        <w:bottom w:val="none" w:sz="0" w:space="0" w:color="auto"/>
        <w:right w:val="none" w:sz="0" w:space="0" w:color="auto"/>
      </w:divBdr>
    </w:div>
    <w:div w:id="490949450">
      <w:bodyDiv w:val="1"/>
      <w:marLeft w:val="0"/>
      <w:marRight w:val="0"/>
      <w:marTop w:val="0"/>
      <w:marBottom w:val="0"/>
      <w:divBdr>
        <w:top w:val="none" w:sz="0" w:space="0" w:color="auto"/>
        <w:left w:val="none" w:sz="0" w:space="0" w:color="auto"/>
        <w:bottom w:val="none" w:sz="0" w:space="0" w:color="auto"/>
        <w:right w:val="none" w:sz="0" w:space="0" w:color="auto"/>
      </w:divBdr>
    </w:div>
    <w:div w:id="491606973">
      <w:bodyDiv w:val="1"/>
      <w:marLeft w:val="0"/>
      <w:marRight w:val="0"/>
      <w:marTop w:val="0"/>
      <w:marBottom w:val="0"/>
      <w:divBdr>
        <w:top w:val="none" w:sz="0" w:space="0" w:color="auto"/>
        <w:left w:val="none" w:sz="0" w:space="0" w:color="auto"/>
        <w:bottom w:val="none" w:sz="0" w:space="0" w:color="auto"/>
        <w:right w:val="none" w:sz="0" w:space="0" w:color="auto"/>
      </w:divBdr>
    </w:div>
    <w:div w:id="492066304">
      <w:bodyDiv w:val="1"/>
      <w:marLeft w:val="0"/>
      <w:marRight w:val="0"/>
      <w:marTop w:val="0"/>
      <w:marBottom w:val="0"/>
      <w:divBdr>
        <w:top w:val="none" w:sz="0" w:space="0" w:color="auto"/>
        <w:left w:val="none" w:sz="0" w:space="0" w:color="auto"/>
        <w:bottom w:val="none" w:sz="0" w:space="0" w:color="auto"/>
        <w:right w:val="none" w:sz="0" w:space="0" w:color="auto"/>
      </w:divBdr>
    </w:div>
    <w:div w:id="494302634">
      <w:bodyDiv w:val="1"/>
      <w:marLeft w:val="0"/>
      <w:marRight w:val="0"/>
      <w:marTop w:val="0"/>
      <w:marBottom w:val="0"/>
      <w:divBdr>
        <w:top w:val="none" w:sz="0" w:space="0" w:color="auto"/>
        <w:left w:val="none" w:sz="0" w:space="0" w:color="auto"/>
        <w:bottom w:val="none" w:sz="0" w:space="0" w:color="auto"/>
        <w:right w:val="none" w:sz="0" w:space="0" w:color="auto"/>
      </w:divBdr>
    </w:div>
    <w:div w:id="496699198">
      <w:bodyDiv w:val="1"/>
      <w:marLeft w:val="0"/>
      <w:marRight w:val="0"/>
      <w:marTop w:val="0"/>
      <w:marBottom w:val="0"/>
      <w:divBdr>
        <w:top w:val="none" w:sz="0" w:space="0" w:color="auto"/>
        <w:left w:val="none" w:sz="0" w:space="0" w:color="auto"/>
        <w:bottom w:val="none" w:sz="0" w:space="0" w:color="auto"/>
        <w:right w:val="none" w:sz="0" w:space="0" w:color="auto"/>
      </w:divBdr>
    </w:div>
    <w:div w:id="499123400">
      <w:bodyDiv w:val="1"/>
      <w:marLeft w:val="0"/>
      <w:marRight w:val="0"/>
      <w:marTop w:val="0"/>
      <w:marBottom w:val="0"/>
      <w:divBdr>
        <w:top w:val="none" w:sz="0" w:space="0" w:color="auto"/>
        <w:left w:val="none" w:sz="0" w:space="0" w:color="auto"/>
        <w:bottom w:val="none" w:sz="0" w:space="0" w:color="auto"/>
        <w:right w:val="none" w:sz="0" w:space="0" w:color="auto"/>
      </w:divBdr>
    </w:div>
    <w:div w:id="501897454">
      <w:bodyDiv w:val="1"/>
      <w:marLeft w:val="0"/>
      <w:marRight w:val="0"/>
      <w:marTop w:val="0"/>
      <w:marBottom w:val="0"/>
      <w:divBdr>
        <w:top w:val="none" w:sz="0" w:space="0" w:color="auto"/>
        <w:left w:val="none" w:sz="0" w:space="0" w:color="auto"/>
        <w:bottom w:val="none" w:sz="0" w:space="0" w:color="auto"/>
        <w:right w:val="none" w:sz="0" w:space="0" w:color="auto"/>
      </w:divBdr>
    </w:div>
    <w:div w:id="508911535">
      <w:bodyDiv w:val="1"/>
      <w:marLeft w:val="0"/>
      <w:marRight w:val="0"/>
      <w:marTop w:val="0"/>
      <w:marBottom w:val="0"/>
      <w:divBdr>
        <w:top w:val="none" w:sz="0" w:space="0" w:color="auto"/>
        <w:left w:val="none" w:sz="0" w:space="0" w:color="auto"/>
        <w:bottom w:val="none" w:sz="0" w:space="0" w:color="auto"/>
        <w:right w:val="none" w:sz="0" w:space="0" w:color="auto"/>
      </w:divBdr>
    </w:div>
    <w:div w:id="509102453">
      <w:bodyDiv w:val="1"/>
      <w:marLeft w:val="0"/>
      <w:marRight w:val="0"/>
      <w:marTop w:val="0"/>
      <w:marBottom w:val="0"/>
      <w:divBdr>
        <w:top w:val="none" w:sz="0" w:space="0" w:color="auto"/>
        <w:left w:val="none" w:sz="0" w:space="0" w:color="auto"/>
        <w:bottom w:val="none" w:sz="0" w:space="0" w:color="auto"/>
        <w:right w:val="none" w:sz="0" w:space="0" w:color="auto"/>
      </w:divBdr>
    </w:div>
    <w:div w:id="509562256">
      <w:bodyDiv w:val="1"/>
      <w:marLeft w:val="0"/>
      <w:marRight w:val="0"/>
      <w:marTop w:val="0"/>
      <w:marBottom w:val="0"/>
      <w:divBdr>
        <w:top w:val="none" w:sz="0" w:space="0" w:color="auto"/>
        <w:left w:val="none" w:sz="0" w:space="0" w:color="auto"/>
        <w:bottom w:val="none" w:sz="0" w:space="0" w:color="auto"/>
        <w:right w:val="none" w:sz="0" w:space="0" w:color="auto"/>
      </w:divBdr>
    </w:div>
    <w:div w:id="509877710">
      <w:bodyDiv w:val="1"/>
      <w:marLeft w:val="0"/>
      <w:marRight w:val="0"/>
      <w:marTop w:val="0"/>
      <w:marBottom w:val="0"/>
      <w:divBdr>
        <w:top w:val="none" w:sz="0" w:space="0" w:color="auto"/>
        <w:left w:val="none" w:sz="0" w:space="0" w:color="auto"/>
        <w:bottom w:val="none" w:sz="0" w:space="0" w:color="auto"/>
        <w:right w:val="none" w:sz="0" w:space="0" w:color="auto"/>
      </w:divBdr>
    </w:div>
    <w:div w:id="510460379">
      <w:bodyDiv w:val="1"/>
      <w:marLeft w:val="0"/>
      <w:marRight w:val="0"/>
      <w:marTop w:val="0"/>
      <w:marBottom w:val="0"/>
      <w:divBdr>
        <w:top w:val="none" w:sz="0" w:space="0" w:color="auto"/>
        <w:left w:val="none" w:sz="0" w:space="0" w:color="auto"/>
        <w:bottom w:val="none" w:sz="0" w:space="0" w:color="auto"/>
        <w:right w:val="none" w:sz="0" w:space="0" w:color="auto"/>
      </w:divBdr>
    </w:div>
    <w:div w:id="515534986">
      <w:bodyDiv w:val="1"/>
      <w:marLeft w:val="0"/>
      <w:marRight w:val="0"/>
      <w:marTop w:val="0"/>
      <w:marBottom w:val="0"/>
      <w:divBdr>
        <w:top w:val="none" w:sz="0" w:space="0" w:color="auto"/>
        <w:left w:val="none" w:sz="0" w:space="0" w:color="auto"/>
        <w:bottom w:val="none" w:sz="0" w:space="0" w:color="auto"/>
        <w:right w:val="none" w:sz="0" w:space="0" w:color="auto"/>
      </w:divBdr>
    </w:div>
    <w:div w:id="516046897">
      <w:bodyDiv w:val="1"/>
      <w:marLeft w:val="0"/>
      <w:marRight w:val="0"/>
      <w:marTop w:val="0"/>
      <w:marBottom w:val="0"/>
      <w:divBdr>
        <w:top w:val="none" w:sz="0" w:space="0" w:color="auto"/>
        <w:left w:val="none" w:sz="0" w:space="0" w:color="auto"/>
        <w:bottom w:val="none" w:sz="0" w:space="0" w:color="auto"/>
        <w:right w:val="none" w:sz="0" w:space="0" w:color="auto"/>
      </w:divBdr>
    </w:div>
    <w:div w:id="519465549">
      <w:bodyDiv w:val="1"/>
      <w:marLeft w:val="0"/>
      <w:marRight w:val="0"/>
      <w:marTop w:val="0"/>
      <w:marBottom w:val="0"/>
      <w:divBdr>
        <w:top w:val="none" w:sz="0" w:space="0" w:color="auto"/>
        <w:left w:val="none" w:sz="0" w:space="0" w:color="auto"/>
        <w:bottom w:val="none" w:sz="0" w:space="0" w:color="auto"/>
        <w:right w:val="none" w:sz="0" w:space="0" w:color="auto"/>
      </w:divBdr>
    </w:div>
    <w:div w:id="521894920">
      <w:bodyDiv w:val="1"/>
      <w:marLeft w:val="0"/>
      <w:marRight w:val="0"/>
      <w:marTop w:val="0"/>
      <w:marBottom w:val="0"/>
      <w:divBdr>
        <w:top w:val="none" w:sz="0" w:space="0" w:color="auto"/>
        <w:left w:val="none" w:sz="0" w:space="0" w:color="auto"/>
        <w:bottom w:val="none" w:sz="0" w:space="0" w:color="auto"/>
        <w:right w:val="none" w:sz="0" w:space="0" w:color="auto"/>
      </w:divBdr>
    </w:div>
    <w:div w:id="526480914">
      <w:bodyDiv w:val="1"/>
      <w:marLeft w:val="0"/>
      <w:marRight w:val="0"/>
      <w:marTop w:val="0"/>
      <w:marBottom w:val="0"/>
      <w:divBdr>
        <w:top w:val="none" w:sz="0" w:space="0" w:color="auto"/>
        <w:left w:val="none" w:sz="0" w:space="0" w:color="auto"/>
        <w:bottom w:val="none" w:sz="0" w:space="0" w:color="auto"/>
        <w:right w:val="none" w:sz="0" w:space="0" w:color="auto"/>
      </w:divBdr>
    </w:div>
    <w:div w:id="526523707">
      <w:bodyDiv w:val="1"/>
      <w:marLeft w:val="0"/>
      <w:marRight w:val="0"/>
      <w:marTop w:val="0"/>
      <w:marBottom w:val="0"/>
      <w:divBdr>
        <w:top w:val="none" w:sz="0" w:space="0" w:color="auto"/>
        <w:left w:val="none" w:sz="0" w:space="0" w:color="auto"/>
        <w:bottom w:val="none" w:sz="0" w:space="0" w:color="auto"/>
        <w:right w:val="none" w:sz="0" w:space="0" w:color="auto"/>
      </w:divBdr>
    </w:div>
    <w:div w:id="534006803">
      <w:bodyDiv w:val="1"/>
      <w:marLeft w:val="0"/>
      <w:marRight w:val="0"/>
      <w:marTop w:val="0"/>
      <w:marBottom w:val="0"/>
      <w:divBdr>
        <w:top w:val="none" w:sz="0" w:space="0" w:color="auto"/>
        <w:left w:val="none" w:sz="0" w:space="0" w:color="auto"/>
        <w:bottom w:val="none" w:sz="0" w:space="0" w:color="auto"/>
        <w:right w:val="none" w:sz="0" w:space="0" w:color="auto"/>
      </w:divBdr>
    </w:div>
    <w:div w:id="534392821">
      <w:bodyDiv w:val="1"/>
      <w:marLeft w:val="0"/>
      <w:marRight w:val="0"/>
      <w:marTop w:val="0"/>
      <w:marBottom w:val="0"/>
      <w:divBdr>
        <w:top w:val="none" w:sz="0" w:space="0" w:color="auto"/>
        <w:left w:val="none" w:sz="0" w:space="0" w:color="auto"/>
        <w:bottom w:val="none" w:sz="0" w:space="0" w:color="auto"/>
        <w:right w:val="none" w:sz="0" w:space="0" w:color="auto"/>
      </w:divBdr>
    </w:div>
    <w:div w:id="534779736">
      <w:bodyDiv w:val="1"/>
      <w:marLeft w:val="0"/>
      <w:marRight w:val="0"/>
      <w:marTop w:val="0"/>
      <w:marBottom w:val="0"/>
      <w:divBdr>
        <w:top w:val="none" w:sz="0" w:space="0" w:color="auto"/>
        <w:left w:val="none" w:sz="0" w:space="0" w:color="auto"/>
        <w:bottom w:val="none" w:sz="0" w:space="0" w:color="auto"/>
        <w:right w:val="none" w:sz="0" w:space="0" w:color="auto"/>
      </w:divBdr>
    </w:div>
    <w:div w:id="535777572">
      <w:bodyDiv w:val="1"/>
      <w:marLeft w:val="0"/>
      <w:marRight w:val="0"/>
      <w:marTop w:val="0"/>
      <w:marBottom w:val="0"/>
      <w:divBdr>
        <w:top w:val="none" w:sz="0" w:space="0" w:color="auto"/>
        <w:left w:val="none" w:sz="0" w:space="0" w:color="auto"/>
        <w:bottom w:val="none" w:sz="0" w:space="0" w:color="auto"/>
        <w:right w:val="none" w:sz="0" w:space="0" w:color="auto"/>
      </w:divBdr>
    </w:div>
    <w:div w:id="536813149">
      <w:bodyDiv w:val="1"/>
      <w:marLeft w:val="0"/>
      <w:marRight w:val="0"/>
      <w:marTop w:val="0"/>
      <w:marBottom w:val="0"/>
      <w:divBdr>
        <w:top w:val="none" w:sz="0" w:space="0" w:color="auto"/>
        <w:left w:val="none" w:sz="0" w:space="0" w:color="auto"/>
        <w:bottom w:val="none" w:sz="0" w:space="0" w:color="auto"/>
        <w:right w:val="none" w:sz="0" w:space="0" w:color="auto"/>
      </w:divBdr>
    </w:div>
    <w:div w:id="537931792">
      <w:bodyDiv w:val="1"/>
      <w:marLeft w:val="0"/>
      <w:marRight w:val="0"/>
      <w:marTop w:val="0"/>
      <w:marBottom w:val="0"/>
      <w:divBdr>
        <w:top w:val="none" w:sz="0" w:space="0" w:color="auto"/>
        <w:left w:val="none" w:sz="0" w:space="0" w:color="auto"/>
        <w:bottom w:val="none" w:sz="0" w:space="0" w:color="auto"/>
        <w:right w:val="none" w:sz="0" w:space="0" w:color="auto"/>
      </w:divBdr>
    </w:div>
    <w:div w:id="540900831">
      <w:bodyDiv w:val="1"/>
      <w:marLeft w:val="0"/>
      <w:marRight w:val="0"/>
      <w:marTop w:val="0"/>
      <w:marBottom w:val="0"/>
      <w:divBdr>
        <w:top w:val="none" w:sz="0" w:space="0" w:color="auto"/>
        <w:left w:val="none" w:sz="0" w:space="0" w:color="auto"/>
        <w:bottom w:val="none" w:sz="0" w:space="0" w:color="auto"/>
        <w:right w:val="none" w:sz="0" w:space="0" w:color="auto"/>
      </w:divBdr>
    </w:div>
    <w:div w:id="541134769">
      <w:bodyDiv w:val="1"/>
      <w:marLeft w:val="0"/>
      <w:marRight w:val="0"/>
      <w:marTop w:val="0"/>
      <w:marBottom w:val="0"/>
      <w:divBdr>
        <w:top w:val="none" w:sz="0" w:space="0" w:color="auto"/>
        <w:left w:val="none" w:sz="0" w:space="0" w:color="auto"/>
        <w:bottom w:val="none" w:sz="0" w:space="0" w:color="auto"/>
        <w:right w:val="none" w:sz="0" w:space="0" w:color="auto"/>
      </w:divBdr>
    </w:div>
    <w:div w:id="541213383">
      <w:bodyDiv w:val="1"/>
      <w:marLeft w:val="0"/>
      <w:marRight w:val="0"/>
      <w:marTop w:val="0"/>
      <w:marBottom w:val="0"/>
      <w:divBdr>
        <w:top w:val="none" w:sz="0" w:space="0" w:color="auto"/>
        <w:left w:val="none" w:sz="0" w:space="0" w:color="auto"/>
        <w:bottom w:val="none" w:sz="0" w:space="0" w:color="auto"/>
        <w:right w:val="none" w:sz="0" w:space="0" w:color="auto"/>
      </w:divBdr>
    </w:div>
    <w:div w:id="543177855">
      <w:bodyDiv w:val="1"/>
      <w:marLeft w:val="0"/>
      <w:marRight w:val="0"/>
      <w:marTop w:val="0"/>
      <w:marBottom w:val="0"/>
      <w:divBdr>
        <w:top w:val="none" w:sz="0" w:space="0" w:color="auto"/>
        <w:left w:val="none" w:sz="0" w:space="0" w:color="auto"/>
        <w:bottom w:val="none" w:sz="0" w:space="0" w:color="auto"/>
        <w:right w:val="none" w:sz="0" w:space="0" w:color="auto"/>
      </w:divBdr>
    </w:div>
    <w:div w:id="543492511">
      <w:bodyDiv w:val="1"/>
      <w:marLeft w:val="0"/>
      <w:marRight w:val="0"/>
      <w:marTop w:val="0"/>
      <w:marBottom w:val="0"/>
      <w:divBdr>
        <w:top w:val="none" w:sz="0" w:space="0" w:color="auto"/>
        <w:left w:val="none" w:sz="0" w:space="0" w:color="auto"/>
        <w:bottom w:val="none" w:sz="0" w:space="0" w:color="auto"/>
        <w:right w:val="none" w:sz="0" w:space="0" w:color="auto"/>
      </w:divBdr>
    </w:div>
    <w:div w:id="543719276">
      <w:bodyDiv w:val="1"/>
      <w:marLeft w:val="0"/>
      <w:marRight w:val="0"/>
      <w:marTop w:val="0"/>
      <w:marBottom w:val="0"/>
      <w:divBdr>
        <w:top w:val="none" w:sz="0" w:space="0" w:color="auto"/>
        <w:left w:val="none" w:sz="0" w:space="0" w:color="auto"/>
        <w:bottom w:val="none" w:sz="0" w:space="0" w:color="auto"/>
        <w:right w:val="none" w:sz="0" w:space="0" w:color="auto"/>
      </w:divBdr>
    </w:div>
    <w:div w:id="545530165">
      <w:bodyDiv w:val="1"/>
      <w:marLeft w:val="0"/>
      <w:marRight w:val="0"/>
      <w:marTop w:val="0"/>
      <w:marBottom w:val="0"/>
      <w:divBdr>
        <w:top w:val="none" w:sz="0" w:space="0" w:color="auto"/>
        <w:left w:val="none" w:sz="0" w:space="0" w:color="auto"/>
        <w:bottom w:val="none" w:sz="0" w:space="0" w:color="auto"/>
        <w:right w:val="none" w:sz="0" w:space="0" w:color="auto"/>
      </w:divBdr>
    </w:div>
    <w:div w:id="546646031">
      <w:bodyDiv w:val="1"/>
      <w:marLeft w:val="0"/>
      <w:marRight w:val="0"/>
      <w:marTop w:val="0"/>
      <w:marBottom w:val="0"/>
      <w:divBdr>
        <w:top w:val="none" w:sz="0" w:space="0" w:color="auto"/>
        <w:left w:val="none" w:sz="0" w:space="0" w:color="auto"/>
        <w:bottom w:val="none" w:sz="0" w:space="0" w:color="auto"/>
        <w:right w:val="none" w:sz="0" w:space="0" w:color="auto"/>
      </w:divBdr>
    </w:div>
    <w:div w:id="547491637">
      <w:bodyDiv w:val="1"/>
      <w:marLeft w:val="0"/>
      <w:marRight w:val="0"/>
      <w:marTop w:val="0"/>
      <w:marBottom w:val="0"/>
      <w:divBdr>
        <w:top w:val="none" w:sz="0" w:space="0" w:color="auto"/>
        <w:left w:val="none" w:sz="0" w:space="0" w:color="auto"/>
        <w:bottom w:val="none" w:sz="0" w:space="0" w:color="auto"/>
        <w:right w:val="none" w:sz="0" w:space="0" w:color="auto"/>
      </w:divBdr>
    </w:div>
    <w:div w:id="549850310">
      <w:bodyDiv w:val="1"/>
      <w:marLeft w:val="0"/>
      <w:marRight w:val="0"/>
      <w:marTop w:val="0"/>
      <w:marBottom w:val="0"/>
      <w:divBdr>
        <w:top w:val="none" w:sz="0" w:space="0" w:color="auto"/>
        <w:left w:val="none" w:sz="0" w:space="0" w:color="auto"/>
        <w:bottom w:val="none" w:sz="0" w:space="0" w:color="auto"/>
        <w:right w:val="none" w:sz="0" w:space="0" w:color="auto"/>
      </w:divBdr>
    </w:div>
    <w:div w:id="551310763">
      <w:bodyDiv w:val="1"/>
      <w:marLeft w:val="0"/>
      <w:marRight w:val="0"/>
      <w:marTop w:val="0"/>
      <w:marBottom w:val="0"/>
      <w:divBdr>
        <w:top w:val="none" w:sz="0" w:space="0" w:color="auto"/>
        <w:left w:val="none" w:sz="0" w:space="0" w:color="auto"/>
        <w:bottom w:val="none" w:sz="0" w:space="0" w:color="auto"/>
        <w:right w:val="none" w:sz="0" w:space="0" w:color="auto"/>
      </w:divBdr>
    </w:div>
    <w:div w:id="551770629">
      <w:bodyDiv w:val="1"/>
      <w:marLeft w:val="0"/>
      <w:marRight w:val="0"/>
      <w:marTop w:val="0"/>
      <w:marBottom w:val="0"/>
      <w:divBdr>
        <w:top w:val="none" w:sz="0" w:space="0" w:color="auto"/>
        <w:left w:val="none" w:sz="0" w:space="0" w:color="auto"/>
        <w:bottom w:val="none" w:sz="0" w:space="0" w:color="auto"/>
        <w:right w:val="none" w:sz="0" w:space="0" w:color="auto"/>
      </w:divBdr>
    </w:div>
    <w:div w:id="554241692">
      <w:bodyDiv w:val="1"/>
      <w:marLeft w:val="0"/>
      <w:marRight w:val="0"/>
      <w:marTop w:val="0"/>
      <w:marBottom w:val="0"/>
      <w:divBdr>
        <w:top w:val="none" w:sz="0" w:space="0" w:color="auto"/>
        <w:left w:val="none" w:sz="0" w:space="0" w:color="auto"/>
        <w:bottom w:val="none" w:sz="0" w:space="0" w:color="auto"/>
        <w:right w:val="none" w:sz="0" w:space="0" w:color="auto"/>
      </w:divBdr>
    </w:div>
    <w:div w:id="555313786">
      <w:bodyDiv w:val="1"/>
      <w:marLeft w:val="0"/>
      <w:marRight w:val="0"/>
      <w:marTop w:val="0"/>
      <w:marBottom w:val="0"/>
      <w:divBdr>
        <w:top w:val="none" w:sz="0" w:space="0" w:color="auto"/>
        <w:left w:val="none" w:sz="0" w:space="0" w:color="auto"/>
        <w:bottom w:val="none" w:sz="0" w:space="0" w:color="auto"/>
        <w:right w:val="none" w:sz="0" w:space="0" w:color="auto"/>
      </w:divBdr>
    </w:div>
    <w:div w:id="555316734">
      <w:bodyDiv w:val="1"/>
      <w:marLeft w:val="0"/>
      <w:marRight w:val="0"/>
      <w:marTop w:val="0"/>
      <w:marBottom w:val="0"/>
      <w:divBdr>
        <w:top w:val="none" w:sz="0" w:space="0" w:color="auto"/>
        <w:left w:val="none" w:sz="0" w:space="0" w:color="auto"/>
        <w:bottom w:val="none" w:sz="0" w:space="0" w:color="auto"/>
        <w:right w:val="none" w:sz="0" w:space="0" w:color="auto"/>
      </w:divBdr>
    </w:div>
    <w:div w:id="555360663">
      <w:bodyDiv w:val="1"/>
      <w:marLeft w:val="0"/>
      <w:marRight w:val="0"/>
      <w:marTop w:val="0"/>
      <w:marBottom w:val="0"/>
      <w:divBdr>
        <w:top w:val="none" w:sz="0" w:space="0" w:color="auto"/>
        <w:left w:val="none" w:sz="0" w:space="0" w:color="auto"/>
        <w:bottom w:val="none" w:sz="0" w:space="0" w:color="auto"/>
        <w:right w:val="none" w:sz="0" w:space="0" w:color="auto"/>
      </w:divBdr>
    </w:div>
    <w:div w:id="555512420">
      <w:bodyDiv w:val="1"/>
      <w:marLeft w:val="0"/>
      <w:marRight w:val="0"/>
      <w:marTop w:val="0"/>
      <w:marBottom w:val="0"/>
      <w:divBdr>
        <w:top w:val="none" w:sz="0" w:space="0" w:color="auto"/>
        <w:left w:val="none" w:sz="0" w:space="0" w:color="auto"/>
        <w:bottom w:val="none" w:sz="0" w:space="0" w:color="auto"/>
        <w:right w:val="none" w:sz="0" w:space="0" w:color="auto"/>
      </w:divBdr>
    </w:div>
    <w:div w:id="556551090">
      <w:bodyDiv w:val="1"/>
      <w:marLeft w:val="0"/>
      <w:marRight w:val="0"/>
      <w:marTop w:val="0"/>
      <w:marBottom w:val="0"/>
      <w:divBdr>
        <w:top w:val="none" w:sz="0" w:space="0" w:color="auto"/>
        <w:left w:val="none" w:sz="0" w:space="0" w:color="auto"/>
        <w:bottom w:val="none" w:sz="0" w:space="0" w:color="auto"/>
        <w:right w:val="none" w:sz="0" w:space="0" w:color="auto"/>
      </w:divBdr>
    </w:div>
    <w:div w:id="560091839">
      <w:bodyDiv w:val="1"/>
      <w:marLeft w:val="0"/>
      <w:marRight w:val="0"/>
      <w:marTop w:val="0"/>
      <w:marBottom w:val="0"/>
      <w:divBdr>
        <w:top w:val="none" w:sz="0" w:space="0" w:color="auto"/>
        <w:left w:val="none" w:sz="0" w:space="0" w:color="auto"/>
        <w:bottom w:val="none" w:sz="0" w:space="0" w:color="auto"/>
        <w:right w:val="none" w:sz="0" w:space="0" w:color="auto"/>
      </w:divBdr>
    </w:div>
    <w:div w:id="560095606">
      <w:bodyDiv w:val="1"/>
      <w:marLeft w:val="0"/>
      <w:marRight w:val="0"/>
      <w:marTop w:val="0"/>
      <w:marBottom w:val="0"/>
      <w:divBdr>
        <w:top w:val="none" w:sz="0" w:space="0" w:color="auto"/>
        <w:left w:val="none" w:sz="0" w:space="0" w:color="auto"/>
        <w:bottom w:val="none" w:sz="0" w:space="0" w:color="auto"/>
        <w:right w:val="none" w:sz="0" w:space="0" w:color="auto"/>
      </w:divBdr>
    </w:div>
    <w:div w:id="560137871">
      <w:bodyDiv w:val="1"/>
      <w:marLeft w:val="0"/>
      <w:marRight w:val="0"/>
      <w:marTop w:val="0"/>
      <w:marBottom w:val="0"/>
      <w:divBdr>
        <w:top w:val="none" w:sz="0" w:space="0" w:color="auto"/>
        <w:left w:val="none" w:sz="0" w:space="0" w:color="auto"/>
        <w:bottom w:val="none" w:sz="0" w:space="0" w:color="auto"/>
        <w:right w:val="none" w:sz="0" w:space="0" w:color="auto"/>
      </w:divBdr>
    </w:div>
    <w:div w:id="561215686">
      <w:bodyDiv w:val="1"/>
      <w:marLeft w:val="0"/>
      <w:marRight w:val="0"/>
      <w:marTop w:val="0"/>
      <w:marBottom w:val="0"/>
      <w:divBdr>
        <w:top w:val="none" w:sz="0" w:space="0" w:color="auto"/>
        <w:left w:val="none" w:sz="0" w:space="0" w:color="auto"/>
        <w:bottom w:val="none" w:sz="0" w:space="0" w:color="auto"/>
        <w:right w:val="none" w:sz="0" w:space="0" w:color="auto"/>
      </w:divBdr>
    </w:div>
    <w:div w:id="561596025">
      <w:bodyDiv w:val="1"/>
      <w:marLeft w:val="0"/>
      <w:marRight w:val="0"/>
      <w:marTop w:val="0"/>
      <w:marBottom w:val="0"/>
      <w:divBdr>
        <w:top w:val="none" w:sz="0" w:space="0" w:color="auto"/>
        <w:left w:val="none" w:sz="0" w:space="0" w:color="auto"/>
        <w:bottom w:val="none" w:sz="0" w:space="0" w:color="auto"/>
        <w:right w:val="none" w:sz="0" w:space="0" w:color="auto"/>
      </w:divBdr>
    </w:div>
    <w:div w:id="561644084">
      <w:bodyDiv w:val="1"/>
      <w:marLeft w:val="0"/>
      <w:marRight w:val="0"/>
      <w:marTop w:val="0"/>
      <w:marBottom w:val="0"/>
      <w:divBdr>
        <w:top w:val="none" w:sz="0" w:space="0" w:color="auto"/>
        <w:left w:val="none" w:sz="0" w:space="0" w:color="auto"/>
        <w:bottom w:val="none" w:sz="0" w:space="0" w:color="auto"/>
        <w:right w:val="none" w:sz="0" w:space="0" w:color="auto"/>
      </w:divBdr>
    </w:div>
    <w:div w:id="562717501">
      <w:bodyDiv w:val="1"/>
      <w:marLeft w:val="0"/>
      <w:marRight w:val="0"/>
      <w:marTop w:val="0"/>
      <w:marBottom w:val="0"/>
      <w:divBdr>
        <w:top w:val="none" w:sz="0" w:space="0" w:color="auto"/>
        <w:left w:val="none" w:sz="0" w:space="0" w:color="auto"/>
        <w:bottom w:val="none" w:sz="0" w:space="0" w:color="auto"/>
        <w:right w:val="none" w:sz="0" w:space="0" w:color="auto"/>
      </w:divBdr>
    </w:div>
    <w:div w:id="563955186">
      <w:bodyDiv w:val="1"/>
      <w:marLeft w:val="0"/>
      <w:marRight w:val="0"/>
      <w:marTop w:val="0"/>
      <w:marBottom w:val="0"/>
      <w:divBdr>
        <w:top w:val="none" w:sz="0" w:space="0" w:color="auto"/>
        <w:left w:val="none" w:sz="0" w:space="0" w:color="auto"/>
        <w:bottom w:val="none" w:sz="0" w:space="0" w:color="auto"/>
        <w:right w:val="none" w:sz="0" w:space="0" w:color="auto"/>
      </w:divBdr>
    </w:div>
    <w:div w:id="565994848">
      <w:bodyDiv w:val="1"/>
      <w:marLeft w:val="0"/>
      <w:marRight w:val="0"/>
      <w:marTop w:val="0"/>
      <w:marBottom w:val="0"/>
      <w:divBdr>
        <w:top w:val="none" w:sz="0" w:space="0" w:color="auto"/>
        <w:left w:val="none" w:sz="0" w:space="0" w:color="auto"/>
        <w:bottom w:val="none" w:sz="0" w:space="0" w:color="auto"/>
        <w:right w:val="none" w:sz="0" w:space="0" w:color="auto"/>
      </w:divBdr>
    </w:div>
    <w:div w:id="569115608">
      <w:bodyDiv w:val="1"/>
      <w:marLeft w:val="0"/>
      <w:marRight w:val="0"/>
      <w:marTop w:val="0"/>
      <w:marBottom w:val="0"/>
      <w:divBdr>
        <w:top w:val="none" w:sz="0" w:space="0" w:color="auto"/>
        <w:left w:val="none" w:sz="0" w:space="0" w:color="auto"/>
        <w:bottom w:val="none" w:sz="0" w:space="0" w:color="auto"/>
        <w:right w:val="none" w:sz="0" w:space="0" w:color="auto"/>
      </w:divBdr>
    </w:div>
    <w:div w:id="569653369">
      <w:bodyDiv w:val="1"/>
      <w:marLeft w:val="0"/>
      <w:marRight w:val="0"/>
      <w:marTop w:val="0"/>
      <w:marBottom w:val="0"/>
      <w:divBdr>
        <w:top w:val="none" w:sz="0" w:space="0" w:color="auto"/>
        <w:left w:val="none" w:sz="0" w:space="0" w:color="auto"/>
        <w:bottom w:val="none" w:sz="0" w:space="0" w:color="auto"/>
        <w:right w:val="none" w:sz="0" w:space="0" w:color="auto"/>
      </w:divBdr>
    </w:div>
    <w:div w:id="570627235">
      <w:bodyDiv w:val="1"/>
      <w:marLeft w:val="0"/>
      <w:marRight w:val="0"/>
      <w:marTop w:val="0"/>
      <w:marBottom w:val="0"/>
      <w:divBdr>
        <w:top w:val="none" w:sz="0" w:space="0" w:color="auto"/>
        <w:left w:val="none" w:sz="0" w:space="0" w:color="auto"/>
        <w:bottom w:val="none" w:sz="0" w:space="0" w:color="auto"/>
        <w:right w:val="none" w:sz="0" w:space="0" w:color="auto"/>
      </w:divBdr>
    </w:div>
    <w:div w:id="575169826">
      <w:bodyDiv w:val="1"/>
      <w:marLeft w:val="0"/>
      <w:marRight w:val="0"/>
      <w:marTop w:val="0"/>
      <w:marBottom w:val="0"/>
      <w:divBdr>
        <w:top w:val="none" w:sz="0" w:space="0" w:color="auto"/>
        <w:left w:val="none" w:sz="0" w:space="0" w:color="auto"/>
        <w:bottom w:val="none" w:sz="0" w:space="0" w:color="auto"/>
        <w:right w:val="none" w:sz="0" w:space="0" w:color="auto"/>
      </w:divBdr>
    </w:div>
    <w:div w:id="578563041">
      <w:bodyDiv w:val="1"/>
      <w:marLeft w:val="0"/>
      <w:marRight w:val="0"/>
      <w:marTop w:val="0"/>
      <w:marBottom w:val="0"/>
      <w:divBdr>
        <w:top w:val="none" w:sz="0" w:space="0" w:color="auto"/>
        <w:left w:val="none" w:sz="0" w:space="0" w:color="auto"/>
        <w:bottom w:val="none" w:sz="0" w:space="0" w:color="auto"/>
        <w:right w:val="none" w:sz="0" w:space="0" w:color="auto"/>
      </w:divBdr>
    </w:div>
    <w:div w:id="581254070">
      <w:bodyDiv w:val="1"/>
      <w:marLeft w:val="0"/>
      <w:marRight w:val="0"/>
      <w:marTop w:val="0"/>
      <w:marBottom w:val="0"/>
      <w:divBdr>
        <w:top w:val="none" w:sz="0" w:space="0" w:color="auto"/>
        <w:left w:val="none" w:sz="0" w:space="0" w:color="auto"/>
        <w:bottom w:val="none" w:sz="0" w:space="0" w:color="auto"/>
        <w:right w:val="none" w:sz="0" w:space="0" w:color="auto"/>
      </w:divBdr>
    </w:div>
    <w:div w:id="582686629">
      <w:bodyDiv w:val="1"/>
      <w:marLeft w:val="0"/>
      <w:marRight w:val="0"/>
      <w:marTop w:val="0"/>
      <w:marBottom w:val="0"/>
      <w:divBdr>
        <w:top w:val="none" w:sz="0" w:space="0" w:color="auto"/>
        <w:left w:val="none" w:sz="0" w:space="0" w:color="auto"/>
        <w:bottom w:val="none" w:sz="0" w:space="0" w:color="auto"/>
        <w:right w:val="none" w:sz="0" w:space="0" w:color="auto"/>
      </w:divBdr>
    </w:div>
    <w:div w:id="582884879">
      <w:bodyDiv w:val="1"/>
      <w:marLeft w:val="0"/>
      <w:marRight w:val="0"/>
      <w:marTop w:val="0"/>
      <w:marBottom w:val="0"/>
      <w:divBdr>
        <w:top w:val="none" w:sz="0" w:space="0" w:color="auto"/>
        <w:left w:val="none" w:sz="0" w:space="0" w:color="auto"/>
        <w:bottom w:val="none" w:sz="0" w:space="0" w:color="auto"/>
        <w:right w:val="none" w:sz="0" w:space="0" w:color="auto"/>
      </w:divBdr>
    </w:div>
    <w:div w:id="584918553">
      <w:bodyDiv w:val="1"/>
      <w:marLeft w:val="0"/>
      <w:marRight w:val="0"/>
      <w:marTop w:val="0"/>
      <w:marBottom w:val="0"/>
      <w:divBdr>
        <w:top w:val="none" w:sz="0" w:space="0" w:color="auto"/>
        <w:left w:val="none" w:sz="0" w:space="0" w:color="auto"/>
        <w:bottom w:val="none" w:sz="0" w:space="0" w:color="auto"/>
        <w:right w:val="none" w:sz="0" w:space="0" w:color="auto"/>
      </w:divBdr>
    </w:div>
    <w:div w:id="584922125">
      <w:bodyDiv w:val="1"/>
      <w:marLeft w:val="0"/>
      <w:marRight w:val="0"/>
      <w:marTop w:val="0"/>
      <w:marBottom w:val="0"/>
      <w:divBdr>
        <w:top w:val="none" w:sz="0" w:space="0" w:color="auto"/>
        <w:left w:val="none" w:sz="0" w:space="0" w:color="auto"/>
        <w:bottom w:val="none" w:sz="0" w:space="0" w:color="auto"/>
        <w:right w:val="none" w:sz="0" w:space="0" w:color="auto"/>
      </w:divBdr>
    </w:div>
    <w:div w:id="586305353">
      <w:bodyDiv w:val="1"/>
      <w:marLeft w:val="0"/>
      <w:marRight w:val="0"/>
      <w:marTop w:val="0"/>
      <w:marBottom w:val="0"/>
      <w:divBdr>
        <w:top w:val="none" w:sz="0" w:space="0" w:color="auto"/>
        <w:left w:val="none" w:sz="0" w:space="0" w:color="auto"/>
        <w:bottom w:val="none" w:sz="0" w:space="0" w:color="auto"/>
        <w:right w:val="none" w:sz="0" w:space="0" w:color="auto"/>
      </w:divBdr>
    </w:div>
    <w:div w:id="587881745">
      <w:bodyDiv w:val="1"/>
      <w:marLeft w:val="0"/>
      <w:marRight w:val="0"/>
      <w:marTop w:val="0"/>
      <w:marBottom w:val="0"/>
      <w:divBdr>
        <w:top w:val="none" w:sz="0" w:space="0" w:color="auto"/>
        <w:left w:val="none" w:sz="0" w:space="0" w:color="auto"/>
        <w:bottom w:val="none" w:sz="0" w:space="0" w:color="auto"/>
        <w:right w:val="none" w:sz="0" w:space="0" w:color="auto"/>
      </w:divBdr>
    </w:div>
    <w:div w:id="590890353">
      <w:bodyDiv w:val="1"/>
      <w:marLeft w:val="0"/>
      <w:marRight w:val="0"/>
      <w:marTop w:val="0"/>
      <w:marBottom w:val="0"/>
      <w:divBdr>
        <w:top w:val="none" w:sz="0" w:space="0" w:color="auto"/>
        <w:left w:val="none" w:sz="0" w:space="0" w:color="auto"/>
        <w:bottom w:val="none" w:sz="0" w:space="0" w:color="auto"/>
        <w:right w:val="none" w:sz="0" w:space="0" w:color="auto"/>
      </w:divBdr>
    </w:div>
    <w:div w:id="592396375">
      <w:bodyDiv w:val="1"/>
      <w:marLeft w:val="0"/>
      <w:marRight w:val="0"/>
      <w:marTop w:val="0"/>
      <w:marBottom w:val="0"/>
      <w:divBdr>
        <w:top w:val="none" w:sz="0" w:space="0" w:color="auto"/>
        <w:left w:val="none" w:sz="0" w:space="0" w:color="auto"/>
        <w:bottom w:val="none" w:sz="0" w:space="0" w:color="auto"/>
        <w:right w:val="none" w:sz="0" w:space="0" w:color="auto"/>
      </w:divBdr>
    </w:div>
    <w:div w:id="593054920">
      <w:bodyDiv w:val="1"/>
      <w:marLeft w:val="0"/>
      <w:marRight w:val="0"/>
      <w:marTop w:val="0"/>
      <w:marBottom w:val="0"/>
      <w:divBdr>
        <w:top w:val="none" w:sz="0" w:space="0" w:color="auto"/>
        <w:left w:val="none" w:sz="0" w:space="0" w:color="auto"/>
        <w:bottom w:val="none" w:sz="0" w:space="0" w:color="auto"/>
        <w:right w:val="none" w:sz="0" w:space="0" w:color="auto"/>
      </w:divBdr>
    </w:div>
    <w:div w:id="593132841">
      <w:bodyDiv w:val="1"/>
      <w:marLeft w:val="0"/>
      <w:marRight w:val="0"/>
      <w:marTop w:val="0"/>
      <w:marBottom w:val="0"/>
      <w:divBdr>
        <w:top w:val="none" w:sz="0" w:space="0" w:color="auto"/>
        <w:left w:val="none" w:sz="0" w:space="0" w:color="auto"/>
        <w:bottom w:val="none" w:sz="0" w:space="0" w:color="auto"/>
        <w:right w:val="none" w:sz="0" w:space="0" w:color="auto"/>
      </w:divBdr>
    </w:div>
    <w:div w:id="595408483">
      <w:bodyDiv w:val="1"/>
      <w:marLeft w:val="0"/>
      <w:marRight w:val="0"/>
      <w:marTop w:val="0"/>
      <w:marBottom w:val="0"/>
      <w:divBdr>
        <w:top w:val="none" w:sz="0" w:space="0" w:color="auto"/>
        <w:left w:val="none" w:sz="0" w:space="0" w:color="auto"/>
        <w:bottom w:val="none" w:sz="0" w:space="0" w:color="auto"/>
        <w:right w:val="none" w:sz="0" w:space="0" w:color="auto"/>
      </w:divBdr>
    </w:div>
    <w:div w:id="597370356">
      <w:bodyDiv w:val="1"/>
      <w:marLeft w:val="0"/>
      <w:marRight w:val="0"/>
      <w:marTop w:val="0"/>
      <w:marBottom w:val="0"/>
      <w:divBdr>
        <w:top w:val="none" w:sz="0" w:space="0" w:color="auto"/>
        <w:left w:val="none" w:sz="0" w:space="0" w:color="auto"/>
        <w:bottom w:val="none" w:sz="0" w:space="0" w:color="auto"/>
        <w:right w:val="none" w:sz="0" w:space="0" w:color="auto"/>
      </w:divBdr>
    </w:div>
    <w:div w:id="598831550">
      <w:bodyDiv w:val="1"/>
      <w:marLeft w:val="0"/>
      <w:marRight w:val="0"/>
      <w:marTop w:val="0"/>
      <w:marBottom w:val="0"/>
      <w:divBdr>
        <w:top w:val="none" w:sz="0" w:space="0" w:color="auto"/>
        <w:left w:val="none" w:sz="0" w:space="0" w:color="auto"/>
        <w:bottom w:val="none" w:sz="0" w:space="0" w:color="auto"/>
        <w:right w:val="none" w:sz="0" w:space="0" w:color="auto"/>
      </w:divBdr>
    </w:div>
    <w:div w:id="599685660">
      <w:bodyDiv w:val="1"/>
      <w:marLeft w:val="0"/>
      <w:marRight w:val="0"/>
      <w:marTop w:val="0"/>
      <w:marBottom w:val="0"/>
      <w:divBdr>
        <w:top w:val="none" w:sz="0" w:space="0" w:color="auto"/>
        <w:left w:val="none" w:sz="0" w:space="0" w:color="auto"/>
        <w:bottom w:val="none" w:sz="0" w:space="0" w:color="auto"/>
        <w:right w:val="none" w:sz="0" w:space="0" w:color="auto"/>
      </w:divBdr>
    </w:div>
    <w:div w:id="599917115">
      <w:bodyDiv w:val="1"/>
      <w:marLeft w:val="0"/>
      <w:marRight w:val="0"/>
      <w:marTop w:val="0"/>
      <w:marBottom w:val="0"/>
      <w:divBdr>
        <w:top w:val="none" w:sz="0" w:space="0" w:color="auto"/>
        <w:left w:val="none" w:sz="0" w:space="0" w:color="auto"/>
        <w:bottom w:val="none" w:sz="0" w:space="0" w:color="auto"/>
        <w:right w:val="none" w:sz="0" w:space="0" w:color="auto"/>
      </w:divBdr>
    </w:div>
    <w:div w:id="599991268">
      <w:bodyDiv w:val="1"/>
      <w:marLeft w:val="0"/>
      <w:marRight w:val="0"/>
      <w:marTop w:val="0"/>
      <w:marBottom w:val="0"/>
      <w:divBdr>
        <w:top w:val="none" w:sz="0" w:space="0" w:color="auto"/>
        <w:left w:val="none" w:sz="0" w:space="0" w:color="auto"/>
        <w:bottom w:val="none" w:sz="0" w:space="0" w:color="auto"/>
        <w:right w:val="none" w:sz="0" w:space="0" w:color="auto"/>
      </w:divBdr>
    </w:div>
    <w:div w:id="609972946">
      <w:bodyDiv w:val="1"/>
      <w:marLeft w:val="0"/>
      <w:marRight w:val="0"/>
      <w:marTop w:val="0"/>
      <w:marBottom w:val="0"/>
      <w:divBdr>
        <w:top w:val="none" w:sz="0" w:space="0" w:color="auto"/>
        <w:left w:val="none" w:sz="0" w:space="0" w:color="auto"/>
        <w:bottom w:val="none" w:sz="0" w:space="0" w:color="auto"/>
        <w:right w:val="none" w:sz="0" w:space="0" w:color="auto"/>
      </w:divBdr>
    </w:div>
    <w:div w:id="610942628">
      <w:bodyDiv w:val="1"/>
      <w:marLeft w:val="0"/>
      <w:marRight w:val="0"/>
      <w:marTop w:val="0"/>
      <w:marBottom w:val="0"/>
      <w:divBdr>
        <w:top w:val="none" w:sz="0" w:space="0" w:color="auto"/>
        <w:left w:val="none" w:sz="0" w:space="0" w:color="auto"/>
        <w:bottom w:val="none" w:sz="0" w:space="0" w:color="auto"/>
        <w:right w:val="none" w:sz="0" w:space="0" w:color="auto"/>
      </w:divBdr>
    </w:div>
    <w:div w:id="616180967">
      <w:bodyDiv w:val="1"/>
      <w:marLeft w:val="0"/>
      <w:marRight w:val="0"/>
      <w:marTop w:val="0"/>
      <w:marBottom w:val="0"/>
      <w:divBdr>
        <w:top w:val="none" w:sz="0" w:space="0" w:color="auto"/>
        <w:left w:val="none" w:sz="0" w:space="0" w:color="auto"/>
        <w:bottom w:val="none" w:sz="0" w:space="0" w:color="auto"/>
        <w:right w:val="none" w:sz="0" w:space="0" w:color="auto"/>
      </w:divBdr>
    </w:div>
    <w:div w:id="622662135">
      <w:bodyDiv w:val="1"/>
      <w:marLeft w:val="0"/>
      <w:marRight w:val="0"/>
      <w:marTop w:val="0"/>
      <w:marBottom w:val="0"/>
      <w:divBdr>
        <w:top w:val="none" w:sz="0" w:space="0" w:color="auto"/>
        <w:left w:val="none" w:sz="0" w:space="0" w:color="auto"/>
        <w:bottom w:val="none" w:sz="0" w:space="0" w:color="auto"/>
        <w:right w:val="none" w:sz="0" w:space="0" w:color="auto"/>
      </w:divBdr>
    </w:div>
    <w:div w:id="622885939">
      <w:bodyDiv w:val="1"/>
      <w:marLeft w:val="0"/>
      <w:marRight w:val="0"/>
      <w:marTop w:val="0"/>
      <w:marBottom w:val="0"/>
      <w:divBdr>
        <w:top w:val="none" w:sz="0" w:space="0" w:color="auto"/>
        <w:left w:val="none" w:sz="0" w:space="0" w:color="auto"/>
        <w:bottom w:val="none" w:sz="0" w:space="0" w:color="auto"/>
        <w:right w:val="none" w:sz="0" w:space="0" w:color="auto"/>
      </w:divBdr>
    </w:div>
    <w:div w:id="625043948">
      <w:bodyDiv w:val="1"/>
      <w:marLeft w:val="0"/>
      <w:marRight w:val="0"/>
      <w:marTop w:val="0"/>
      <w:marBottom w:val="0"/>
      <w:divBdr>
        <w:top w:val="none" w:sz="0" w:space="0" w:color="auto"/>
        <w:left w:val="none" w:sz="0" w:space="0" w:color="auto"/>
        <w:bottom w:val="none" w:sz="0" w:space="0" w:color="auto"/>
        <w:right w:val="none" w:sz="0" w:space="0" w:color="auto"/>
      </w:divBdr>
    </w:div>
    <w:div w:id="630332563">
      <w:bodyDiv w:val="1"/>
      <w:marLeft w:val="0"/>
      <w:marRight w:val="0"/>
      <w:marTop w:val="0"/>
      <w:marBottom w:val="0"/>
      <w:divBdr>
        <w:top w:val="none" w:sz="0" w:space="0" w:color="auto"/>
        <w:left w:val="none" w:sz="0" w:space="0" w:color="auto"/>
        <w:bottom w:val="none" w:sz="0" w:space="0" w:color="auto"/>
        <w:right w:val="none" w:sz="0" w:space="0" w:color="auto"/>
      </w:divBdr>
    </w:div>
    <w:div w:id="634064846">
      <w:bodyDiv w:val="1"/>
      <w:marLeft w:val="0"/>
      <w:marRight w:val="0"/>
      <w:marTop w:val="0"/>
      <w:marBottom w:val="0"/>
      <w:divBdr>
        <w:top w:val="none" w:sz="0" w:space="0" w:color="auto"/>
        <w:left w:val="none" w:sz="0" w:space="0" w:color="auto"/>
        <w:bottom w:val="none" w:sz="0" w:space="0" w:color="auto"/>
        <w:right w:val="none" w:sz="0" w:space="0" w:color="auto"/>
      </w:divBdr>
    </w:div>
    <w:div w:id="636491952">
      <w:bodyDiv w:val="1"/>
      <w:marLeft w:val="0"/>
      <w:marRight w:val="0"/>
      <w:marTop w:val="0"/>
      <w:marBottom w:val="0"/>
      <w:divBdr>
        <w:top w:val="none" w:sz="0" w:space="0" w:color="auto"/>
        <w:left w:val="none" w:sz="0" w:space="0" w:color="auto"/>
        <w:bottom w:val="none" w:sz="0" w:space="0" w:color="auto"/>
        <w:right w:val="none" w:sz="0" w:space="0" w:color="auto"/>
      </w:divBdr>
    </w:div>
    <w:div w:id="637606872">
      <w:bodyDiv w:val="1"/>
      <w:marLeft w:val="0"/>
      <w:marRight w:val="0"/>
      <w:marTop w:val="0"/>
      <w:marBottom w:val="0"/>
      <w:divBdr>
        <w:top w:val="none" w:sz="0" w:space="0" w:color="auto"/>
        <w:left w:val="none" w:sz="0" w:space="0" w:color="auto"/>
        <w:bottom w:val="none" w:sz="0" w:space="0" w:color="auto"/>
        <w:right w:val="none" w:sz="0" w:space="0" w:color="auto"/>
      </w:divBdr>
    </w:div>
    <w:div w:id="637611068">
      <w:bodyDiv w:val="1"/>
      <w:marLeft w:val="0"/>
      <w:marRight w:val="0"/>
      <w:marTop w:val="0"/>
      <w:marBottom w:val="0"/>
      <w:divBdr>
        <w:top w:val="none" w:sz="0" w:space="0" w:color="auto"/>
        <w:left w:val="none" w:sz="0" w:space="0" w:color="auto"/>
        <w:bottom w:val="none" w:sz="0" w:space="0" w:color="auto"/>
        <w:right w:val="none" w:sz="0" w:space="0" w:color="auto"/>
      </w:divBdr>
    </w:div>
    <w:div w:id="638389629">
      <w:bodyDiv w:val="1"/>
      <w:marLeft w:val="0"/>
      <w:marRight w:val="0"/>
      <w:marTop w:val="0"/>
      <w:marBottom w:val="0"/>
      <w:divBdr>
        <w:top w:val="none" w:sz="0" w:space="0" w:color="auto"/>
        <w:left w:val="none" w:sz="0" w:space="0" w:color="auto"/>
        <w:bottom w:val="none" w:sz="0" w:space="0" w:color="auto"/>
        <w:right w:val="none" w:sz="0" w:space="0" w:color="auto"/>
      </w:divBdr>
    </w:div>
    <w:div w:id="640352808">
      <w:bodyDiv w:val="1"/>
      <w:marLeft w:val="0"/>
      <w:marRight w:val="0"/>
      <w:marTop w:val="0"/>
      <w:marBottom w:val="0"/>
      <w:divBdr>
        <w:top w:val="none" w:sz="0" w:space="0" w:color="auto"/>
        <w:left w:val="none" w:sz="0" w:space="0" w:color="auto"/>
        <w:bottom w:val="none" w:sz="0" w:space="0" w:color="auto"/>
        <w:right w:val="none" w:sz="0" w:space="0" w:color="auto"/>
      </w:divBdr>
    </w:div>
    <w:div w:id="641349652">
      <w:bodyDiv w:val="1"/>
      <w:marLeft w:val="0"/>
      <w:marRight w:val="0"/>
      <w:marTop w:val="0"/>
      <w:marBottom w:val="0"/>
      <w:divBdr>
        <w:top w:val="none" w:sz="0" w:space="0" w:color="auto"/>
        <w:left w:val="none" w:sz="0" w:space="0" w:color="auto"/>
        <w:bottom w:val="none" w:sz="0" w:space="0" w:color="auto"/>
        <w:right w:val="none" w:sz="0" w:space="0" w:color="auto"/>
      </w:divBdr>
    </w:div>
    <w:div w:id="641540885">
      <w:bodyDiv w:val="1"/>
      <w:marLeft w:val="0"/>
      <w:marRight w:val="0"/>
      <w:marTop w:val="0"/>
      <w:marBottom w:val="0"/>
      <w:divBdr>
        <w:top w:val="none" w:sz="0" w:space="0" w:color="auto"/>
        <w:left w:val="none" w:sz="0" w:space="0" w:color="auto"/>
        <w:bottom w:val="none" w:sz="0" w:space="0" w:color="auto"/>
        <w:right w:val="none" w:sz="0" w:space="0" w:color="auto"/>
      </w:divBdr>
    </w:div>
    <w:div w:id="644896946">
      <w:bodyDiv w:val="1"/>
      <w:marLeft w:val="0"/>
      <w:marRight w:val="0"/>
      <w:marTop w:val="0"/>
      <w:marBottom w:val="0"/>
      <w:divBdr>
        <w:top w:val="none" w:sz="0" w:space="0" w:color="auto"/>
        <w:left w:val="none" w:sz="0" w:space="0" w:color="auto"/>
        <w:bottom w:val="none" w:sz="0" w:space="0" w:color="auto"/>
        <w:right w:val="none" w:sz="0" w:space="0" w:color="auto"/>
      </w:divBdr>
    </w:div>
    <w:div w:id="648901556">
      <w:bodyDiv w:val="1"/>
      <w:marLeft w:val="0"/>
      <w:marRight w:val="0"/>
      <w:marTop w:val="0"/>
      <w:marBottom w:val="0"/>
      <w:divBdr>
        <w:top w:val="none" w:sz="0" w:space="0" w:color="auto"/>
        <w:left w:val="none" w:sz="0" w:space="0" w:color="auto"/>
        <w:bottom w:val="none" w:sz="0" w:space="0" w:color="auto"/>
        <w:right w:val="none" w:sz="0" w:space="0" w:color="auto"/>
      </w:divBdr>
    </w:div>
    <w:div w:id="650719548">
      <w:bodyDiv w:val="1"/>
      <w:marLeft w:val="0"/>
      <w:marRight w:val="0"/>
      <w:marTop w:val="0"/>
      <w:marBottom w:val="0"/>
      <w:divBdr>
        <w:top w:val="none" w:sz="0" w:space="0" w:color="auto"/>
        <w:left w:val="none" w:sz="0" w:space="0" w:color="auto"/>
        <w:bottom w:val="none" w:sz="0" w:space="0" w:color="auto"/>
        <w:right w:val="none" w:sz="0" w:space="0" w:color="auto"/>
      </w:divBdr>
    </w:div>
    <w:div w:id="652293434">
      <w:bodyDiv w:val="1"/>
      <w:marLeft w:val="0"/>
      <w:marRight w:val="0"/>
      <w:marTop w:val="0"/>
      <w:marBottom w:val="0"/>
      <w:divBdr>
        <w:top w:val="none" w:sz="0" w:space="0" w:color="auto"/>
        <w:left w:val="none" w:sz="0" w:space="0" w:color="auto"/>
        <w:bottom w:val="none" w:sz="0" w:space="0" w:color="auto"/>
        <w:right w:val="none" w:sz="0" w:space="0" w:color="auto"/>
      </w:divBdr>
    </w:div>
    <w:div w:id="653266453">
      <w:bodyDiv w:val="1"/>
      <w:marLeft w:val="0"/>
      <w:marRight w:val="0"/>
      <w:marTop w:val="0"/>
      <w:marBottom w:val="0"/>
      <w:divBdr>
        <w:top w:val="none" w:sz="0" w:space="0" w:color="auto"/>
        <w:left w:val="none" w:sz="0" w:space="0" w:color="auto"/>
        <w:bottom w:val="none" w:sz="0" w:space="0" w:color="auto"/>
        <w:right w:val="none" w:sz="0" w:space="0" w:color="auto"/>
      </w:divBdr>
    </w:div>
    <w:div w:id="657346074">
      <w:bodyDiv w:val="1"/>
      <w:marLeft w:val="0"/>
      <w:marRight w:val="0"/>
      <w:marTop w:val="0"/>
      <w:marBottom w:val="0"/>
      <w:divBdr>
        <w:top w:val="none" w:sz="0" w:space="0" w:color="auto"/>
        <w:left w:val="none" w:sz="0" w:space="0" w:color="auto"/>
        <w:bottom w:val="none" w:sz="0" w:space="0" w:color="auto"/>
        <w:right w:val="none" w:sz="0" w:space="0" w:color="auto"/>
      </w:divBdr>
    </w:div>
    <w:div w:id="657346900">
      <w:bodyDiv w:val="1"/>
      <w:marLeft w:val="0"/>
      <w:marRight w:val="0"/>
      <w:marTop w:val="0"/>
      <w:marBottom w:val="0"/>
      <w:divBdr>
        <w:top w:val="none" w:sz="0" w:space="0" w:color="auto"/>
        <w:left w:val="none" w:sz="0" w:space="0" w:color="auto"/>
        <w:bottom w:val="none" w:sz="0" w:space="0" w:color="auto"/>
        <w:right w:val="none" w:sz="0" w:space="0" w:color="auto"/>
      </w:divBdr>
    </w:div>
    <w:div w:id="660550449">
      <w:bodyDiv w:val="1"/>
      <w:marLeft w:val="0"/>
      <w:marRight w:val="0"/>
      <w:marTop w:val="0"/>
      <w:marBottom w:val="0"/>
      <w:divBdr>
        <w:top w:val="none" w:sz="0" w:space="0" w:color="auto"/>
        <w:left w:val="none" w:sz="0" w:space="0" w:color="auto"/>
        <w:bottom w:val="none" w:sz="0" w:space="0" w:color="auto"/>
        <w:right w:val="none" w:sz="0" w:space="0" w:color="auto"/>
      </w:divBdr>
    </w:div>
    <w:div w:id="662200562">
      <w:bodyDiv w:val="1"/>
      <w:marLeft w:val="0"/>
      <w:marRight w:val="0"/>
      <w:marTop w:val="0"/>
      <w:marBottom w:val="0"/>
      <w:divBdr>
        <w:top w:val="none" w:sz="0" w:space="0" w:color="auto"/>
        <w:left w:val="none" w:sz="0" w:space="0" w:color="auto"/>
        <w:bottom w:val="none" w:sz="0" w:space="0" w:color="auto"/>
        <w:right w:val="none" w:sz="0" w:space="0" w:color="auto"/>
      </w:divBdr>
    </w:div>
    <w:div w:id="662658088">
      <w:bodyDiv w:val="1"/>
      <w:marLeft w:val="0"/>
      <w:marRight w:val="0"/>
      <w:marTop w:val="0"/>
      <w:marBottom w:val="0"/>
      <w:divBdr>
        <w:top w:val="none" w:sz="0" w:space="0" w:color="auto"/>
        <w:left w:val="none" w:sz="0" w:space="0" w:color="auto"/>
        <w:bottom w:val="none" w:sz="0" w:space="0" w:color="auto"/>
        <w:right w:val="none" w:sz="0" w:space="0" w:color="auto"/>
      </w:divBdr>
    </w:div>
    <w:div w:id="666522736">
      <w:bodyDiv w:val="1"/>
      <w:marLeft w:val="0"/>
      <w:marRight w:val="0"/>
      <w:marTop w:val="0"/>
      <w:marBottom w:val="0"/>
      <w:divBdr>
        <w:top w:val="none" w:sz="0" w:space="0" w:color="auto"/>
        <w:left w:val="none" w:sz="0" w:space="0" w:color="auto"/>
        <w:bottom w:val="none" w:sz="0" w:space="0" w:color="auto"/>
        <w:right w:val="none" w:sz="0" w:space="0" w:color="auto"/>
      </w:divBdr>
    </w:div>
    <w:div w:id="666907458">
      <w:bodyDiv w:val="1"/>
      <w:marLeft w:val="0"/>
      <w:marRight w:val="0"/>
      <w:marTop w:val="0"/>
      <w:marBottom w:val="0"/>
      <w:divBdr>
        <w:top w:val="none" w:sz="0" w:space="0" w:color="auto"/>
        <w:left w:val="none" w:sz="0" w:space="0" w:color="auto"/>
        <w:bottom w:val="none" w:sz="0" w:space="0" w:color="auto"/>
        <w:right w:val="none" w:sz="0" w:space="0" w:color="auto"/>
      </w:divBdr>
    </w:div>
    <w:div w:id="667639820">
      <w:bodyDiv w:val="1"/>
      <w:marLeft w:val="0"/>
      <w:marRight w:val="0"/>
      <w:marTop w:val="0"/>
      <w:marBottom w:val="0"/>
      <w:divBdr>
        <w:top w:val="none" w:sz="0" w:space="0" w:color="auto"/>
        <w:left w:val="none" w:sz="0" w:space="0" w:color="auto"/>
        <w:bottom w:val="none" w:sz="0" w:space="0" w:color="auto"/>
        <w:right w:val="none" w:sz="0" w:space="0" w:color="auto"/>
      </w:divBdr>
    </w:div>
    <w:div w:id="669677955">
      <w:bodyDiv w:val="1"/>
      <w:marLeft w:val="0"/>
      <w:marRight w:val="0"/>
      <w:marTop w:val="0"/>
      <w:marBottom w:val="0"/>
      <w:divBdr>
        <w:top w:val="none" w:sz="0" w:space="0" w:color="auto"/>
        <w:left w:val="none" w:sz="0" w:space="0" w:color="auto"/>
        <w:bottom w:val="none" w:sz="0" w:space="0" w:color="auto"/>
        <w:right w:val="none" w:sz="0" w:space="0" w:color="auto"/>
      </w:divBdr>
    </w:div>
    <w:div w:id="673529917">
      <w:bodyDiv w:val="1"/>
      <w:marLeft w:val="0"/>
      <w:marRight w:val="0"/>
      <w:marTop w:val="0"/>
      <w:marBottom w:val="0"/>
      <w:divBdr>
        <w:top w:val="none" w:sz="0" w:space="0" w:color="auto"/>
        <w:left w:val="none" w:sz="0" w:space="0" w:color="auto"/>
        <w:bottom w:val="none" w:sz="0" w:space="0" w:color="auto"/>
        <w:right w:val="none" w:sz="0" w:space="0" w:color="auto"/>
      </w:divBdr>
    </w:div>
    <w:div w:id="673916544">
      <w:bodyDiv w:val="1"/>
      <w:marLeft w:val="0"/>
      <w:marRight w:val="0"/>
      <w:marTop w:val="0"/>
      <w:marBottom w:val="0"/>
      <w:divBdr>
        <w:top w:val="none" w:sz="0" w:space="0" w:color="auto"/>
        <w:left w:val="none" w:sz="0" w:space="0" w:color="auto"/>
        <w:bottom w:val="none" w:sz="0" w:space="0" w:color="auto"/>
        <w:right w:val="none" w:sz="0" w:space="0" w:color="auto"/>
      </w:divBdr>
    </w:div>
    <w:div w:id="675228175">
      <w:bodyDiv w:val="1"/>
      <w:marLeft w:val="0"/>
      <w:marRight w:val="0"/>
      <w:marTop w:val="0"/>
      <w:marBottom w:val="0"/>
      <w:divBdr>
        <w:top w:val="none" w:sz="0" w:space="0" w:color="auto"/>
        <w:left w:val="none" w:sz="0" w:space="0" w:color="auto"/>
        <w:bottom w:val="none" w:sz="0" w:space="0" w:color="auto"/>
        <w:right w:val="none" w:sz="0" w:space="0" w:color="auto"/>
      </w:divBdr>
    </w:div>
    <w:div w:id="675302551">
      <w:bodyDiv w:val="1"/>
      <w:marLeft w:val="0"/>
      <w:marRight w:val="0"/>
      <w:marTop w:val="0"/>
      <w:marBottom w:val="0"/>
      <w:divBdr>
        <w:top w:val="none" w:sz="0" w:space="0" w:color="auto"/>
        <w:left w:val="none" w:sz="0" w:space="0" w:color="auto"/>
        <w:bottom w:val="none" w:sz="0" w:space="0" w:color="auto"/>
        <w:right w:val="none" w:sz="0" w:space="0" w:color="auto"/>
      </w:divBdr>
    </w:div>
    <w:div w:id="676158789">
      <w:bodyDiv w:val="1"/>
      <w:marLeft w:val="0"/>
      <w:marRight w:val="0"/>
      <w:marTop w:val="0"/>
      <w:marBottom w:val="0"/>
      <w:divBdr>
        <w:top w:val="none" w:sz="0" w:space="0" w:color="auto"/>
        <w:left w:val="none" w:sz="0" w:space="0" w:color="auto"/>
        <w:bottom w:val="none" w:sz="0" w:space="0" w:color="auto"/>
        <w:right w:val="none" w:sz="0" w:space="0" w:color="auto"/>
      </w:divBdr>
    </w:div>
    <w:div w:id="678628816">
      <w:bodyDiv w:val="1"/>
      <w:marLeft w:val="0"/>
      <w:marRight w:val="0"/>
      <w:marTop w:val="0"/>
      <w:marBottom w:val="0"/>
      <w:divBdr>
        <w:top w:val="none" w:sz="0" w:space="0" w:color="auto"/>
        <w:left w:val="none" w:sz="0" w:space="0" w:color="auto"/>
        <w:bottom w:val="none" w:sz="0" w:space="0" w:color="auto"/>
        <w:right w:val="none" w:sz="0" w:space="0" w:color="auto"/>
      </w:divBdr>
    </w:div>
    <w:div w:id="679504085">
      <w:bodyDiv w:val="1"/>
      <w:marLeft w:val="0"/>
      <w:marRight w:val="0"/>
      <w:marTop w:val="0"/>
      <w:marBottom w:val="0"/>
      <w:divBdr>
        <w:top w:val="none" w:sz="0" w:space="0" w:color="auto"/>
        <w:left w:val="none" w:sz="0" w:space="0" w:color="auto"/>
        <w:bottom w:val="none" w:sz="0" w:space="0" w:color="auto"/>
        <w:right w:val="none" w:sz="0" w:space="0" w:color="auto"/>
      </w:divBdr>
    </w:div>
    <w:div w:id="680546673">
      <w:bodyDiv w:val="1"/>
      <w:marLeft w:val="0"/>
      <w:marRight w:val="0"/>
      <w:marTop w:val="0"/>
      <w:marBottom w:val="0"/>
      <w:divBdr>
        <w:top w:val="none" w:sz="0" w:space="0" w:color="auto"/>
        <w:left w:val="none" w:sz="0" w:space="0" w:color="auto"/>
        <w:bottom w:val="none" w:sz="0" w:space="0" w:color="auto"/>
        <w:right w:val="none" w:sz="0" w:space="0" w:color="auto"/>
      </w:divBdr>
    </w:div>
    <w:div w:id="681013893">
      <w:bodyDiv w:val="1"/>
      <w:marLeft w:val="0"/>
      <w:marRight w:val="0"/>
      <w:marTop w:val="0"/>
      <w:marBottom w:val="0"/>
      <w:divBdr>
        <w:top w:val="none" w:sz="0" w:space="0" w:color="auto"/>
        <w:left w:val="none" w:sz="0" w:space="0" w:color="auto"/>
        <w:bottom w:val="none" w:sz="0" w:space="0" w:color="auto"/>
        <w:right w:val="none" w:sz="0" w:space="0" w:color="auto"/>
      </w:divBdr>
    </w:div>
    <w:div w:id="683244955">
      <w:bodyDiv w:val="1"/>
      <w:marLeft w:val="0"/>
      <w:marRight w:val="0"/>
      <w:marTop w:val="0"/>
      <w:marBottom w:val="0"/>
      <w:divBdr>
        <w:top w:val="none" w:sz="0" w:space="0" w:color="auto"/>
        <w:left w:val="none" w:sz="0" w:space="0" w:color="auto"/>
        <w:bottom w:val="none" w:sz="0" w:space="0" w:color="auto"/>
        <w:right w:val="none" w:sz="0" w:space="0" w:color="auto"/>
      </w:divBdr>
    </w:div>
    <w:div w:id="683290664">
      <w:bodyDiv w:val="1"/>
      <w:marLeft w:val="0"/>
      <w:marRight w:val="0"/>
      <w:marTop w:val="0"/>
      <w:marBottom w:val="0"/>
      <w:divBdr>
        <w:top w:val="none" w:sz="0" w:space="0" w:color="auto"/>
        <w:left w:val="none" w:sz="0" w:space="0" w:color="auto"/>
        <w:bottom w:val="none" w:sz="0" w:space="0" w:color="auto"/>
        <w:right w:val="none" w:sz="0" w:space="0" w:color="auto"/>
      </w:divBdr>
    </w:div>
    <w:div w:id="683359194">
      <w:bodyDiv w:val="1"/>
      <w:marLeft w:val="0"/>
      <w:marRight w:val="0"/>
      <w:marTop w:val="0"/>
      <w:marBottom w:val="0"/>
      <w:divBdr>
        <w:top w:val="none" w:sz="0" w:space="0" w:color="auto"/>
        <w:left w:val="none" w:sz="0" w:space="0" w:color="auto"/>
        <w:bottom w:val="none" w:sz="0" w:space="0" w:color="auto"/>
        <w:right w:val="none" w:sz="0" w:space="0" w:color="auto"/>
      </w:divBdr>
    </w:div>
    <w:div w:id="686374078">
      <w:bodyDiv w:val="1"/>
      <w:marLeft w:val="0"/>
      <w:marRight w:val="0"/>
      <w:marTop w:val="0"/>
      <w:marBottom w:val="0"/>
      <w:divBdr>
        <w:top w:val="none" w:sz="0" w:space="0" w:color="auto"/>
        <w:left w:val="none" w:sz="0" w:space="0" w:color="auto"/>
        <w:bottom w:val="none" w:sz="0" w:space="0" w:color="auto"/>
        <w:right w:val="none" w:sz="0" w:space="0" w:color="auto"/>
      </w:divBdr>
    </w:div>
    <w:div w:id="687220607">
      <w:bodyDiv w:val="1"/>
      <w:marLeft w:val="0"/>
      <w:marRight w:val="0"/>
      <w:marTop w:val="0"/>
      <w:marBottom w:val="0"/>
      <w:divBdr>
        <w:top w:val="none" w:sz="0" w:space="0" w:color="auto"/>
        <w:left w:val="none" w:sz="0" w:space="0" w:color="auto"/>
        <w:bottom w:val="none" w:sz="0" w:space="0" w:color="auto"/>
        <w:right w:val="none" w:sz="0" w:space="0" w:color="auto"/>
      </w:divBdr>
    </w:div>
    <w:div w:id="687682734">
      <w:bodyDiv w:val="1"/>
      <w:marLeft w:val="0"/>
      <w:marRight w:val="0"/>
      <w:marTop w:val="0"/>
      <w:marBottom w:val="0"/>
      <w:divBdr>
        <w:top w:val="none" w:sz="0" w:space="0" w:color="auto"/>
        <w:left w:val="none" w:sz="0" w:space="0" w:color="auto"/>
        <w:bottom w:val="none" w:sz="0" w:space="0" w:color="auto"/>
        <w:right w:val="none" w:sz="0" w:space="0" w:color="auto"/>
      </w:divBdr>
    </w:div>
    <w:div w:id="688332907">
      <w:bodyDiv w:val="1"/>
      <w:marLeft w:val="0"/>
      <w:marRight w:val="0"/>
      <w:marTop w:val="0"/>
      <w:marBottom w:val="0"/>
      <w:divBdr>
        <w:top w:val="none" w:sz="0" w:space="0" w:color="auto"/>
        <w:left w:val="none" w:sz="0" w:space="0" w:color="auto"/>
        <w:bottom w:val="none" w:sz="0" w:space="0" w:color="auto"/>
        <w:right w:val="none" w:sz="0" w:space="0" w:color="auto"/>
      </w:divBdr>
    </w:div>
    <w:div w:id="689187930">
      <w:bodyDiv w:val="1"/>
      <w:marLeft w:val="0"/>
      <w:marRight w:val="0"/>
      <w:marTop w:val="0"/>
      <w:marBottom w:val="0"/>
      <w:divBdr>
        <w:top w:val="none" w:sz="0" w:space="0" w:color="auto"/>
        <w:left w:val="none" w:sz="0" w:space="0" w:color="auto"/>
        <w:bottom w:val="none" w:sz="0" w:space="0" w:color="auto"/>
        <w:right w:val="none" w:sz="0" w:space="0" w:color="auto"/>
      </w:divBdr>
    </w:div>
    <w:div w:id="696152515">
      <w:bodyDiv w:val="1"/>
      <w:marLeft w:val="0"/>
      <w:marRight w:val="0"/>
      <w:marTop w:val="0"/>
      <w:marBottom w:val="0"/>
      <w:divBdr>
        <w:top w:val="none" w:sz="0" w:space="0" w:color="auto"/>
        <w:left w:val="none" w:sz="0" w:space="0" w:color="auto"/>
        <w:bottom w:val="none" w:sz="0" w:space="0" w:color="auto"/>
        <w:right w:val="none" w:sz="0" w:space="0" w:color="auto"/>
      </w:divBdr>
    </w:div>
    <w:div w:id="698315713">
      <w:bodyDiv w:val="1"/>
      <w:marLeft w:val="0"/>
      <w:marRight w:val="0"/>
      <w:marTop w:val="0"/>
      <w:marBottom w:val="0"/>
      <w:divBdr>
        <w:top w:val="none" w:sz="0" w:space="0" w:color="auto"/>
        <w:left w:val="none" w:sz="0" w:space="0" w:color="auto"/>
        <w:bottom w:val="none" w:sz="0" w:space="0" w:color="auto"/>
        <w:right w:val="none" w:sz="0" w:space="0" w:color="auto"/>
      </w:divBdr>
    </w:div>
    <w:div w:id="698361234">
      <w:bodyDiv w:val="1"/>
      <w:marLeft w:val="0"/>
      <w:marRight w:val="0"/>
      <w:marTop w:val="0"/>
      <w:marBottom w:val="0"/>
      <w:divBdr>
        <w:top w:val="none" w:sz="0" w:space="0" w:color="auto"/>
        <w:left w:val="none" w:sz="0" w:space="0" w:color="auto"/>
        <w:bottom w:val="none" w:sz="0" w:space="0" w:color="auto"/>
        <w:right w:val="none" w:sz="0" w:space="0" w:color="auto"/>
      </w:divBdr>
    </w:div>
    <w:div w:id="701324672">
      <w:bodyDiv w:val="1"/>
      <w:marLeft w:val="0"/>
      <w:marRight w:val="0"/>
      <w:marTop w:val="0"/>
      <w:marBottom w:val="0"/>
      <w:divBdr>
        <w:top w:val="none" w:sz="0" w:space="0" w:color="auto"/>
        <w:left w:val="none" w:sz="0" w:space="0" w:color="auto"/>
        <w:bottom w:val="none" w:sz="0" w:space="0" w:color="auto"/>
        <w:right w:val="none" w:sz="0" w:space="0" w:color="auto"/>
      </w:divBdr>
    </w:div>
    <w:div w:id="701445723">
      <w:bodyDiv w:val="1"/>
      <w:marLeft w:val="0"/>
      <w:marRight w:val="0"/>
      <w:marTop w:val="0"/>
      <w:marBottom w:val="0"/>
      <w:divBdr>
        <w:top w:val="none" w:sz="0" w:space="0" w:color="auto"/>
        <w:left w:val="none" w:sz="0" w:space="0" w:color="auto"/>
        <w:bottom w:val="none" w:sz="0" w:space="0" w:color="auto"/>
        <w:right w:val="none" w:sz="0" w:space="0" w:color="auto"/>
      </w:divBdr>
    </w:div>
    <w:div w:id="701514394">
      <w:bodyDiv w:val="1"/>
      <w:marLeft w:val="0"/>
      <w:marRight w:val="0"/>
      <w:marTop w:val="0"/>
      <w:marBottom w:val="0"/>
      <w:divBdr>
        <w:top w:val="none" w:sz="0" w:space="0" w:color="auto"/>
        <w:left w:val="none" w:sz="0" w:space="0" w:color="auto"/>
        <w:bottom w:val="none" w:sz="0" w:space="0" w:color="auto"/>
        <w:right w:val="none" w:sz="0" w:space="0" w:color="auto"/>
      </w:divBdr>
    </w:div>
    <w:div w:id="703286967">
      <w:bodyDiv w:val="1"/>
      <w:marLeft w:val="0"/>
      <w:marRight w:val="0"/>
      <w:marTop w:val="0"/>
      <w:marBottom w:val="0"/>
      <w:divBdr>
        <w:top w:val="none" w:sz="0" w:space="0" w:color="auto"/>
        <w:left w:val="none" w:sz="0" w:space="0" w:color="auto"/>
        <w:bottom w:val="none" w:sz="0" w:space="0" w:color="auto"/>
        <w:right w:val="none" w:sz="0" w:space="0" w:color="auto"/>
      </w:divBdr>
    </w:div>
    <w:div w:id="704332338">
      <w:bodyDiv w:val="1"/>
      <w:marLeft w:val="0"/>
      <w:marRight w:val="0"/>
      <w:marTop w:val="0"/>
      <w:marBottom w:val="0"/>
      <w:divBdr>
        <w:top w:val="none" w:sz="0" w:space="0" w:color="auto"/>
        <w:left w:val="none" w:sz="0" w:space="0" w:color="auto"/>
        <w:bottom w:val="none" w:sz="0" w:space="0" w:color="auto"/>
        <w:right w:val="none" w:sz="0" w:space="0" w:color="auto"/>
      </w:divBdr>
    </w:div>
    <w:div w:id="705182623">
      <w:bodyDiv w:val="1"/>
      <w:marLeft w:val="0"/>
      <w:marRight w:val="0"/>
      <w:marTop w:val="0"/>
      <w:marBottom w:val="0"/>
      <w:divBdr>
        <w:top w:val="none" w:sz="0" w:space="0" w:color="auto"/>
        <w:left w:val="none" w:sz="0" w:space="0" w:color="auto"/>
        <w:bottom w:val="none" w:sz="0" w:space="0" w:color="auto"/>
        <w:right w:val="none" w:sz="0" w:space="0" w:color="auto"/>
      </w:divBdr>
    </w:div>
    <w:div w:id="705761935">
      <w:bodyDiv w:val="1"/>
      <w:marLeft w:val="0"/>
      <w:marRight w:val="0"/>
      <w:marTop w:val="0"/>
      <w:marBottom w:val="0"/>
      <w:divBdr>
        <w:top w:val="none" w:sz="0" w:space="0" w:color="auto"/>
        <w:left w:val="none" w:sz="0" w:space="0" w:color="auto"/>
        <w:bottom w:val="none" w:sz="0" w:space="0" w:color="auto"/>
        <w:right w:val="none" w:sz="0" w:space="0" w:color="auto"/>
      </w:divBdr>
    </w:div>
    <w:div w:id="707099428">
      <w:bodyDiv w:val="1"/>
      <w:marLeft w:val="0"/>
      <w:marRight w:val="0"/>
      <w:marTop w:val="0"/>
      <w:marBottom w:val="0"/>
      <w:divBdr>
        <w:top w:val="none" w:sz="0" w:space="0" w:color="auto"/>
        <w:left w:val="none" w:sz="0" w:space="0" w:color="auto"/>
        <w:bottom w:val="none" w:sz="0" w:space="0" w:color="auto"/>
        <w:right w:val="none" w:sz="0" w:space="0" w:color="auto"/>
      </w:divBdr>
    </w:div>
    <w:div w:id="707802009">
      <w:bodyDiv w:val="1"/>
      <w:marLeft w:val="0"/>
      <w:marRight w:val="0"/>
      <w:marTop w:val="0"/>
      <w:marBottom w:val="0"/>
      <w:divBdr>
        <w:top w:val="none" w:sz="0" w:space="0" w:color="auto"/>
        <w:left w:val="none" w:sz="0" w:space="0" w:color="auto"/>
        <w:bottom w:val="none" w:sz="0" w:space="0" w:color="auto"/>
        <w:right w:val="none" w:sz="0" w:space="0" w:color="auto"/>
      </w:divBdr>
    </w:div>
    <w:div w:id="708064801">
      <w:bodyDiv w:val="1"/>
      <w:marLeft w:val="0"/>
      <w:marRight w:val="0"/>
      <w:marTop w:val="0"/>
      <w:marBottom w:val="0"/>
      <w:divBdr>
        <w:top w:val="none" w:sz="0" w:space="0" w:color="auto"/>
        <w:left w:val="none" w:sz="0" w:space="0" w:color="auto"/>
        <w:bottom w:val="none" w:sz="0" w:space="0" w:color="auto"/>
        <w:right w:val="none" w:sz="0" w:space="0" w:color="auto"/>
      </w:divBdr>
    </w:div>
    <w:div w:id="714230773">
      <w:bodyDiv w:val="1"/>
      <w:marLeft w:val="0"/>
      <w:marRight w:val="0"/>
      <w:marTop w:val="0"/>
      <w:marBottom w:val="0"/>
      <w:divBdr>
        <w:top w:val="none" w:sz="0" w:space="0" w:color="auto"/>
        <w:left w:val="none" w:sz="0" w:space="0" w:color="auto"/>
        <w:bottom w:val="none" w:sz="0" w:space="0" w:color="auto"/>
        <w:right w:val="none" w:sz="0" w:space="0" w:color="auto"/>
      </w:divBdr>
    </w:div>
    <w:div w:id="714699547">
      <w:bodyDiv w:val="1"/>
      <w:marLeft w:val="0"/>
      <w:marRight w:val="0"/>
      <w:marTop w:val="0"/>
      <w:marBottom w:val="0"/>
      <w:divBdr>
        <w:top w:val="none" w:sz="0" w:space="0" w:color="auto"/>
        <w:left w:val="none" w:sz="0" w:space="0" w:color="auto"/>
        <w:bottom w:val="none" w:sz="0" w:space="0" w:color="auto"/>
        <w:right w:val="none" w:sz="0" w:space="0" w:color="auto"/>
      </w:divBdr>
    </w:div>
    <w:div w:id="717046368">
      <w:bodyDiv w:val="1"/>
      <w:marLeft w:val="0"/>
      <w:marRight w:val="0"/>
      <w:marTop w:val="0"/>
      <w:marBottom w:val="0"/>
      <w:divBdr>
        <w:top w:val="none" w:sz="0" w:space="0" w:color="auto"/>
        <w:left w:val="none" w:sz="0" w:space="0" w:color="auto"/>
        <w:bottom w:val="none" w:sz="0" w:space="0" w:color="auto"/>
        <w:right w:val="none" w:sz="0" w:space="0" w:color="auto"/>
      </w:divBdr>
    </w:div>
    <w:div w:id="717094985">
      <w:bodyDiv w:val="1"/>
      <w:marLeft w:val="0"/>
      <w:marRight w:val="0"/>
      <w:marTop w:val="0"/>
      <w:marBottom w:val="0"/>
      <w:divBdr>
        <w:top w:val="none" w:sz="0" w:space="0" w:color="auto"/>
        <w:left w:val="none" w:sz="0" w:space="0" w:color="auto"/>
        <w:bottom w:val="none" w:sz="0" w:space="0" w:color="auto"/>
        <w:right w:val="none" w:sz="0" w:space="0" w:color="auto"/>
      </w:divBdr>
    </w:div>
    <w:div w:id="717554089">
      <w:bodyDiv w:val="1"/>
      <w:marLeft w:val="0"/>
      <w:marRight w:val="0"/>
      <w:marTop w:val="0"/>
      <w:marBottom w:val="0"/>
      <w:divBdr>
        <w:top w:val="none" w:sz="0" w:space="0" w:color="auto"/>
        <w:left w:val="none" w:sz="0" w:space="0" w:color="auto"/>
        <w:bottom w:val="none" w:sz="0" w:space="0" w:color="auto"/>
        <w:right w:val="none" w:sz="0" w:space="0" w:color="auto"/>
      </w:divBdr>
    </w:div>
    <w:div w:id="718822842">
      <w:bodyDiv w:val="1"/>
      <w:marLeft w:val="0"/>
      <w:marRight w:val="0"/>
      <w:marTop w:val="0"/>
      <w:marBottom w:val="0"/>
      <w:divBdr>
        <w:top w:val="none" w:sz="0" w:space="0" w:color="auto"/>
        <w:left w:val="none" w:sz="0" w:space="0" w:color="auto"/>
        <w:bottom w:val="none" w:sz="0" w:space="0" w:color="auto"/>
        <w:right w:val="none" w:sz="0" w:space="0" w:color="auto"/>
      </w:divBdr>
    </w:div>
    <w:div w:id="719868213">
      <w:bodyDiv w:val="1"/>
      <w:marLeft w:val="0"/>
      <w:marRight w:val="0"/>
      <w:marTop w:val="0"/>
      <w:marBottom w:val="0"/>
      <w:divBdr>
        <w:top w:val="none" w:sz="0" w:space="0" w:color="auto"/>
        <w:left w:val="none" w:sz="0" w:space="0" w:color="auto"/>
        <w:bottom w:val="none" w:sz="0" w:space="0" w:color="auto"/>
        <w:right w:val="none" w:sz="0" w:space="0" w:color="auto"/>
      </w:divBdr>
    </w:div>
    <w:div w:id="720373048">
      <w:bodyDiv w:val="1"/>
      <w:marLeft w:val="0"/>
      <w:marRight w:val="0"/>
      <w:marTop w:val="0"/>
      <w:marBottom w:val="0"/>
      <w:divBdr>
        <w:top w:val="none" w:sz="0" w:space="0" w:color="auto"/>
        <w:left w:val="none" w:sz="0" w:space="0" w:color="auto"/>
        <w:bottom w:val="none" w:sz="0" w:space="0" w:color="auto"/>
        <w:right w:val="none" w:sz="0" w:space="0" w:color="auto"/>
      </w:divBdr>
    </w:div>
    <w:div w:id="722212208">
      <w:bodyDiv w:val="1"/>
      <w:marLeft w:val="0"/>
      <w:marRight w:val="0"/>
      <w:marTop w:val="0"/>
      <w:marBottom w:val="0"/>
      <w:divBdr>
        <w:top w:val="none" w:sz="0" w:space="0" w:color="auto"/>
        <w:left w:val="none" w:sz="0" w:space="0" w:color="auto"/>
        <w:bottom w:val="none" w:sz="0" w:space="0" w:color="auto"/>
        <w:right w:val="none" w:sz="0" w:space="0" w:color="auto"/>
      </w:divBdr>
    </w:div>
    <w:div w:id="723212152">
      <w:bodyDiv w:val="1"/>
      <w:marLeft w:val="0"/>
      <w:marRight w:val="0"/>
      <w:marTop w:val="0"/>
      <w:marBottom w:val="0"/>
      <w:divBdr>
        <w:top w:val="none" w:sz="0" w:space="0" w:color="auto"/>
        <w:left w:val="none" w:sz="0" w:space="0" w:color="auto"/>
        <w:bottom w:val="none" w:sz="0" w:space="0" w:color="auto"/>
        <w:right w:val="none" w:sz="0" w:space="0" w:color="auto"/>
      </w:divBdr>
    </w:div>
    <w:div w:id="739787517">
      <w:bodyDiv w:val="1"/>
      <w:marLeft w:val="0"/>
      <w:marRight w:val="0"/>
      <w:marTop w:val="0"/>
      <w:marBottom w:val="0"/>
      <w:divBdr>
        <w:top w:val="none" w:sz="0" w:space="0" w:color="auto"/>
        <w:left w:val="none" w:sz="0" w:space="0" w:color="auto"/>
        <w:bottom w:val="none" w:sz="0" w:space="0" w:color="auto"/>
        <w:right w:val="none" w:sz="0" w:space="0" w:color="auto"/>
      </w:divBdr>
    </w:div>
    <w:div w:id="740252027">
      <w:bodyDiv w:val="1"/>
      <w:marLeft w:val="0"/>
      <w:marRight w:val="0"/>
      <w:marTop w:val="0"/>
      <w:marBottom w:val="0"/>
      <w:divBdr>
        <w:top w:val="none" w:sz="0" w:space="0" w:color="auto"/>
        <w:left w:val="none" w:sz="0" w:space="0" w:color="auto"/>
        <w:bottom w:val="none" w:sz="0" w:space="0" w:color="auto"/>
        <w:right w:val="none" w:sz="0" w:space="0" w:color="auto"/>
      </w:divBdr>
    </w:div>
    <w:div w:id="741834042">
      <w:bodyDiv w:val="1"/>
      <w:marLeft w:val="0"/>
      <w:marRight w:val="0"/>
      <w:marTop w:val="0"/>
      <w:marBottom w:val="0"/>
      <w:divBdr>
        <w:top w:val="none" w:sz="0" w:space="0" w:color="auto"/>
        <w:left w:val="none" w:sz="0" w:space="0" w:color="auto"/>
        <w:bottom w:val="none" w:sz="0" w:space="0" w:color="auto"/>
        <w:right w:val="none" w:sz="0" w:space="0" w:color="auto"/>
      </w:divBdr>
    </w:div>
    <w:div w:id="742221507">
      <w:bodyDiv w:val="1"/>
      <w:marLeft w:val="0"/>
      <w:marRight w:val="0"/>
      <w:marTop w:val="0"/>
      <w:marBottom w:val="0"/>
      <w:divBdr>
        <w:top w:val="none" w:sz="0" w:space="0" w:color="auto"/>
        <w:left w:val="none" w:sz="0" w:space="0" w:color="auto"/>
        <w:bottom w:val="none" w:sz="0" w:space="0" w:color="auto"/>
        <w:right w:val="none" w:sz="0" w:space="0" w:color="auto"/>
      </w:divBdr>
    </w:div>
    <w:div w:id="742722170">
      <w:bodyDiv w:val="1"/>
      <w:marLeft w:val="0"/>
      <w:marRight w:val="0"/>
      <w:marTop w:val="0"/>
      <w:marBottom w:val="0"/>
      <w:divBdr>
        <w:top w:val="none" w:sz="0" w:space="0" w:color="auto"/>
        <w:left w:val="none" w:sz="0" w:space="0" w:color="auto"/>
        <w:bottom w:val="none" w:sz="0" w:space="0" w:color="auto"/>
        <w:right w:val="none" w:sz="0" w:space="0" w:color="auto"/>
      </w:divBdr>
    </w:div>
    <w:div w:id="742802436">
      <w:bodyDiv w:val="1"/>
      <w:marLeft w:val="0"/>
      <w:marRight w:val="0"/>
      <w:marTop w:val="0"/>
      <w:marBottom w:val="0"/>
      <w:divBdr>
        <w:top w:val="none" w:sz="0" w:space="0" w:color="auto"/>
        <w:left w:val="none" w:sz="0" w:space="0" w:color="auto"/>
        <w:bottom w:val="none" w:sz="0" w:space="0" w:color="auto"/>
        <w:right w:val="none" w:sz="0" w:space="0" w:color="auto"/>
      </w:divBdr>
    </w:div>
    <w:div w:id="744912990">
      <w:bodyDiv w:val="1"/>
      <w:marLeft w:val="0"/>
      <w:marRight w:val="0"/>
      <w:marTop w:val="0"/>
      <w:marBottom w:val="0"/>
      <w:divBdr>
        <w:top w:val="none" w:sz="0" w:space="0" w:color="auto"/>
        <w:left w:val="none" w:sz="0" w:space="0" w:color="auto"/>
        <w:bottom w:val="none" w:sz="0" w:space="0" w:color="auto"/>
        <w:right w:val="none" w:sz="0" w:space="0" w:color="auto"/>
      </w:divBdr>
    </w:div>
    <w:div w:id="745688986">
      <w:bodyDiv w:val="1"/>
      <w:marLeft w:val="0"/>
      <w:marRight w:val="0"/>
      <w:marTop w:val="0"/>
      <w:marBottom w:val="0"/>
      <w:divBdr>
        <w:top w:val="none" w:sz="0" w:space="0" w:color="auto"/>
        <w:left w:val="none" w:sz="0" w:space="0" w:color="auto"/>
        <w:bottom w:val="none" w:sz="0" w:space="0" w:color="auto"/>
        <w:right w:val="none" w:sz="0" w:space="0" w:color="auto"/>
      </w:divBdr>
    </w:div>
    <w:div w:id="748116958">
      <w:bodyDiv w:val="1"/>
      <w:marLeft w:val="0"/>
      <w:marRight w:val="0"/>
      <w:marTop w:val="0"/>
      <w:marBottom w:val="0"/>
      <w:divBdr>
        <w:top w:val="none" w:sz="0" w:space="0" w:color="auto"/>
        <w:left w:val="none" w:sz="0" w:space="0" w:color="auto"/>
        <w:bottom w:val="none" w:sz="0" w:space="0" w:color="auto"/>
        <w:right w:val="none" w:sz="0" w:space="0" w:color="auto"/>
      </w:divBdr>
    </w:div>
    <w:div w:id="751200892">
      <w:bodyDiv w:val="1"/>
      <w:marLeft w:val="0"/>
      <w:marRight w:val="0"/>
      <w:marTop w:val="0"/>
      <w:marBottom w:val="0"/>
      <w:divBdr>
        <w:top w:val="none" w:sz="0" w:space="0" w:color="auto"/>
        <w:left w:val="none" w:sz="0" w:space="0" w:color="auto"/>
        <w:bottom w:val="none" w:sz="0" w:space="0" w:color="auto"/>
        <w:right w:val="none" w:sz="0" w:space="0" w:color="auto"/>
      </w:divBdr>
    </w:div>
    <w:div w:id="752047276">
      <w:bodyDiv w:val="1"/>
      <w:marLeft w:val="0"/>
      <w:marRight w:val="0"/>
      <w:marTop w:val="0"/>
      <w:marBottom w:val="0"/>
      <w:divBdr>
        <w:top w:val="none" w:sz="0" w:space="0" w:color="auto"/>
        <w:left w:val="none" w:sz="0" w:space="0" w:color="auto"/>
        <w:bottom w:val="none" w:sz="0" w:space="0" w:color="auto"/>
        <w:right w:val="none" w:sz="0" w:space="0" w:color="auto"/>
      </w:divBdr>
    </w:div>
    <w:div w:id="752356663">
      <w:bodyDiv w:val="1"/>
      <w:marLeft w:val="0"/>
      <w:marRight w:val="0"/>
      <w:marTop w:val="0"/>
      <w:marBottom w:val="0"/>
      <w:divBdr>
        <w:top w:val="none" w:sz="0" w:space="0" w:color="auto"/>
        <w:left w:val="none" w:sz="0" w:space="0" w:color="auto"/>
        <w:bottom w:val="none" w:sz="0" w:space="0" w:color="auto"/>
        <w:right w:val="none" w:sz="0" w:space="0" w:color="auto"/>
      </w:divBdr>
    </w:div>
    <w:div w:id="753013296">
      <w:bodyDiv w:val="1"/>
      <w:marLeft w:val="0"/>
      <w:marRight w:val="0"/>
      <w:marTop w:val="0"/>
      <w:marBottom w:val="0"/>
      <w:divBdr>
        <w:top w:val="none" w:sz="0" w:space="0" w:color="auto"/>
        <w:left w:val="none" w:sz="0" w:space="0" w:color="auto"/>
        <w:bottom w:val="none" w:sz="0" w:space="0" w:color="auto"/>
        <w:right w:val="none" w:sz="0" w:space="0" w:color="auto"/>
      </w:divBdr>
    </w:div>
    <w:div w:id="756900690">
      <w:bodyDiv w:val="1"/>
      <w:marLeft w:val="0"/>
      <w:marRight w:val="0"/>
      <w:marTop w:val="0"/>
      <w:marBottom w:val="0"/>
      <w:divBdr>
        <w:top w:val="none" w:sz="0" w:space="0" w:color="auto"/>
        <w:left w:val="none" w:sz="0" w:space="0" w:color="auto"/>
        <w:bottom w:val="none" w:sz="0" w:space="0" w:color="auto"/>
        <w:right w:val="none" w:sz="0" w:space="0" w:color="auto"/>
      </w:divBdr>
    </w:div>
    <w:div w:id="760490869">
      <w:bodyDiv w:val="1"/>
      <w:marLeft w:val="0"/>
      <w:marRight w:val="0"/>
      <w:marTop w:val="0"/>
      <w:marBottom w:val="0"/>
      <w:divBdr>
        <w:top w:val="none" w:sz="0" w:space="0" w:color="auto"/>
        <w:left w:val="none" w:sz="0" w:space="0" w:color="auto"/>
        <w:bottom w:val="none" w:sz="0" w:space="0" w:color="auto"/>
        <w:right w:val="none" w:sz="0" w:space="0" w:color="auto"/>
      </w:divBdr>
    </w:div>
    <w:div w:id="760763525">
      <w:bodyDiv w:val="1"/>
      <w:marLeft w:val="0"/>
      <w:marRight w:val="0"/>
      <w:marTop w:val="0"/>
      <w:marBottom w:val="0"/>
      <w:divBdr>
        <w:top w:val="none" w:sz="0" w:space="0" w:color="auto"/>
        <w:left w:val="none" w:sz="0" w:space="0" w:color="auto"/>
        <w:bottom w:val="none" w:sz="0" w:space="0" w:color="auto"/>
        <w:right w:val="none" w:sz="0" w:space="0" w:color="auto"/>
      </w:divBdr>
    </w:div>
    <w:div w:id="762723118">
      <w:bodyDiv w:val="1"/>
      <w:marLeft w:val="0"/>
      <w:marRight w:val="0"/>
      <w:marTop w:val="0"/>
      <w:marBottom w:val="0"/>
      <w:divBdr>
        <w:top w:val="none" w:sz="0" w:space="0" w:color="auto"/>
        <w:left w:val="none" w:sz="0" w:space="0" w:color="auto"/>
        <w:bottom w:val="none" w:sz="0" w:space="0" w:color="auto"/>
        <w:right w:val="none" w:sz="0" w:space="0" w:color="auto"/>
      </w:divBdr>
    </w:div>
    <w:div w:id="765079925">
      <w:bodyDiv w:val="1"/>
      <w:marLeft w:val="0"/>
      <w:marRight w:val="0"/>
      <w:marTop w:val="0"/>
      <w:marBottom w:val="0"/>
      <w:divBdr>
        <w:top w:val="none" w:sz="0" w:space="0" w:color="auto"/>
        <w:left w:val="none" w:sz="0" w:space="0" w:color="auto"/>
        <w:bottom w:val="none" w:sz="0" w:space="0" w:color="auto"/>
        <w:right w:val="none" w:sz="0" w:space="0" w:color="auto"/>
      </w:divBdr>
    </w:div>
    <w:div w:id="769007649">
      <w:bodyDiv w:val="1"/>
      <w:marLeft w:val="0"/>
      <w:marRight w:val="0"/>
      <w:marTop w:val="0"/>
      <w:marBottom w:val="0"/>
      <w:divBdr>
        <w:top w:val="none" w:sz="0" w:space="0" w:color="auto"/>
        <w:left w:val="none" w:sz="0" w:space="0" w:color="auto"/>
        <w:bottom w:val="none" w:sz="0" w:space="0" w:color="auto"/>
        <w:right w:val="none" w:sz="0" w:space="0" w:color="auto"/>
      </w:divBdr>
    </w:div>
    <w:div w:id="772940850">
      <w:bodyDiv w:val="1"/>
      <w:marLeft w:val="0"/>
      <w:marRight w:val="0"/>
      <w:marTop w:val="0"/>
      <w:marBottom w:val="0"/>
      <w:divBdr>
        <w:top w:val="none" w:sz="0" w:space="0" w:color="auto"/>
        <w:left w:val="none" w:sz="0" w:space="0" w:color="auto"/>
        <w:bottom w:val="none" w:sz="0" w:space="0" w:color="auto"/>
        <w:right w:val="none" w:sz="0" w:space="0" w:color="auto"/>
      </w:divBdr>
    </w:div>
    <w:div w:id="774398500">
      <w:bodyDiv w:val="1"/>
      <w:marLeft w:val="0"/>
      <w:marRight w:val="0"/>
      <w:marTop w:val="0"/>
      <w:marBottom w:val="0"/>
      <w:divBdr>
        <w:top w:val="none" w:sz="0" w:space="0" w:color="auto"/>
        <w:left w:val="none" w:sz="0" w:space="0" w:color="auto"/>
        <w:bottom w:val="none" w:sz="0" w:space="0" w:color="auto"/>
        <w:right w:val="none" w:sz="0" w:space="0" w:color="auto"/>
      </w:divBdr>
    </w:div>
    <w:div w:id="776099337">
      <w:bodyDiv w:val="1"/>
      <w:marLeft w:val="0"/>
      <w:marRight w:val="0"/>
      <w:marTop w:val="0"/>
      <w:marBottom w:val="0"/>
      <w:divBdr>
        <w:top w:val="none" w:sz="0" w:space="0" w:color="auto"/>
        <w:left w:val="none" w:sz="0" w:space="0" w:color="auto"/>
        <w:bottom w:val="none" w:sz="0" w:space="0" w:color="auto"/>
        <w:right w:val="none" w:sz="0" w:space="0" w:color="auto"/>
      </w:divBdr>
    </w:div>
    <w:div w:id="776214015">
      <w:bodyDiv w:val="1"/>
      <w:marLeft w:val="0"/>
      <w:marRight w:val="0"/>
      <w:marTop w:val="0"/>
      <w:marBottom w:val="0"/>
      <w:divBdr>
        <w:top w:val="none" w:sz="0" w:space="0" w:color="auto"/>
        <w:left w:val="none" w:sz="0" w:space="0" w:color="auto"/>
        <w:bottom w:val="none" w:sz="0" w:space="0" w:color="auto"/>
        <w:right w:val="none" w:sz="0" w:space="0" w:color="auto"/>
      </w:divBdr>
    </w:div>
    <w:div w:id="777454445">
      <w:bodyDiv w:val="1"/>
      <w:marLeft w:val="0"/>
      <w:marRight w:val="0"/>
      <w:marTop w:val="0"/>
      <w:marBottom w:val="0"/>
      <w:divBdr>
        <w:top w:val="none" w:sz="0" w:space="0" w:color="auto"/>
        <w:left w:val="none" w:sz="0" w:space="0" w:color="auto"/>
        <w:bottom w:val="none" w:sz="0" w:space="0" w:color="auto"/>
        <w:right w:val="none" w:sz="0" w:space="0" w:color="auto"/>
      </w:divBdr>
    </w:div>
    <w:div w:id="780034415">
      <w:bodyDiv w:val="1"/>
      <w:marLeft w:val="0"/>
      <w:marRight w:val="0"/>
      <w:marTop w:val="0"/>
      <w:marBottom w:val="0"/>
      <w:divBdr>
        <w:top w:val="none" w:sz="0" w:space="0" w:color="auto"/>
        <w:left w:val="none" w:sz="0" w:space="0" w:color="auto"/>
        <w:bottom w:val="none" w:sz="0" w:space="0" w:color="auto"/>
        <w:right w:val="none" w:sz="0" w:space="0" w:color="auto"/>
      </w:divBdr>
    </w:div>
    <w:div w:id="781996521">
      <w:bodyDiv w:val="1"/>
      <w:marLeft w:val="0"/>
      <w:marRight w:val="0"/>
      <w:marTop w:val="0"/>
      <w:marBottom w:val="0"/>
      <w:divBdr>
        <w:top w:val="none" w:sz="0" w:space="0" w:color="auto"/>
        <w:left w:val="none" w:sz="0" w:space="0" w:color="auto"/>
        <w:bottom w:val="none" w:sz="0" w:space="0" w:color="auto"/>
        <w:right w:val="none" w:sz="0" w:space="0" w:color="auto"/>
      </w:divBdr>
    </w:div>
    <w:div w:id="785004059">
      <w:bodyDiv w:val="1"/>
      <w:marLeft w:val="0"/>
      <w:marRight w:val="0"/>
      <w:marTop w:val="0"/>
      <w:marBottom w:val="0"/>
      <w:divBdr>
        <w:top w:val="none" w:sz="0" w:space="0" w:color="auto"/>
        <w:left w:val="none" w:sz="0" w:space="0" w:color="auto"/>
        <w:bottom w:val="none" w:sz="0" w:space="0" w:color="auto"/>
        <w:right w:val="none" w:sz="0" w:space="0" w:color="auto"/>
      </w:divBdr>
    </w:div>
    <w:div w:id="789934702">
      <w:bodyDiv w:val="1"/>
      <w:marLeft w:val="0"/>
      <w:marRight w:val="0"/>
      <w:marTop w:val="0"/>
      <w:marBottom w:val="0"/>
      <w:divBdr>
        <w:top w:val="none" w:sz="0" w:space="0" w:color="auto"/>
        <w:left w:val="none" w:sz="0" w:space="0" w:color="auto"/>
        <w:bottom w:val="none" w:sz="0" w:space="0" w:color="auto"/>
        <w:right w:val="none" w:sz="0" w:space="0" w:color="auto"/>
      </w:divBdr>
    </w:div>
    <w:div w:id="792603364">
      <w:bodyDiv w:val="1"/>
      <w:marLeft w:val="0"/>
      <w:marRight w:val="0"/>
      <w:marTop w:val="0"/>
      <w:marBottom w:val="0"/>
      <w:divBdr>
        <w:top w:val="none" w:sz="0" w:space="0" w:color="auto"/>
        <w:left w:val="none" w:sz="0" w:space="0" w:color="auto"/>
        <w:bottom w:val="none" w:sz="0" w:space="0" w:color="auto"/>
        <w:right w:val="none" w:sz="0" w:space="0" w:color="auto"/>
      </w:divBdr>
    </w:div>
    <w:div w:id="797525048">
      <w:bodyDiv w:val="1"/>
      <w:marLeft w:val="0"/>
      <w:marRight w:val="0"/>
      <w:marTop w:val="0"/>
      <w:marBottom w:val="0"/>
      <w:divBdr>
        <w:top w:val="none" w:sz="0" w:space="0" w:color="auto"/>
        <w:left w:val="none" w:sz="0" w:space="0" w:color="auto"/>
        <w:bottom w:val="none" w:sz="0" w:space="0" w:color="auto"/>
        <w:right w:val="none" w:sz="0" w:space="0" w:color="auto"/>
      </w:divBdr>
    </w:div>
    <w:div w:id="797525234">
      <w:bodyDiv w:val="1"/>
      <w:marLeft w:val="0"/>
      <w:marRight w:val="0"/>
      <w:marTop w:val="0"/>
      <w:marBottom w:val="0"/>
      <w:divBdr>
        <w:top w:val="none" w:sz="0" w:space="0" w:color="auto"/>
        <w:left w:val="none" w:sz="0" w:space="0" w:color="auto"/>
        <w:bottom w:val="none" w:sz="0" w:space="0" w:color="auto"/>
        <w:right w:val="none" w:sz="0" w:space="0" w:color="auto"/>
      </w:divBdr>
    </w:div>
    <w:div w:id="802773738">
      <w:bodyDiv w:val="1"/>
      <w:marLeft w:val="0"/>
      <w:marRight w:val="0"/>
      <w:marTop w:val="0"/>
      <w:marBottom w:val="0"/>
      <w:divBdr>
        <w:top w:val="none" w:sz="0" w:space="0" w:color="auto"/>
        <w:left w:val="none" w:sz="0" w:space="0" w:color="auto"/>
        <w:bottom w:val="none" w:sz="0" w:space="0" w:color="auto"/>
        <w:right w:val="none" w:sz="0" w:space="0" w:color="auto"/>
      </w:divBdr>
    </w:div>
    <w:div w:id="803234506">
      <w:bodyDiv w:val="1"/>
      <w:marLeft w:val="0"/>
      <w:marRight w:val="0"/>
      <w:marTop w:val="0"/>
      <w:marBottom w:val="0"/>
      <w:divBdr>
        <w:top w:val="none" w:sz="0" w:space="0" w:color="auto"/>
        <w:left w:val="none" w:sz="0" w:space="0" w:color="auto"/>
        <w:bottom w:val="none" w:sz="0" w:space="0" w:color="auto"/>
        <w:right w:val="none" w:sz="0" w:space="0" w:color="auto"/>
      </w:divBdr>
    </w:div>
    <w:div w:id="803501089">
      <w:bodyDiv w:val="1"/>
      <w:marLeft w:val="0"/>
      <w:marRight w:val="0"/>
      <w:marTop w:val="0"/>
      <w:marBottom w:val="0"/>
      <w:divBdr>
        <w:top w:val="none" w:sz="0" w:space="0" w:color="auto"/>
        <w:left w:val="none" w:sz="0" w:space="0" w:color="auto"/>
        <w:bottom w:val="none" w:sz="0" w:space="0" w:color="auto"/>
        <w:right w:val="none" w:sz="0" w:space="0" w:color="auto"/>
      </w:divBdr>
    </w:div>
    <w:div w:id="803695455">
      <w:bodyDiv w:val="1"/>
      <w:marLeft w:val="0"/>
      <w:marRight w:val="0"/>
      <w:marTop w:val="0"/>
      <w:marBottom w:val="0"/>
      <w:divBdr>
        <w:top w:val="none" w:sz="0" w:space="0" w:color="auto"/>
        <w:left w:val="none" w:sz="0" w:space="0" w:color="auto"/>
        <w:bottom w:val="none" w:sz="0" w:space="0" w:color="auto"/>
        <w:right w:val="none" w:sz="0" w:space="0" w:color="auto"/>
      </w:divBdr>
    </w:div>
    <w:div w:id="806553897">
      <w:bodyDiv w:val="1"/>
      <w:marLeft w:val="0"/>
      <w:marRight w:val="0"/>
      <w:marTop w:val="0"/>
      <w:marBottom w:val="0"/>
      <w:divBdr>
        <w:top w:val="none" w:sz="0" w:space="0" w:color="auto"/>
        <w:left w:val="none" w:sz="0" w:space="0" w:color="auto"/>
        <w:bottom w:val="none" w:sz="0" w:space="0" w:color="auto"/>
        <w:right w:val="none" w:sz="0" w:space="0" w:color="auto"/>
      </w:divBdr>
    </w:div>
    <w:div w:id="807167603">
      <w:bodyDiv w:val="1"/>
      <w:marLeft w:val="0"/>
      <w:marRight w:val="0"/>
      <w:marTop w:val="0"/>
      <w:marBottom w:val="0"/>
      <w:divBdr>
        <w:top w:val="none" w:sz="0" w:space="0" w:color="auto"/>
        <w:left w:val="none" w:sz="0" w:space="0" w:color="auto"/>
        <w:bottom w:val="none" w:sz="0" w:space="0" w:color="auto"/>
        <w:right w:val="none" w:sz="0" w:space="0" w:color="auto"/>
      </w:divBdr>
    </w:div>
    <w:div w:id="809713828">
      <w:bodyDiv w:val="1"/>
      <w:marLeft w:val="0"/>
      <w:marRight w:val="0"/>
      <w:marTop w:val="0"/>
      <w:marBottom w:val="0"/>
      <w:divBdr>
        <w:top w:val="none" w:sz="0" w:space="0" w:color="auto"/>
        <w:left w:val="none" w:sz="0" w:space="0" w:color="auto"/>
        <w:bottom w:val="none" w:sz="0" w:space="0" w:color="auto"/>
        <w:right w:val="none" w:sz="0" w:space="0" w:color="auto"/>
      </w:divBdr>
    </w:div>
    <w:div w:id="814761961">
      <w:bodyDiv w:val="1"/>
      <w:marLeft w:val="0"/>
      <w:marRight w:val="0"/>
      <w:marTop w:val="0"/>
      <w:marBottom w:val="0"/>
      <w:divBdr>
        <w:top w:val="none" w:sz="0" w:space="0" w:color="auto"/>
        <w:left w:val="none" w:sz="0" w:space="0" w:color="auto"/>
        <w:bottom w:val="none" w:sz="0" w:space="0" w:color="auto"/>
        <w:right w:val="none" w:sz="0" w:space="0" w:color="auto"/>
      </w:divBdr>
    </w:div>
    <w:div w:id="817915193">
      <w:bodyDiv w:val="1"/>
      <w:marLeft w:val="0"/>
      <w:marRight w:val="0"/>
      <w:marTop w:val="0"/>
      <w:marBottom w:val="0"/>
      <w:divBdr>
        <w:top w:val="none" w:sz="0" w:space="0" w:color="auto"/>
        <w:left w:val="none" w:sz="0" w:space="0" w:color="auto"/>
        <w:bottom w:val="none" w:sz="0" w:space="0" w:color="auto"/>
        <w:right w:val="none" w:sz="0" w:space="0" w:color="auto"/>
      </w:divBdr>
    </w:div>
    <w:div w:id="818573117">
      <w:bodyDiv w:val="1"/>
      <w:marLeft w:val="0"/>
      <w:marRight w:val="0"/>
      <w:marTop w:val="0"/>
      <w:marBottom w:val="0"/>
      <w:divBdr>
        <w:top w:val="none" w:sz="0" w:space="0" w:color="auto"/>
        <w:left w:val="none" w:sz="0" w:space="0" w:color="auto"/>
        <w:bottom w:val="none" w:sz="0" w:space="0" w:color="auto"/>
        <w:right w:val="none" w:sz="0" w:space="0" w:color="auto"/>
      </w:divBdr>
    </w:div>
    <w:div w:id="821121507">
      <w:bodyDiv w:val="1"/>
      <w:marLeft w:val="0"/>
      <w:marRight w:val="0"/>
      <w:marTop w:val="0"/>
      <w:marBottom w:val="0"/>
      <w:divBdr>
        <w:top w:val="none" w:sz="0" w:space="0" w:color="auto"/>
        <w:left w:val="none" w:sz="0" w:space="0" w:color="auto"/>
        <w:bottom w:val="none" w:sz="0" w:space="0" w:color="auto"/>
        <w:right w:val="none" w:sz="0" w:space="0" w:color="auto"/>
      </w:divBdr>
    </w:div>
    <w:div w:id="822431459">
      <w:bodyDiv w:val="1"/>
      <w:marLeft w:val="0"/>
      <w:marRight w:val="0"/>
      <w:marTop w:val="0"/>
      <w:marBottom w:val="0"/>
      <w:divBdr>
        <w:top w:val="none" w:sz="0" w:space="0" w:color="auto"/>
        <w:left w:val="none" w:sz="0" w:space="0" w:color="auto"/>
        <w:bottom w:val="none" w:sz="0" w:space="0" w:color="auto"/>
        <w:right w:val="none" w:sz="0" w:space="0" w:color="auto"/>
      </w:divBdr>
    </w:div>
    <w:div w:id="823548340">
      <w:bodyDiv w:val="1"/>
      <w:marLeft w:val="0"/>
      <w:marRight w:val="0"/>
      <w:marTop w:val="0"/>
      <w:marBottom w:val="0"/>
      <w:divBdr>
        <w:top w:val="none" w:sz="0" w:space="0" w:color="auto"/>
        <w:left w:val="none" w:sz="0" w:space="0" w:color="auto"/>
        <w:bottom w:val="none" w:sz="0" w:space="0" w:color="auto"/>
        <w:right w:val="none" w:sz="0" w:space="0" w:color="auto"/>
      </w:divBdr>
    </w:div>
    <w:div w:id="824933530">
      <w:bodyDiv w:val="1"/>
      <w:marLeft w:val="0"/>
      <w:marRight w:val="0"/>
      <w:marTop w:val="0"/>
      <w:marBottom w:val="0"/>
      <w:divBdr>
        <w:top w:val="none" w:sz="0" w:space="0" w:color="auto"/>
        <w:left w:val="none" w:sz="0" w:space="0" w:color="auto"/>
        <w:bottom w:val="none" w:sz="0" w:space="0" w:color="auto"/>
        <w:right w:val="none" w:sz="0" w:space="0" w:color="auto"/>
      </w:divBdr>
    </w:div>
    <w:div w:id="826701480">
      <w:bodyDiv w:val="1"/>
      <w:marLeft w:val="0"/>
      <w:marRight w:val="0"/>
      <w:marTop w:val="0"/>
      <w:marBottom w:val="0"/>
      <w:divBdr>
        <w:top w:val="none" w:sz="0" w:space="0" w:color="auto"/>
        <w:left w:val="none" w:sz="0" w:space="0" w:color="auto"/>
        <w:bottom w:val="none" w:sz="0" w:space="0" w:color="auto"/>
        <w:right w:val="none" w:sz="0" w:space="0" w:color="auto"/>
      </w:divBdr>
    </w:div>
    <w:div w:id="828014062">
      <w:bodyDiv w:val="1"/>
      <w:marLeft w:val="0"/>
      <w:marRight w:val="0"/>
      <w:marTop w:val="0"/>
      <w:marBottom w:val="0"/>
      <w:divBdr>
        <w:top w:val="none" w:sz="0" w:space="0" w:color="auto"/>
        <w:left w:val="none" w:sz="0" w:space="0" w:color="auto"/>
        <w:bottom w:val="none" w:sz="0" w:space="0" w:color="auto"/>
        <w:right w:val="none" w:sz="0" w:space="0" w:color="auto"/>
      </w:divBdr>
    </w:div>
    <w:div w:id="828445012">
      <w:bodyDiv w:val="1"/>
      <w:marLeft w:val="0"/>
      <w:marRight w:val="0"/>
      <w:marTop w:val="0"/>
      <w:marBottom w:val="0"/>
      <w:divBdr>
        <w:top w:val="none" w:sz="0" w:space="0" w:color="auto"/>
        <w:left w:val="none" w:sz="0" w:space="0" w:color="auto"/>
        <w:bottom w:val="none" w:sz="0" w:space="0" w:color="auto"/>
        <w:right w:val="none" w:sz="0" w:space="0" w:color="auto"/>
      </w:divBdr>
    </w:div>
    <w:div w:id="829179553">
      <w:bodyDiv w:val="1"/>
      <w:marLeft w:val="0"/>
      <w:marRight w:val="0"/>
      <w:marTop w:val="0"/>
      <w:marBottom w:val="0"/>
      <w:divBdr>
        <w:top w:val="none" w:sz="0" w:space="0" w:color="auto"/>
        <w:left w:val="none" w:sz="0" w:space="0" w:color="auto"/>
        <w:bottom w:val="none" w:sz="0" w:space="0" w:color="auto"/>
        <w:right w:val="none" w:sz="0" w:space="0" w:color="auto"/>
      </w:divBdr>
    </w:div>
    <w:div w:id="829906388">
      <w:bodyDiv w:val="1"/>
      <w:marLeft w:val="0"/>
      <w:marRight w:val="0"/>
      <w:marTop w:val="0"/>
      <w:marBottom w:val="0"/>
      <w:divBdr>
        <w:top w:val="none" w:sz="0" w:space="0" w:color="auto"/>
        <w:left w:val="none" w:sz="0" w:space="0" w:color="auto"/>
        <w:bottom w:val="none" w:sz="0" w:space="0" w:color="auto"/>
        <w:right w:val="none" w:sz="0" w:space="0" w:color="auto"/>
      </w:divBdr>
    </w:div>
    <w:div w:id="832377830">
      <w:bodyDiv w:val="1"/>
      <w:marLeft w:val="0"/>
      <w:marRight w:val="0"/>
      <w:marTop w:val="0"/>
      <w:marBottom w:val="0"/>
      <w:divBdr>
        <w:top w:val="none" w:sz="0" w:space="0" w:color="auto"/>
        <w:left w:val="none" w:sz="0" w:space="0" w:color="auto"/>
        <w:bottom w:val="none" w:sz="0" w:space="0" w:color="auto"/>
        <w:right w:val="none" w:sz="0" w:space="0" w:color="auto"/>
      </w:divBdr>
    </w:div>
    <w:div w:id="833761919">
      <w:bodyDiv w:val="1"/>
      <w:marLeft w:val="0"/>
      <w:marRight w:val="0"/>
      <w:marTop w:val="0"/>
      <w:marBottom w:val="0"/>
      <w:divBdr>
        <w:top w:val="none" w:sz="0" w:space="0" w:color="auto"/>
        <w:left w:val="none" w:sz="0" w:space="0" w:color="auto"/>
        <w:bottom w:val="none" w:sz="0" w:space="0" w:color="auto"/>
        <w:right w:val="none" w:sz="0" w:space="0" w:color="auto"/>
      </w:divBdr>
    </w:div>
    <w:div w:id="834764690">
      <w:bodyDiv w:val="1"/>
      <w:marLeft w:val="0"/>
      <w:marRight w:val="0"/>
      <w:marTop w:val="0"/>
      <w:marBottom w:val="0"/>
      <w:divBdr>
        <w:top w:val="none" w:sz="0" w:space="0" w:color="auto"/>
        <w:left w:val="none" w:sz="0" w:space="0" w:color="auto"/>
        <w:bottom w:val="none" w:sz="0" w:space="0" w:color="auto"/>
        <w:right w:val="none" w:sz="0" w:space="0" w:color="auto"/>
      </w:divBdr>
    </w:div>
    <w:div w:id="835262665">
      <w:bodyDiv w:val="1"/>
      <w:marLeft w:val="0"/>
      <w:marRight w:val="0"/>
      <w:marTop w:val="0"/>
      <w:marBottom w:val="0"/>
      <w:divBdr>
        <w:top w:val="none" w:sz="0" w:space="0" w:color="auto"/>
        <w:left w:val="none" w:sz="0" w:space="0" w:color="auto"/>
        <w:bottom w:val="none" w:sz="0" w:space="0" w:color="auto"/>
        <w:right w:val="none" w:sz="0" w:space="0" w:color="auto"/>
      </w:divBdr>
    </w:div>
    <w:div w:id="835607637">
      <w:bodyDiv w:val="1"/>
      <w:marLeft w:val="0"/>
      <w:marRight w:val="0"/>
      <w:marTop w:val="0"/>
      <w:marBottom w:val="0"/>
      <w:divBdr>
        <w:top w:val="none" w:sz="0" w:space="0" w:color="auto"/>
        <w:left w:val="none" w:sz="0" w:space="0" w:color="auto"/>
        <w:bottom w:val="none" w:sz="0" w:space="0" w:color="auto"/>
        <w:right w:val="none" w:sz="0" w:space="0" w:color="auto"/>
      </w:divBdr>
    </w:div>
    <w:div w:id="836305618">
      <w:bodyDiv w:val="1"/>
      <w:marLeft w:val="0"/>
      <w:marRight w:val="0"/>
      <w:marTop w:val="0"/>
      <w:marBottom w:val="0"/>
      <w:divBdr>
        <w:top w:val="none" w:sz="0" w:space="0" w:color="auto"/>
        <w:left w:val="none" w:sz="0" w:space="0" w:color="auto"/>
        <w:bottom w:val="none" w:sz="0" w:space="0" w:color="auto"/>
        <w:right w:val="none" w:sz="0" w:space="0" w:color="auto"/>
      </w:divBdr>
    </w:div>
    <w:div w:id="836725370">
      <w:bodyDiv w:val="1"/>
      <w:marLeft w:val="0"/>
      <w:marRight w:val="0"/>
      <w:marTop w:val="0"/>
      <w:marBottom w:val="0"/>
      <w:divBdr>
        <w:top w:val="none" w:sz="0" w:space="0" w:color="auto"/>
        <w:left w:val="none" w:sz="0" w:space="0" w:color="auto"/>
        <w:bottom w:val="none" w:sz="0" w:space="0" w:color="auto"/>
        <w:right w:val="none" w:sz="0" w:space="0" w:color="auto"/>
      </w:divBdr>
    </w:div>
    <w:div w:id="836841206">
      <w:bodyDiv w:val="1"/>
      <w:marLeft w:val="0"/>
      <w:marRight w:val="0"/>
      <w:marTop w:val="0"/>
      <w:marBottom w:val="0"/>
      <w:divBdr>
        <w:top w:val="none" w:sz="0" w:space="0" w:color="auto"/>
        <w:left w:val="none" w:sz="0" w:space="0" w:color="auto"/>
        <w:bottom w:val="none" w:sz="0" w:space="0" w:color="auto"/>
        <w:right w:val="none" w:sz="0" w:space="0" w:color="auto"/>
      </w:divBdr>
    </w:div>
    <w:div w:id="837616406">
      <w:bodyDiv w:val="1"/>
      <w:marLeft w:val="0"/>
      <w:marRight w:val="0"/>
      <w:marTop w:val="0"/>
      <w:marBottom w:val="0"/>
      <w:divBdr>
        <w:top w:val="none" w:sz="0" w:space="0" w:color="auto"/>
        <w:left w:val="none" w:sz="0" w:space="0" w:color="auto"/>
        <w:bottom w:val="none" w:sz="0" w:space="0" w:color="auto"/>
        <w:right w:val="none" w:sz="0" w:space="0" w:color="auto"/>
      </w:divBdr>
    </w:div>
    <w:div w:id="837772224">
      <w:bodyDiv w:val="1"/>
      <w:marLeft w:val="0"/>
      <w:marRight w:val="0"/>
      <w:marTop w:val="0"/>
      <w:marBottom w:val="0"/>
      <w:divBdr>
        <w:top w:val="none" w:sz="0" w:space="0" w:color="auto"/>
        <w:left w:val="none" w:sz="0" w:space="0" w:color="auto"/>
        <w:bottom w:val="none" w:sz="0" w:space="0" w:color="auto"/>
        <w:right w:val="none" w:sz="0" w:space="0" w:color="auto"/>
      </w:divBdr>
    </w:div>
    <w:div w:id="838426382">
      <w:bodyDiv w:val="1"/>
      <w:marLeft w:val="0"/>
      <w:marRight w:val="0"/>
      <w:marTop w:val="0"/>
      <w:marBottom w:val="0"/>
      <w:divBdr>
        <w:top w:val="none" w:sz="0" w:space="0" w:color="auto"/>
        <w:left w:val="none" w:sz="0" w:space="0" w:color="auto"/>
        <w:bottom w:val="none" w:sz="0" w:space="0" w:color="auto"/>
        <w:right w:val="none" w:sz="0" w:space="0" w:color="auto"/>
      </w:divBdr>
    </w:div>
    <w:div w:id="841163396">
      <w:bodyDiv w:val="1"/>
      <w:marLeft w:val="0"/>
      <w:marRight w:val="0"/>
      <w:marTop w:val="0"/>
      <w:marBottom w:val="0"/>
      <w:divBdr>
        <w:top w:val="none" w:sz="0" w:space="0" w:color="auto"/>
        <w:left w:val="none" w:sz="0" w:space="0" w:color="auto"/>
        <w:bottom w:val="none" w:sz="0" w:space="0" w:color="auto"/>
        <w:right w:val="none" w:sz="0" w:space="0" w:color="auto"/>
      </w:divBdr>
    </w:div>
    <w:div w:id="843738038">
      <w:bodyDiv w:val="1"/>
      <w:marLeft w:val="0"/>
      <w:marRight w:val="0"/>
      <w:marTop w:val="0"/>
      <w:marBottom w:val="0"/>
      <w:divBdr>
        <w:top w:val="none" w:sz="0" w:space="0" w:color="auto"/>
        <w:left w:val="none" w:sz="0" w:space="0" w:color="auto"/>
        <w:bottom w:val="none" w:sz="0" w:space="0" w:color="auto"/>
        <w:right w:val="none" w:sz="0" w:space="0" w:color="auto"/>
      </w:divBdr>
    </w:div>
    <w:div w:id="847866764">
      <w:bodyDiv w:val="1"/>
      <w:marLeft w:val="0"/>
      <w:marRight w:val="0"/>
      <w:marTop w:val="0"/>
      <w:marBottom w:val="0"/>
      <w:divBdr>
        <w:top w:val="none" w:sz="0" w:space="0" w:color="auto"/>
        <w:left w:val="none" w:sz="0" w:space="0" w:color="auto"/>
        <w:bottom w:val="none" w:sz="0" w:space="0" w:color="auto"/>
        <w:right w:val="none" w:sz="0" w:space="0" w:color="auto"/>
      </w:divBdr>
    </w:div>
    <w:div w:id="850989637">
      <w:bodyDiv w:val="1"/>
      <w:marLeft w:val="0"/>
      <w:marRight w:val="0"/>
      <w:marTop w:val="0"/>
      <w:marBottom w:val="0"/>
      <w:divBdr>
        <w:top w:val="none" w:sz="0" w:space="0" w:color="auto"/>
        <w:left w:val="none" w:sz="0" w:space="0" w:color="auto"/>
        <w:bottom w:val="none" w:sz="0" w:space="0" w:color="auto"/>
        <w:right w:val="none" w:sz="0" w:space="0" w:color="auto"/>
      </w:divBdr>
    </w:div>
    <w:div w:id="855313824">
      <w:bodyDiv w:val="1"/>
      <w:marLeft w:val="0"/>
      <w:marRight w:val="0"/>
      <w:marTop w:val="0"/>
      <w:marBottom w:val="0"/>
      <w:divBdr>
        <w:top w:val="none" w:sz="0" w:space="0" w:color="auto"/>
        <w:left w:val="none" w:sz="0" w:space="0" w:color="auto"/>
        <w:bottom w:val="none" w:sz="0" w:space="0" w:color="auto"/>
        <w:right w:val="none" w:sz="0" w:space="0" w:color="auto"/>
      </w:divBdr>
    </w:div>
    <w:div w:id="856163211">
      <w:bodyDiv w:val="1"/>
      <w:marLeft w:val="0"/>
      <w:marRight w:val="0"/>
      <w:marTop w:val="0"/>
      <w:marBottom w:val="0"/>
      <w:divBdr>
        <w:top w:val="none" w:sz="0" w:space="0" w:color="auto"/>
        <w:left w:val="none" w:sz="0" w:space="0" w:color="auto"/>
        <w:bottom w:val="none" w:sz="0" w:space="0" w:color="auto"/>
        <w:right w:val="none" w:sz="0" w:space="0" w:color="auto"/>
      </w:divBdr>
    </w:div>
    <w:div w:id="856699960">
      <w:bodyDiv w:val="1"/>
      <w:marLeft w:val="0"/>
      <w:marRight w:val="0"/>
      <w:marTop w:val="0"/>
      <w:marBottom w:val="0"/>
      <w:divBdr>
        <w:top w:val="none" w:sz="0" w:space="0" w:color="auto"/>
        <w:left w:val="none" w:sz="0" w:space="0" w:color="auto"/>
        <w:bottom w:val="none" w:sz="0" w:space="0" w:color="auto"/>
        <w:right w:val="none" w:sz="0" w:space="0" w:color="auto"/>
      </w:divBdr>
    </w:div>
    <w:div w:id="857474675">
      <w:bodyDiv w:val="1"/>
      <w:marLeft w:val="0"/>
      <w:marRight w:val="0"/>
      <w:marTop w:val="0"/>
      <w:marBottom w:val="0"/>
      <w:divBdr>
        <w:top w:val="none" w:sz="0" w:space="0" w:color="auto"/>
        <w:left w:val="none" w:sz="0" w:space="0" w:color="auto"/>
        <w:bottom w:val="none" w:sz="0" w:space="0" w:color="auto"/>
        <w:right w:val="none" w:sz="0" w:space="0" w:color="auto"/>
      </w:divBdr>
    </w:div>
    <w:div w:id="861163447">
      <w:bodyDiv w:val="1"/>
      <w:marLeft w:val="0"/>
      <w:marRight w:val="0"/>
      <w:marTop w:val="0"/>
      <w:marBottom w:val="0"/>
      <w:divBdr>
        <w:top w:val="none" w:sz="0" w:space="0" w:color="auto"/>
        <w:left w:val="none" w:sz="0" w:space="0" w:color="auto"/>
        <w:bottom w:val="none" w:sz="0" w:space="0" w:color="auto"/>
        <w:right w:val="none" w:sz="0" w:space="0" w:color="auto"/>
      </w:divBdr>
    </w:div>
    <w:div w:id="864320113">
      <w:bodyDiv w:val="1"/>
      <w:marLeft w:val="0"/>
      <w:marRight w:val="0"/>
      <w:marTop w:val="0"/>
      <w:marBottom w:val="0"/>
      <w:divBdr>
        <w:top w:val="none" w:sz="0" w:space="0" w:color="auto"/>
        <w:left w:val="none" w:sz="0" w:space="0" w:color="auto"/>
        <w:bottom w:val="none" w:sz="0" w:space="0" w:color="auto"/>
        <w:right w:val="none" w:sz="0" w:space="0" w:color="auto"/>
      </w:divBdr>
    </w:div>
    <w:div w:id="865292027">
      <w:bodyDiv w:val="1"/>
      <w:marLeft w:val="0"/>
      <w:marRight w:val="0"/>
      <w:marTop w:val="0"/>
      <w:marBottom w:val="0"/>
      <w:divBdr>
        <w:top w:val="none" w:sz="0" w:space="0" w:color="auto"/>
        <w:left w:val="none" w:sz="0" w:space="0" w:color="auto"/>
        <w:bottom w:val="none" w:sz="0" w:space="0" w:color="auto"/>
        <w:right w:val="none" w:sz="0" w:space="0" w:color="auto"/>
      </w:divBdr>
    </w:div>
    <w:div w:id="866602778">
      <w:bodyDiv w:val="1"/>
      <w:marLeft w:val="0"/>
      <w:marRight w:val="0"/>
      <w:marTop w:val="0"/>
      <w:marBottom w:val="0"/>
      <w:divBdr>
        <w:top w:val="none" w:sz="0" w:space="0" w:color="auto"/>
        <w:left w:val="none" w:sz="0" w:space="0" w:color="auto"/>
        <w:bottom w:val="none" w:sz="0" w:space="0" w:color="auto"/>
        <w:right w:val="none" w:sz="0" w:space="0" w:color="auto"/>
      </w:divBdr>
    </w:div>
    <w:div w:id="868447847">
      <w:bodyDiv w:val="1"/>
      <w:marLeft w:val="0"/>
      <w:marRight w:val="0"/>
      <w:marTop w:val="0"/>
      <w:marBottom w:val="0"/>
      <w:divBdr>
        <w:top w:val="none" w:sz="0" w:space="0" w:color="auto"/>
        <w:left w:val="none" w:sz="0" w:space="0" w:color="auto"/>
        <w:bottom w:val="none" w:sz="0" w:space="0" w:color="auto"/>
        <w:right w:val="none" w:sz="0" w:space="0" w:color="auto"/>
      </w:divBdr>
    </w:div>
    <w:div w:id="868642670">
      <w:bodyDiv w:val="1"/>
      <w:marLeft w:val="0"/>
      <w:marRight w:val="0"/>
      <w:marTop w:val="0"/>
      <w:marBottom w:val="0"/>
      <w:divBdr>
        <w:top w:val="none" w:sz="0" w:space="0" w:color="auto"/>
        <w:left w:val="none" w:sz="0" w:space="0" w:color="auto"/>
        <w:bottom w:val="none" w:sz="0" w:space="0" w:color="auto"/>
        <w:right w:val="none" w:sz="0" w:space="0" w:color="auto"/>
      </w:divBdr>
    </w:div>
    <w:div w:id="870150279">
      <w:bodyDiv w:val="1"/>
      <w:marLeft w:val="0"/>
      <w:marRight w:val="0"/>
      <w:marTop w:val="0"/>
      <w:marBottom w:val="0"/>
      <w:divBdr>
        <w:top w:val="none" w:sz="0" w:space="0" w:color="auto"/>
        <w:left w:val="none" w:sz="0" w:space="0" w:color="auto"/>
        <w:bottom w:val="none" w:sz="0" w:space="0" w:color="auto"/>
        <w:right w:val="none" w:sz="0" w:space="0" w:color="auto"/>
      </w:divBdr>
    </w:div>
    <w:div w:id="870803176">
      <w:bodyDiv w:val="1"/>
      <w:marLeft w:val="0"/>
      <w:marRight w:val="0"/>
      <w:marTop w:val="0"/>
      <w:marBottom w:val="0"/>
      <w:divBdr>
        <w:top w:val="none" w:sz="0" w:space="0" w:color="auto"/>
        <w:left w:val="none" w:sz="0" w:space="0" w:color="auto"/>
        <w:bottom w:val="none" w:sz="0" w:space="0" w:color="auto"/>
        <w:right w:val="none" w:sz="0" w:space="0" w:color="auto"/>
      </w:divBdr>
    </w:div>
    <w:div w:id="871458864">
      <w:bodyDiv w:val="1"/>
      <w:marLeft w:val="0"/>
      <w:marRight w:val="0"/>
      <w:marTop w:val="0"/>
      <w:marBottom w:val="0"/>
      <w:divBdr>
        <w:top w:val="none" w:sz="0" w:space="0" w:color="auto"/>
        <w:left w:val="none" w:sz="0" w:space="0" w:color="auto"/>
        <w:bottom w:val="none" w:sz="0" w:space="0" w:color="auto"/>
        <w:right w:val="none" w:sz="0" w:space="0" w:color="auto"/>
      </w:divBdr>
    </w:div>
    <w:div w:id="874005164">
      <w:bodyDiv w:val="1"/>
      <w:marLeft w:val="0"/>
      <w:marRight w:val="0"/>
      <w:marTop w:val="0"/>
      <w:marBottom w:val="0"/>
      <w:divBdr>
        <w:top w:val="none" w:sz="0" w:space="0" w:color="auto"/>
        <w:left w:val="none" w:sz="0" w:space="0" w:color="auto"/>
        <w:bottom w:val="none" w:sz="0" w:space="0" w:color="auto"/>
        <w:right w:val="none" w:sz="0" w:space="0" w:color="auto"/>
      </w:divBdr>
    </w:div>
    <w:div w:id="876426853">
      <w:bodyDiv w:val="1"/>
      <w:marLeft w:val="0"/>
      <w:marRight w:val="0"/>
      <w:marTop w:val="0"/>
      <w:marBottom w:val="0"/>
      <w:divBdr>
        <w:top w:val="none" w:sz="0" w:space="0" w:color="auto"/>
        <w:left w:val="none" w:sz="0" w:space="0" w:color="auto"/>
        <w:bottom w:val="none" w:sz="0" w:space="0" w:color="auto"/>
        <w:right w:val="none" w:sz="0" w:space="0" w:color="auto"/>
      </w:divBdr>
    </w:div>
    <w:div w:id="882713661">
      <w:bodyDiv w:val="1"/>
      <w:marLeft w:val="0"/>
      <w:marRight w:val="0"/>
      <w:marTop w:val="0"/>
      <w:marBottom w:val="0"/>
      <w:divBdr>
        <w:top w:val="none" w:sz="0" w:space="0" w:color="auto"/>
        <w:left w:val="none" w:sz="0" w:space="0" w:color="auto"/>
        <w:bottom w:val="none" w:sz="0" w:space="0" w:color="auto"/>
        <w:right w:val="none" w:sz="0" w:space="0" w:color="auto"/>
      </w:divBdr>
    </w:div>
    <w:div w:id="883248066">
      <w:bodyDiv w:val="1"/>
      <w:marLeft w:val="0"/>
      <w:marRight w:val="0"/>
      <w:marTop w:val="0"/>
      <w:marBottom w:val="0"/>
      <w:divBdr>
        <w:top w:val="none" w:sz="0" w:space="0" w:color="auto"/>
        <w:left w:val="none" w:sz="0" w:space="0" w:color="auto"/>
        <w:bottom w:val="none" w:sz="0" w:space="0" w:color="auto"/>
        <w:right w:val="none" w:sz="0" w:space="0" w:color="auto"/>
      </w:divBdr>
    </w:div>
    <w:div w:id="888103588">
      <w:bodyDiv w:val="1"/>
      <w:marLeft w:val="0"/>
      <w:marRight w:val="0"/>
      <w:marTop w:val="0"/>
      <w:marBottom w:val="0"/>
      <w:divBdr>
        <w:top w:val="none" w:sz="0" w:space="0" w:color="auto"/>
        <w:left w:val="none" w:sz="0" w:space="0" w:color="auto"/>
        <w:bottom w:val="none" w:sz="0" w:space="0" w:color="auto"/>
        <w:right w:val="none" w:sz="0" w:space="0" w:color="auto"/>
      </w:divBdr>
    </w:div>
    <w:div w:id="893275160">
      <w:bodyDiv w:val="1"/>
      <w:marLeft w:val="0"/>
      <w:marRight w:val="0"/>
      <w:marTop w:val="0"/>
      <w:marBottom w:val="0"/>
      <w:divBdr>
        <w:top w:val="none" w:sz="0" w:space="0" w:color="auto"/>
        <w:left w:val="none" w:sz="0" w:space="0" w:color="auto"/>
        <w:bottom w:val="none" w:sz="0" w:space="0" w:color="auto"/>
        <w:right w:val="none" w:sz="0" w:space="0" w:color="auto"/>
      </w:divBdr>
    </w:div>
    <w:div w:id="894196937">
      <w:bodyDiv w:val="1"/>
      <w:marLeft w:val="0"/>
      <w:marRight w:val="0"/>
      <w:marTop w:val="0"/>
      <w:marBottom w:val="0"/>
      <w:divBdr>
        <w:top w:val="none" w:sz="0" w:space="0" w:color="auto"/>
        <w:left w:val="none" w:sz="0" w:space="0" w:color="auto"/>
        <w:bottom w:val="none" w:sz="0" w:space="0" w:color="auto"/>
        <w:right w:val="none" w:sz="0" w:space="0" w:color="auto"/>
      </w:divBdr>
    </w:div>
    <w:div w:id="895236997">
      <w:bodyDiv w:val="1"/>
      <w:marLeft w:val="0"/>
      <w:marRight w:val="0"/>
      <w:marTop w:val="0"/>
      <w:marBottom w:val="0"/>
      <w:divBdr>
        <w:top w:val="none" w:sz="0" w:space="0" w:color="auto"/>
        <w:left w:val="none" w:sz="0" w:space="0" w:color="auto"/>
        <w:bottom w:val="none" w:sz="0" w:space="0" w:color="auto"/>
        <w:right w:val="none" w:sz="0" w:space="0" w:color="auto"/>
      </w:divBdr>
    </w:div>
    <w:div w:id="895893765">
      <w:bodyDiv w:val="1"/>
      <w:marLeft w:val="0"/>
      <w:marRight w:val="0"/>
      <w:marTop w:val="0"/>
      <w:marBottom w:val="0"/>
      <w:divBdr>
        <w:top w:val="none" w:sz="0" w:space="0" w:color="auto"/>
        <w:left w:val="none" w:sz="0" w:space="0" w:color="auto"/>
        <w:bottom w:val="none" w:sz="0" w:space="0" w:color="auto"/>
        <w:right w:val="none" w:sz="0" w:space="0" w:color="auto"/>
      </w:divBdr>
    </w:div>
    <w:div w:id="897326570">
      <w:bodyDiv w:val="1"/>
      <w:marLeft w:val="0"/>
      <w:marRight w:val="0"/>
      <w:marTop w:val="0"/>
      <w:marBottom w:val="0"/>
      <w:divBdr>
        <w:top w:val="none" w:sz="0" w:space="0" w:color="auto"/>
        <w:left w:val="none" w:sz="0" w:space="0" w:color="auto"/>
        <w:bottom w:val="none" w:sz="0" w:space="0" w:color="auto"/>
        <w:right w:val="none" w:sz="0" w:space="0" w:color="auto"/>
      </w:divBdr>
    </w:div>
    <w:div w:id="897740204">
      <w:bodyDiv w:val="1"/>
      <w:marLeft w:val="0"/>
      <w:marRight w:val="0"/>
      <w:marTop w:val="0"/>
      <w:marBottom w:val="0"/>
      <w:divBdr>
        <w:top w:val="none" w:sz="0" w:space="0" w:color="auto"/>
        <w:left w:val="none" w:sz="0" w:space="0" w:color="auto"/>
        <w:bottom w:val="none" w:sz="0" w:space="0" w:color="auto"/>
        <w:right w:val="none" w:sz="0" w:space="0" w:color="auto"/>
      </w:divBdr>
    </w:div>
    <w:div w:id="901137462">
      <w:bodyDiv w:val="1"/>
      <w:marLeft w:val="0"/>
      <w:marRight w:val="0"/>
      <w:marTop w:val="0"/>
      <w:marBottom w:val="0"/>
      <w:divBdr>
        <w:top w:val="none" w:sz="0" w:space="0" w:color="auto"/>
        <w:left w:val="none" w:sz="0" w:space="0" w:color="auto"/>
        <w:bottom w:val="none" w:sz="0" w:space="0" w:color="auto"/>
        <w:right w:val="none" w:sz="0" w:space="0" w:color="auto"/>
      </w:divBdr>
    </w:div>
    <w:div w:id="901908772">
      <w:bodyDiv w:val="1"/>
      <w:marLeft w:val="0"/>
      <w:marRight w:val="0"/>
      <w:marTop w:val="0"/>
      <w:marBottom w:val="0"/>
      <w:divBdr>
        <w:top w:val="none" w:sz="0" w:space="0" w:color="auto"/>
        <w:left w:val="none" w:sz="0" w:space="0" w:color="auto"/>
        <w:bottom w:val="none" w:sz="0" w:space="0" w:color="auto"/>
        <w:right w:val="none" w:sz="0" w:space="0" w:color="auto"/>
      </w:divBdr>
    </w:div>
    <w:div w:id="909316970">
      <w:bodyDiv w:val="1"/>
      <w:marLeft w:val="0"/>
      <w:marRight w:val="0"/>
      <w:marTop w:val="0"/>
      <w:marBottom w:val="0"/>
      <w:divBdr>
        <w:top w:val="none" w:sz="0" w:space="0" w:color="auto"/>
        <w:left w:val="none" w:sz="0" w:space="0" w:color="auto"/>
        <w:bottom w:val="none" w:sz="0" w:space="0" w:color="auto"/>
        <w:right w:val="none" w:sz="0" w:space="0" w:color="auto"/>
      </w:divBdr>
    </w:div>
    <w:div w:id="910196696">
      <w:bodyDiv w:val="1"/>
      <w:marLeft w:val="0"/>
      <w:marRight w:val="0"/>
      <w:marTop w:val="0"/>
      <w:marBottom w:val="0"/>
      <w:divBdr>
        <w:top w:val="none" w:sz="0" w:space="0" w:color="auto"/>
        <w:left w:val="none" w:sz="0" w:space="0" w:color="auto"/>
        <w:bottom w:val="none" w:sz="0" w:space="0" w:color="auto"/>
        <w:right w:val="none" w:sz="0" w:space="0" w:color="auto"/>
      </w:divBdr>
    </w:div>
    <w:div w:id="911893912">
      <w:bodyDiv w:val="1"/>
      <w:marLeft w:val="0"/>
      <w:marRight w:val="0"/>
      <w:marTop w:val="0"/>
      <w:marBottom w:val="0"/>
      <w:divBdr>
        <w:top w:val="none" w:sz="0" w:space="0" w:color="auto"/>
        <w:left w:val="none" w:sz="0" w:space="0" w:color="auto"/>
        <w:bottom w:val="none" w:sz="0" w:space="0" w:color="auto"/>
        <w:right w:val="none" w:sz="0" w:space="0" w:color="auto"/>
      </w:divBdr>
    </w:div>
    <w:div w:id="912393887">
      <w:bodyDiv w:val="1"/>
      <w:marLeft w:val="0"/>
      <w:marRight w:val="0"/>
      <w:marTop w:val="0"/>
      <w:marBottom w:val="0"/>
      <w:divBdr>
        <w:top w:val="none" w:sz="0" w:space="0" w:color="auto"/>
        <w:left w:val="none" w:sz="0" w:space="0" w:color="auto"/>
        <w:bottom w:val="none" w:sz="0" w:space="0" w:color="auto"/>
        <w:right w:val="none" w:sz="0" w:space="0" w:color="auto"/>
      </w:divBdr>
    </w:div>
    <w:div w:id="914625778">
      <w:bodyDiv w:val="1"/>
      <w:marLeft w:val="0"/>
      <w:marRight w:val="0"/>
      <w:marTop w:val="0"/>
      <w:marBottom w:val="0"/>
      <w:divBdr>
        <w:top w:val="none" w:sz="0" w:space="0" w:color="auto"/>
        <w:left w:val="none" w:sz="0" w:space="0" w:color="auto"/>
        <w:bottom w:val="none" w:sz="0" w:space="0" w:color="auto"/>
        <w:right w:val="none" w:sz="0" w:space="0" w:color="auto"/>
      </w:divBdr>
    </w:div>
    <w:div w:id="916479050">
      <w:bodyDiv w:val="1"/>
      <w:marLeft w:val="0"/>
      <w:marRight w:val="0"/>
      <w:marTop w:val="0"/>
      <w:marBottom w:val="0"/>
      <w:divBdr>
        <w:top w:val="none" w:sz="0" w:space="0" w:color="auto"/>
        <w:left w:val="none" w:sz="0" w:space="0" w:color="auto"/>
        <w:bottom w:val="none" w:sz="0" w:space="0" w:color="auto"/>
        <w:right w:val="none" w:sz="0" w:space="0" w:color="auto"/>
      </w:divBdr>
    </w:div>
    <w:div w:id="916741700">
      <w:bodyDiv w:val="1"/>
      <w:marLeft w:val="0"/>
      <w:marRight w:val="0"/>
      <w:marTop w:val="0"/>
      <w:marBottom w:val="0"/>
      <w:divBdr>
        <w:top w:val="none" w:sz="0" w:space="0" w:color="auto"/>
        <w:left w:val="none" w:sz="0" w:space="0" w:color="auto"/>
        <w:bottom w:val="none" w:sz="0" w:space="0" w:color="auto"/>
        <w:right w:val="none" w:sz="0" w:space="0" w:color="auto"/>
      </w:divBdr>
    </w:div>
    <w:div w:id="917130915">
      <w:bodyDiv w:val="1"/>
      <w:marLeft w:val="0"/>
      <w:marRight w:val="0"/>
      <w:marTop w:val="0"/>
      <w:marBottom w:val="0"/>
      <w:divBdr>
        <w:top w:val="none" w:sz="0" w:space="0" w:color="auto"/>
        <w:left w:val="none" w:sz="0" w:space="0" w:color="auto"/>
        <w:bottom w:val="none" w:sz="0" w:space="0" w:color="auto"/>
        <w:right w:val="none" w:sz="0" w:space="0" w:color="auto"/>
      </w:divBdr>
    </w:div>
    <w:div w:id="919288790">
      <w:bodyDiv w:val="1"/>
      <w:marLeft w:val="0"/>
      <w:marRight w:val="0"/>
      <w:marTop w:val="0"/>
      <w:marBottom w:val="0"/>
      <w:divBdr>
        <w:top w:val="none" w:sz="0" w:space="0" w:color="auto"/>
        <w:left w:val="none" w:sz="0" w:space="0" w:color="auto"/>
        <w:bottom w:val="none" w:sz="0" w:space="0" w:color="auto"/>
        <w:right w:val="none" w:sz="0" w:space="0" w:color="auto"/>
      </w:divBdr>
    </w:div>
    <w:div w:id="920722817">
      <w:bodyDiv w:val="1"/>
      <w:marLeft w:val="0"/>
      <w:marRight w:val="0"/>
      <w:marTop w:val="0"/>
      <w:marBottom w:val="0"/>
      <w:divBdr>
        <w:top w:val="none" w:sz="0" w:space="0" w:color="auto"/>
        <w:left w:val="none" w:sz="0" w:space="0" w:color="auto"/>
        <w:bottom w:val="none" w:sz="0" w:space="0" w:color="auto"/>
        <w:right w:val="none" w:sz="0" w:space="0" w:color="auto"/>
      </w:divBdr>
    </w:div>
    <w:div w:id="920791409">
      <w:bodyDiv w:val="1"/>
      <w:marLeft w:val="0"/>
      <w:marRight w:val="0"/>
      <w:marTop w:val="0"/>
      <w:marBottom w:val="0"/>
      <w:divBdr>
        <w:top w:val="none" w:sz="0" w:space="0" w:color="auto"/>
        <w:left w:val="none" w:sz="0" w:space="0" w:color="auto"/>
        <w:bottom w:val="none" w:sz="0" w:space="0" w:color="auto"/>
        <w:right w:val="none" w:sz="0" w:space="0" w:color="auto"/>
      </w:divBdr>
    </w:div>
    <w:div w:id="923494851">
      <w:bodyDiv w:val="1"/>
      <w:marLeft w:val="0"/>
      <w:marRight w:val="0"/>
      <w:marTop w:val="0"/>
      <w:marBottom w:val="0"/>
      <w:divBdr>
        <w:top w:val="none" w:sz="0" w:space="0" w:color="auto"/>
        <w:left w:val="none" w:sz="0" w:space="0" w:color="auto"/>
        <w:bottom w:val="none" w:sz="0" w:space="0" w:color="auto"/>
        <w:right w:val="none" w:sz="0" w:space="0" w:color="auto"/>
      </w:divBdr>
    </w:div>
    <w:div w:id="925766629">
      <w:bodyDiv w:val="1"/>
      <w:marLeft w:val="0"/>
      <w:marRight w:val="0"/>
      <w:marTop w:val="0"/>
      <w:marBottom w:val="0"/>
      <w:divBdr>
        <w:top w:val="none" w:sz="0" w:space="0" w:color="auto"/>
        <w:left w:val="none" w:sz="0" w:space="0" w:color="auto"/>
        <w:bottom w:val="none" w:sz="0" w:space="0" w:color="auto"/>
        <w:right w:val="none" w:sz="0" w:space="0" w:color="auto"/>
      </w:divBdr>
    </w:div>
    <w:div w:id="926420033">
      <w:bodyDiv w:val="1"/>
      <w:marLeft w:val="0"/>
      <w:marRight w:val="0"/>
      <w:marTop w:val="0"/>
      <w:marBottom w:val="0"/>
      <w:divBdr>
        <w:top w:val="none" w:sz="0" w:space="0" w:color="auto"/>
        <w:left w:val="none" w:sz="0" w:space="0" w:color="auto"/>
        <w:bottom w:val="none" w:sz="0" w:space="0" w:color="auto"/>
        <w:right w:val="none" w:sz="0" w:space="0" w:color="auto"/>
      </w:divBdr>
    </w:div>
    <w:div w:id="928319935">
      <w:bodyDiv w:val="1"/>
      <w:marLeft w:val="0"/>
      <w:marRight w:val="0"/>
      <w:marTop w:val="0"/>
      <w:marBottom w:val="0"/>
      <w:divBdr>
        <w:top w:val="none" w:sz="0" w:space="0" w:color="auto"/>
        <w:left w:val="none" w:sz="0" w:space="0" w:color="auto"/>
        <w:bottom w:val="none" w:sz="0" w:space="0" w:color="auto"/>
        <w:right w:val="none" w:sz="0" w:space="0" w:color="auto"/>
      </w:divBdr>
    </w:div>
    <w:div w:id="928849583">
      <w:bodyDiv w:val="1"/>
      <w:marLeft w:val="0"/>
      <w:marRight w:val="0"/>
      <w:marTop w:val="0"/>
      <w:marBottom w:val="0"/>
      <w:divBdr>
        <w:top w:val="none" w:sz="0" w:space="0" w:color="auto"/>
        <w:left w:val="none" w:sz="0" w:space="0" w:color="auto"/>
        <w:bottom w:val="none" w:sz="0" w:space="0" w:color="auto"/>
        <w:right w:val="none" w:sz="0" w:space="0" w:color="auto"/>
      </w:divBdr>
    </w:div>
    <w:div w:id="930163933">
      <w:bodyDiv w:val="1"/>
      <w:marLeft w:val="0"/>
      <w:marRight w:val="0"/>
      <w:marTop w:val="0"/>
      <w:marBottom w:val="0"/>
      <w:divBdr>
        <w:top w:val="none" w:sz="0" w:space="0" w:color="auto"/>
        <w:left w:val="none" w:sz="0" w:space="0" w:color="auto"/>
        <w:bottom w:val="none" w:sz="0" w:space="0" w:color="auto"/>
        <w:right w:val="none" w:sz="0" w:space="0" w:color="auto"/>
      </w:divBdr>
    </w:div>
    <w:div w:id="930313852">
      <w:bodyDiv w:val="1"/>
      <w:marLeft w:val="0"/>
      <w:marRight w:val="0"/>
      <w:marTop w:val="0"/>
      <w:marBottom w:val="0"/>
      <w:divBdr>
        <w:top w:val="none" w:sz="0" w:space="0" w:color="auto"/>
        <w:left w:val="none" w:sz="0" w:space="0" w:color="auto"/>
        <w:bottom w:val="none" w:sz="0" w:space="0" w:color="auto"/>
        <w:right w:val="none" w:sz="0" w:space="0" w:color="auto"/>
      </w:divBdr>
    </w:div>
    <w:div w:id="932324888">
      <w:bodyDiv w:val="1"/>
      <w:marLeft w:val="0"/>
      <w:marRight w:val="0"/>
      <w:marTop w:val="0"/>
      <w:marBottom w:val="0"/>
      <w:divBdr>
        <w:top w:val="none" w:sz="0" w:space="0" w:color="auto"/>
        <w:left w:val="none" w:sz="0" w:space="0" w:color="auto"/>
        <w:bottom w:val="none" w:sz="0" w:space="0" w:color="auto"/>
        <w:right w:val="none" w:sz="0" w:space="0" w:color="auto"/>
      </w:divBdr>
    </w:div>
    <w:div w:id="934442417">
      <w:bodyDiv w:val="1"/>
      <w:marLeft w:val="0"/>
      <w:marRight w:val="0"/>
      <w:marTop w:val="0"/>
      <w:marBottom w:val="0"/>
      <w:divBdr>
        <w:top w:val="none" w:sz="0" w:space="0" w:color="auto"/>
        <w:left w:val="none" w:sz="0" w:space="0" w:color="auto"/>
        <w:bottom w:val="none" w:sz="0" w:space="0" w:color="auto"/>
        <w:right w:val="none" w:sz="0" w:space="0" w:color="auto"/>
      </w:divBdr>
    </w:div>
    <w:div w:id="935671278">
      <w:bodyDiv w:val="1"/>
      <w:marLeft w:val="0"/>
      <w:marRight w:val="0"/>
      <w:marTop w:val="0"/>
      <w:marBottom w:val="0"/>
      <w:divBdr>
        <w:top w:val="none" w:sz="0" w:space="0" w:color="auto"/>
        <w:left w:val="none" w:sz="0" w:space="0" w:color="auto"/>
        <w:bottom w:val="none" w:sz="0" w:space="0" w:color="auto"/>
        <w:right w:val="none" w:sz="0" w:space="0" w:color="auto"/>
      </w:divBdr>
    </w:div>
    <w:div w:id="935677041">
      <w:bodyDiv w:val="1"/>
      <w:marLeft w:val="0"/>
      <w:marRight w:val="0"/>
      <w:marTop w:val="0"/>
      <w:marBottom w:val="0"/>
      <w:divBdr>
        <w:top w:val="none" w:sz="0" w:space="0" w:color="auto"/>
        <w:left w:val="none" w:sz="0" w:space="0" w:color="auto"/>
        <w:bottom w:val="none" w:sz="0" w:space="0" w:color="auto"/>
        <w:right w:val="none" w:sz="0" w:space="0" w:color="auto"/>
      </w:divBdr>
    </w:div>
    <w:div w:id="936208659">
      <w:bodyDiv w:val="1"/>
      <w:marLeft w:val="0"/>
      <w:marRight w:val="0"/>
      <w:marTop w:val="0"/>
      <w:marBottom w:val="0"/>
      <w:divBdr>
        <w:top w:val="none" w:sz="0" w:space="0" w:color="auto"/>
        <w:left w:val="none" w:sz="0" w:space="0" w:color="auto"/>
        <w:bottom w:val="none" w:sz="0" w:space="0" w:color="auto"/>
        <w:right w:val="none" w:sz="0" w:space="0" w:color="auto"/>
      </w:divBdr>
    </w:div>
    <w:div w:id="937063923">
      <w:bodyDiv w:val="1"/>
      <w:marLeft w:val="0"/>
      <w:marRight w:val="0"/>
      <w:marTop w:val="0"/>
      <w:marBottom w:val="0"/>
      <w:divBdr>
        <w:top w:val="none" w:sz="0" w:space="0" w:color="auto"/>
        <w:left w:val="none" w:sz="0" w:space="0" w:color="auto"/>
        <w:bottom w:val="none" w:sz="0" w:space="0" w:color="auto"/>
        <w:right w:val="none" w:sz="0" w:space="0" w:color="auto"/>
      </w:divBdr>
    </w:div>
    <w:div w:id="937102264">
      <w:bodyDiv w:val="1"/>
      <w:marLeft w:val="0"/>
      <w:marRight w:val="0"/>
      <w:marTop w:val="0"/>
      <w:marBottom w:val="0"/>
      <w:divBdr>
        <w:top w:val="none" w:sz="0" w:space="0" w:color="auto"/>
        <w:left w:val="none" w:sz="0" w:space="0" w:color="auto"/>
        <w:bottom w:val="none" w:sz="0" w:space="0" w:color="auto"/>
        <w:right w:val="none" w:sz="0" w:space="0" w:color="auto"/>
      </w:divBdr>
    </w:div>
    <w:div w:id="939485671">
      <w:bodyDiv w:val="1"/>
      <w:marLeft w:val="0"/>
      <w:marRight w:val="0"/>
      <w:marTop w:val="0"/>
      <w:marBottom w:val="0"/>
      <w:divBdr>
        <w:top w:val="none" w:sz="0" w:space="0" w:color="auto"/>
        <w:left w:val="none" w:sz="0" w:space="0" w:color="auto"/>
        <w:bottom w:val="none" w:sz="0" w:space="0" w:color="auto"/>
        <w:right w:val="none" w:sz="0" w:space="0" w:color="auto"/>
      </w:divBdr>
    </w:div>
    <w:div w:id="941228862">
      <w:bodyDiv w:val="1"/>
      <w:marLeft w:val="0"/>
      <w:marRight w:val="0"/>
      <w:marTop w:val="0"/>
      <w:marBottom w:val="0"/>
      <w:divBdr>
        <w:top w:val="none" w:sz="0" w:space="0" w:color="auto"/>
        <w:left w:val="none" w:sz="0" w:space="0" w:color="auto"/>
        <w:bottom w:val="none" w:sz="0" w:space="0" w:color="auto"/>
        <w:right w:val="none" w:sz="0" w:space="0" w:color="auto"/>
      </w:divBdr>
    </w:div>
    <w:div w:id="944773993">
      <w:bodyDiv w:val="1"/>
      <w:marLeft w:val="0"/>
      <w:marRight w:val="0"/>
      <w:marTop w:val="0"/>
      <w:marBottom w:val="0"/>
      <w:divBdr>
        <w:top w:val="none" w:sz="0" w:space="0" w:color="auto"/>
        <w:left w:val="none" w:sz="0" w:space="0" w:color="auto"/>
        <w:bottom w:val="none" w:sz="0" w:space="0" w:color="auto"/>
        <w:right w:val="none" w:sz="0" w:space="0" w:color="auto"/>
      </w:divBdr>
    </w:div>
    <w:div w:id="945625286">
      <w:bodyDiv w:val="1"/>
      <w:marLeft w:val="0"/>
      <w:marRight w:val="0"/>
      <w:marTop w:val="0"/>
      <w:marBottom w:val="0"/>
      <w:divBdr>
        <w:top w:val="none" w:sz="0" w:space="0" w:color="auto"/>
        <w:left w:val="none" w:sz="0" w:space="0" w:color="auto"/>
        <w:bottom w:val="none" w:sz="0" w:space="0" w:color="auto"/>
        <w:right w:val="none" w:sz="0" w:space="0" w:color="auto"/>
      </w:divBdr>
    </w:div>
    <w:div w:id="946886461">
      <w:bodyDiv w:val="1"/>
      <w:marLeft w:val="0"/>
      <w:marRight w:val="0"/>
      <w:marTop w:val="0"/>
      <w:marBottom w:val="0"/>
      <w:divBdr>
        <w:top w:val="none" w:sz="0" w:space="0" w:color="auto"/>
        <w:left w:val="none" w:sz="0" w:space="0" w:color="auto"/>
        <w:bottom w:val="none" w:sz="0" w:space="0" w:color="auto"/>
        <w:right w:val="none" w:sz="0" w:space="0" w:color="auto"/>
      </w:divBdr>
    </w:div>
    <w:div w:id="949552688">
      <w:bodyDiv w:val="1"/>
      <w:marLeft w:val="0"/>
      <w:marRight w:val="0"/>
      <w:marTop w:val="0"/>
      <w:marBottom w:val="0"/>
      <w:divBdr>
        <w:top w:val="none" w:sz="0" w:space="0" w:color="auto"/>
        <w:left w:val="none" w:sz="0" w:space="0" w:color="auto"/>
        <w:bottom w:val="none" w:sz="0" w:space="0" w:color="auto"/>
        <w:right w:val="none" w:sz="0" w:space="0" w:color="auto"/>
      </w:divBdr>
    </w:div>
    <w:div w:id="954403542">
      <w:bodyDiv w:val="1"/>
      <w:marLeft w:val="0"/>
      <w:marRight w:val="0"/>
      <w:marTop w:val="0"/>
      <w:marBottom w:val="0"/>
      <w:divBdr>
        <w:top w:val="none" w:sz="0" w:space="0" w:color="auto"/>
        <w:left w:val="none" w:sz="0" w:space="0" w:color="auto"/>
        <w:bottom w:val="none" w:sz="0" w:space="0" w:color="auto"/>
        <w:right w:val="none" w:sz="0" w:space="0" w:color="auto"/>
      </w:divBdr>
    </w:div>
    <w:div w:id="959142252">
      <w:bodyDiv w:val="1"/>
      <w:marLeft w:val="0"/>
      <w:marRight w:val="0"/>
      <w:marTop w:val="0"/>
      <w:marBottom w:val="0"/>
      <w:divBdr>
        <w:top w:val="none" w:sz="0" w:space="0" w:color="auto"/>
        <w:left w:val="none" w:sz="0" w:space="0" w:color="auto"/>
        <w:bottom w:val="none" w:sz="0" w:space="0" w:color="auto"/>
        <w:right w:val="none" w:sz="0" w:space="0" w:color="auto"/>
      </w:divBdr>
    </w:div>
    <w:div w:id="960265225">
      <w:bodyDiv w:val="1"/>
      <w:marLeft w:val="0"/>
      <w:marRight w:val="0"/>
      <w:marTop w:val="0"/>
      <w:marBottom w:val="0"/>
      <w:divBdr>
        <w:top w:val="none" w:sz="0" w:space="0" w:color="auto"/>
        <w:left w:val="none" w:sz="0" w:space="0" w:color="auto"/>
        <w:bottom w:val="none" w:sz="0" w:space="0" w:color="auto"/>
        <w:right w:val="none" w:sz="0" w:space="0" w:color="auto"/>
      </w:divBdr>
    </w:div>
    <w:div w:id="962268217">
      <w:bodyDiv w:val="1"/>
      <w:marLeft w:val="0"/>
      <w:marRight w:val="0"/>
      <w:marTop w:val="0"/>
      <w:marBottom w:val="0"/>
      <w:divBdr>
        <w:top w:val="none" w:sz="0" w:space="0" w:color="auto"/>
        <w:left w:val="none" w:sz="0" w:space="0" w:color="auto"/>
        <w:bottom w:val="none" w:sz="0" w:space="0" w:color="auto"/>
        <w:right w:val="none" w:sz="0" w:space="0" w:color="auto"/>
      </w:divBdr>
    </w:div>
    <w:div w:id="965506434">
      <w:bodyDiv w:val="1"/>
      <w:marLeft w:val="0"/>
      <w:marRight w:val="0"/>
      <w:marTop w:val="0"/>
      <w:marBottom w:val="0"/>
      <w:divBdr>
        <w:top w:val="none" w:sz="0" w:space="0" w:color="auto"/>
        <w:left w:val="none" w:sz="0" w:space="0" w:color="auto"/>
        <w:bottom w:val="none" w:sz="0" w:space="0" w:color="auto"/>
        <w:right w:val="none" w:sz="0" w:space="0" w:color="auto"/>
      </w:divBdr>
    </w:div>
    <w:div w:id="968628891">
      <w:bodyDiv w:val="1"/>
      <w:marLeft w:val="0"/>
      <w:marRight w:val="0"/>
      <w:marTop w:val="0"/>
      <w:marBottom w:val="0"/>
      <w:divBdr>
        <w:top w:val="none" w:sz="0" w:space="0" w:color="auto"/>
        <w:left w:val="none" w:sz="0" w:space="0" w:color="auto"/>
        <w:bottom w:val="none" w:sz="0" w:space="0" w:color="auto"/>
        <w:right w:val="none" w:sz="0" w:space="0" w:color="auto"/>
      </w:divBdr>
    </w:div>
    <w:div w:id="969047077">
      <w:bodyDiv w:val="1"/>
      <w:marLeft w:val="0"/>
      <w:marRight w:val="0"/>
      <w:marTop w:val="0"/>
      <w:marBottom w:val="0"/>
      <w:divBdr>
        <w:top w:val="none" w:sz="0" w:space="0" w:color="auto"/>
        <w:left w:val="none" w:sz="0" w:space="0" w:color="auto"/>
        <w:bottom w:val="none" w:sz="0" w:space="0" w:color="auto"/>
        <w:right w:val="none" w:sz="0" w:space="0" w:color="auto"/>
      </w:divBdr>
    </w:div>
    <w:div w:id="969096154">
      <w:bodyDiv w:val="1"/>
      <w:marLeft w:val="0"/>
      <w:marRight w:val="0"/>
      <w:marTop w:val="0"/>
      <w:marBottom w:val="0"/>
      <w:divBdr>
        <w:top w:val="none" w:sz="0" w:space="0" w:color="auto"/>
        <w:left w:val="none" w:sz="0" w:space="0" w:color="auto"/>
        <w:bottom w:val="none" w:sz="0" w:space="0" w:color="auto"/>
        <w:right w:val="none" w:sz="0" w:space="0" w:color="auto"/>
      </w:divBdr>
    </w:div>
    <w:div w:id="971987033">
      <w:bodyDiv w:val="1"/>
      <w:marLeft w:val="0"/>
      <w:marRight w:val="0"/>
      <w:marTop w:val="0"/>
      <w:marBottom w:val="0"/>
      <w:divBdr>
        <w:top w:val="none" w:sz="0" w:space="0" w:color="auto"/>
        <w:left w:val="none" w:sz="0" w:space="0" w:color="auto"/>
        <w:bottom w:val="none" w:sz="0" w:space="0" w:color="auto"/>
        <w:right w:val="none" w:sz="0" w:space="0" w:color="auto"/>
      </w:divBdr>
    </w:div>
    <w:div w:id="972907717">
      <w:bodyDiv w:val="1"/>
      <w:marLeft w:val="0"/>
      <w:marRight w:val="0"/>
      <w:marTop w:val="0"/>
      <w:marBottom w:val="0"/>
      <w:divBdr>
        <w:top w:val="none" w:sz="0" w:space="0" w:color="auto"/>
        <w:left w:val="none" w:sz="0" w:space="0" w:color="auto"/>
        <w:bottom w:val="none" w:sz="0" w:space="0" w:color="auto"/>
        <w:right w:val="none" w:sz="0" w:space="0" w:color="auto"/>
      </w:divBdr>
    </w:div>
    <w:div w:id="975599719">
      <w:bodyDiv w:val="1"/>
      <w:marLeft w:val="0"/>
      <w:marRight w:val="0"/>
      <w:marTop w:val="0"/>
      <w:marBottom w:val="0"/>
      <w:divBdr>
        <w:top w:val="none" w:sz="0" w:space="0" w:color="auto"/>
        <w:left w:val="none" w:sz="0" w:space="0" w:color="auto"/>
        <w:bottom w:val="none" w:sz="0" w:space="0" w:color="auto"/>
        <w:right w:val="none" w:sz="0" w:space="0" w:color="auto"/>
      </w:divBdr>
    </w:div>
    <w:div w:id="976649323">
      <w:bodyDiv w:val="1"/>
      <w:marLeft w:val="0"/>
      <w:marRight w:val="0"/>
      <w:marTop w:val="0"/>
      <w:marBottom w:val="0"/>
      <w:divBdr>
        <w:top w:val="none" w:sz="0" w:space="0" w:color="auto"/>
        <w:left w:val="none" w:sz="0" w:space="0" w:color="auto"/>
        <w:bottom w:val="none" w:sz="0" w:space="0" w:color="auto"/>
        <w:right w:val="none" w:sz="0" w:space="0" w:color="auto"/>
      </w:divBdr>
    </w:div>
    <w:div w:id="978266545">
      <w:bodyDiv w:val="1"/>
      <w:marLeft w:val="0"/>
      <w:marRight w:val="0"/>
      <w:marTop w:val="0"/>
      <w:marBottom w:val="0"/>
      <w:divBdr>
        <w:top w:val="none" w:sz="0" w:space="0" w:color="auto"/>
        <w:left w:val="none" w:sz="0" w:space="0" w:color="auto"/>
        <w:bottom w:val="none" w:sz="0" w:space="0" w:color="auto"/>
        <w:right w:val="none" w:sz="0" w:space="0" w:color="auto"/>
      </w:divBdr>
    </w:div>
    <w:div w:id="979191399">
      <w:bodyDiv w:val="1"/>
      <w:marLeft w:val="0"/>
      <w:marRight w:val="0"/>
      <w:marTop w:val="0"/>
      <w:marBottom w:val="0"/>
      <w:divBdr>
        <w:top w:val="none" w:sz="0" w:space="0" w:color="auto"/>
        <w:left w:val="none" w:sz="0" w:space="0" w:color="auto"/>
        <w:bottom w:val="none" w:sz="0" w:space="0" w:color="auto"/>
        <w:right w:val="none" w:sz="0" w:space="0" w:color="auto"/>
      </w:divBdr>
    </w:div>
    <w:div w:id="982463639">
      <w:bodyDiv w:val="1"/>
      <w:marLeft w:val="0"/>
      <w:marRight w:val="0"/>
      <w:marTop w:val="0"/>
      <w:marBottom w:val="0"/>
      <w:divBdr>
        <w:top w:val="none" w:sz="0" w:space="0" w:color="auto"/>
        <w:left w:val="none" w:sz="0" w:space="0" w:color="auto"/>
        <w:bottom w:val="none" w:sz="0" w:space="0" w:color="auto"/>
        <w:right w:val="none" w:sz="0" w:space="0" w:color="auto"/>
      </w:divBdr>
    </w:div>
    <w:div w:id="982470455">
      <w:bodyDiv w:val="1"/>
      <w:marLeft w:val="0"/>
      <w:marRight w:val="0"/>
      <w:marTop w:val="0"/>
      <w:marBottom w:val="0"/>
      <w:divBdr>
        <w:top w:val="none" w:sz="0" w:space="0" w:color="auto"/>
        <w:left w:val="none" w:sz="0" w:space="0" w:color="auto"/>
        <w:bottom w:val="none" w:sz="0" w:space="0" w:color="auto"/>
        <w:right w:val="none" w:sz="0" w:space="0" w:color="auto"/>
      </w:divBdr>
    </w:div>
    <w:div w:id="986662119">
      <w:bodyDiv w:val="1"/>
      <w:marLeft w:val="0"/>
      <w:marRight w:val="0"/>
      <w:marTop w:val="0"/>
      <w:marBottom w:val="0"/>
      <w:divBdr>
        <w:top w:val="none" w:sz="0" w:space="0" w:color="auto"/>
        <w:left w:val="none" w:sz="0" w:space="0" w:color="auto"/>
        <w:bottom w:val="none" w:sz="0" w:space="0" w:color="auto"/>
        <w:right w:val="none" w:sz="0" w:space="0" w:color="auto"/>
      </w:divBdr>
    </w:div>
    <w:div w:id="987511049">
      <w:bodyDiv w:val="1"/>
      <w:marLeft w:val="0"/>
      <w:marRight w:val="0"/>
      <w:marTop w:val="0"/>
      <w:marBottom w:val="0"/>
      <w:divBdr>
        <w:top w:val="none" w:sz="0" w:space="0" w:color="auto"/>
        <w:left w:val="none" w:sz="0" w:space="0" w:color="auto"/>
        <w:bottom w:val="none" w:sz="0" w:space="0" w:color="auto"/>
        <w:right w:val="none" w:sz="0" w:space="0" w:color="auto"/>
      </w:divBdr>
    </w:div>
    <w:div w:id="990207203">
      <w:bodyDiv w:val="1"/>
      <w:marLeft w:val="0"/>
      <w:marRight w:val="0"/>
      <w:marTop w:val="0"/>
      <w:marBottom w:val="0"/>
      <w:divBdr>
        <w:top w:val="none" w:sz="0" w:space="0" w:color="auto"/>
        <w:left w:val="none" w:sz="0" w:space="0" w:color="auto"/>
        <w:bottom w:val="none" w:sz="0" w:space="0" w:color="auto"/>
        <w:right w:val="none" w:sz="0" w:space="0" w:color="auto"/>
      </w:divBdr>
    </w:div>
    <w:div w:id="992876968">
      <w:bodyDiv w:val="1"/>
      <w:marLeft w:val="0"/>
      <w:marRight w:val="0"/>
      <w:marTop w:val="0"/>
      <w:marBottom w:val="0"/>
      <w:divBdr>
        <w:top w:val="none" w:sz="0" w:space="0" w:color="auto"/>
        <w:left w:val="none" w:sz="0" w:space="0" w:color="auto"/>
        <w:bottom w:val="none" w:sz="0" w:space="0" w:color="auto"/>
        <w:right w:val="none" w:sz="0" w:space="0" w:color="auto"/>
      </w:divBdr>
    </w:div>
    <w:div w:id="993879424">
      <w:bodyDiv w:val="1"/>
      <w:marLeft w:val="0"/>
      <w:marRight w:val="0"/>
      <w:marTop w:val="0"/>
      <w:marBottom w:val="0"/>
      <w:divBdr>
        <w:top w:val="none" w:sz="0" w:space="0" w:color="auto"/>
        <w:left w:val="none" w:sz="0" w:space="0" w:color="auto"/>
        <w:bottom w:val="none" w:sz="0" w:space="0" w:color="auto"/>
        <w:right w:val="none" w:sz="0" w:space="0" w:color="auto"/>
      </w:divBdr>
    </w:div>
    <w:div w:id="993989699">
      <w:bodyDiv w:val="1"/>
      <w:marLeft w:val="0"/>
      <w:marRight w:val="0"/>
      <w:marTop w:val="0"/>
      <w:marBottom w:val="0"/>
      <w:divBdr>
        <w:top w:val="none" w:sz="0" w:space="0" w:color="auto"/>
        <w:left w:val="none" w:sz="0" w:space="0" w:color="auto"/>
        <w:bottom w:val="none" w:sz="0" w:space="0" w:color="auto"/>
        <w:right w:val="none" w:sz="0" w:space="0" w:color="auto"/>
      </w:divBdr>
    </w:div>
    <w:div w:id="996223217">
      <w:bodyDiv w:val="1"/>
      <w:marLeft w:val="0"/>
      <w:marRight w:val="0"/>
      <w:marTop w:val="0"/>
      <w:marBottom w:val="0"/>
      <w:divBdr>
        <w:top w:val="none" w:sz="0" w:space="0" w:color="auto"/>
        <w:left w:val="none" w:sz="0" w:space="0" w:color="auto"/>
        <w:bottom w:val="none" w:sz="0" w:space="0" w:color="auto"/>
        <w:right w:val="none" w:sz="0" w:space="0" w:color="auto"/>
      </w:divBdr>
    </w:div>
    <w:div w:id="997226545">
      <w:bodyDiv w:val="1"/>
      <w:marLeft w:val="0"/>
      <w:marRight w:val="0"/>
      <w:marTop w:val="0"/>
      <w:marBottom w:val="0"/>
      <w:divBdr>
        <w:top w:val="none" w:sz="0" w:space="0" w:color="auto"/>
        <w:left w:val="none" w:sz="0" w:space="0" w:color="auto"/>
        <w:bottom w:val="none" w:sz="0" w:space="0" w:color="auto"/>
        <w:right w:val="none" w:sz="0" w:space="0" w:color="auto"/>
      </w:divBdr>
    </w:div>
    <w:div w:id="997656522">
      <w:bodyDiv w:val="1"/>
      <w:marLeft w:val="0"/>
      <w:marRight w:val="0"/>
      <w:marTop w:val="0"/>
      <w:marBottom w:val="0"/>
      <w:divBdr>
        <w:top w:val="none" w:sz="0" w:space="0" w:color="auto"/>
        <w:left w:val="none" w:sz="0" w:space="0" w:color="auto"/>
        <w:bottom w:val="none" w:sz="0" w:space="0" w:color="auto"/>
        <w:right w:val="none" w:sz="0" w:space="0" w:color="auto"/>
      </w:divBdr>
    </w:div>
    <w:div w:id="998506750">
      <w:bodyDiv w:val="1"/>
      <w:marLeft w:val="0"/>
      <w:marRight w:val="0"/>
      <w:marTop w:val="0"/>
      <w:marBottom w:val="0"/>
      <w:divBdr>
        <w:top w:val="none" w:sz="0" w:space="0" w:color="auto"/>
        <w:left w:val="none" w:sz="0" w:space="0" w:color="auto"/>
        <w:bottom w:val="none" w:sz="0" w:space="0" w:color="auto"/>
        <w:right w:val="none" w:sz="0" w:space="0" w:color="auto"/>
      </w:divBdr>
    </w:div>
    <w:div w:id="999119977">
      <w:bodyDiv w:val="1"/>
      <w:marLeft w:val="0"/>
      <w:marRight w:val="0"/>
      <w:marTop w:val="0"/>
      <w:marBottom w:val="0"/>
      <w:divBdr>
        <w:top w:val="none" w:sz="0" w:space="0" w:color="auto"/>
        <w:left w:val="none" w:sz="0" w:space="0" w:color="auto"/>
        <w:bottom w:val="none" w:sz="0" w:space="0" w:color="auto"/>
        <w:right w:val="none" w:sz="0" w:space="0" w:color="auto"/>
      </w:divBdr>
    </w:div>
    <w:div w:id="999695822">
      <w:bodyDiv w:val="1"/>
      <w:marLeft w:val="0"/>
      <w:marRight w:val="0"/>
      <w:marTop w:val="0"/>
      <w:marBottom w:val="0"/>
      <w:divBdr>
        <w:top w:val="none" w:sz="0" w:space="0" w:color="auto"/>
        <w:left w:val="none" w:sz="0" w:space="0" w:color="auto"/>
        <w:bottom w:val="none" w:sz="0" w:space="0" w:color="auto"/>
        <w:right w:val="none" w:sz="0" w:space="0" w:color="auto"/>
      </w:divBdr>
    </w:div>
    <w:div w:id="1001200762">
      <w:bodyDiv w:val="1"/>
      <w:marLeft w:val="0"/>
      <w:marRight w:val="0"/>
      <w:marTop w:val="0"/>
      <w:marBottom w:val="0"/>
      <w:divBdr>
        <w:top w:val="none" w:sz="0" w:space="0" w:color="auto"/>
        <w:left w:val="none" w:sz="0" w:space="0" w:color="auto"/>
        <w:bottom w:val="none" w:sz="0" w:space="0" w:color="auto"/>
        <w:right w:val="none" w:sz="0" w:space="0" w:color="auto"/>
      </w:divBdr>
    </w:div>
    <w:div w:id="1002007102">
      <w:bodyDiv w:val="1"/>
      <w:marLeft w:val="0"/>
      <w:marRight w:val="0"/>
      <w:marTop w:val="0"/>
      <w:marBottom w:val="0"/>
      <w:divBdr>
        <w:top w:val="none" w:sz="0" w:space="0" w:color="auto"/>
        <w:left w:val="none" w:sz="0" w:space="0" w:color="auto"/>
        <w:bottom w:val="none" w:sz="0" w:space="0" w:color="auto"/>
        <w:right w:val="none" w:sz="0" w:space="0" w:color="auto"/>
      </w:divBdr>
    </w:div>
    <w:div w:id="1005669658">
      <w:bodyDiv w:val="1"/>
      <w:marLeft w:val="0"/>
      <w:marRight w:val="0"/>
      <w:marTop w:val="0"/>
      <w:marBottom w:val="0"/>
      <w:divBdr>
        <w:top w:val="none" w:sz="0" w:space="0" w:color="auto"/>
        <w:left w:val="none" w:sz="0" w:space="0" w:color="auto"/>
        <w:bottom w:val="none" w:sz="0" w:space="0" w:color="auto"/>
        <w:right w:val="none" w:sz="0" w:space="0" w:color="auto"/>
      </w:divBdr>
    </w:div>
    <w:div w:id="1007709828">
      <w:bodyDiv w:val="1"/>
      <w:marLeft w:val="0"/>
      <w:marRight w:val="0"/>
      <w:marTop w:val="0"/>
      <w:marBottom w:val="0"/>
      <w:divBdr>
        <w:top w:val="none" w:sz="0" w:space="0" w:color="auto"/>
        <w:left w:val="none" w:sz="0" w:space="0" w:color="auto"/>
        <w:bottom w:val="none" w:sz="0" w:space="0" w:color="auto"/>
        <w:right w:val="none" w:sz="0" w:space="0" w:color="auto"/>
      </w:divBdr>
    </w:div>
    <w:div w:id="1009060166">
      <w:bodyDiv w:val="1"/>
      <w:marLeft w:val="0"/>
      <w:marRight w:val="0"/>
      <w:marTop w:val="0"/>
      <w:marBottom w:val="0"/>
      <w:divBdr>
        <w:top w:val="none" w:sz="0" w:space="0" w:color="auto"/>
        <w:left w:val="none" w:sz="0" w:space="0" w:color="auto"/>
        <w:bottom w:val="none" w:sz="0" w:space="0" w:color="auto"/>
        <w:right w:val="none" w:sz="0" w:space="0" w:color="auto"/>
      </w:divBdr>
    </w:div>
    <w:div w:id="1010445659">
      <w:bodyDiv w:val="1"/>
      <w:marLeft w:val="0"/>
      <w:marRight w:val="0"/>
      <w:marTop w:val="0"/>
      <w:marBottom w:val="0"/>
      <w:divBdr>
        <w:top w:val="none" w:sz="0" w:space="0" w:color="auto"/>
        <w:left w:val="none" w:sz="0" w:space="0" w:color="auto"/>
        <w:bottom w:val="none" w:sz="0" w:space="0" w:color="auto"/>
        <w:right w:val="none" w:sz="0" w:space="0" w:color="auto"/>
      </w:divBdr>
    </w:div>
    <w:div w:id="1011417983">
      <w:bodyDiv w:val="1"/>
      <w:marLeft w:val="0"/>
      <w:marRight w:val="0"/>
      <w:marTop w:val="0"/>
      <w:marBottom w:val="0"/>
      <w:divBdr>
        <w:top w:val="none" w:sz="0" w:space="0" w:color="auto"/>
        <w:left w:val="none" w:sz="0" w:space="0" w:color="auto"/>
        <w:bottom w:val="none" w:sz="0" w:space="0" w:color="auto"/>
        <w:right w:val="none" w:sz="0" w:space="0" w:color="auto"/>
      </w:divBdr>
    </w:div>
    <w:div w:id="1017465339">
      <w:bodyDiv w:val="1"/>
      <w:marLeft w:val="0"/>
      <w:marRight w:val="0"/>
      <w:marTop w:val="0"/>
      <w:marBottom w:val="0"/>
      <w:divBdr>
        <w:top w:val="none" w:sz="0" w:space="0" w:color="auto"/>
        <w:left w:val="none" w:sz="0" w:space="0" w:color="auto"/>
        <w:bottom w:val="none" w:sz="0" w:space="0" w:color="auto"/>
        <w:right w:val="none" w:sz="0" w:space="0" w:color="auto"/>
      </w:divBdr>
    </w:div>
    <w:div w:id="1017805105">
      <w:bodyDiv w:val="1"/>
      <w:marLeft w:val="0"/>
      <w:marRight w:val="0"/>
      <w:marTop w:val="0"/>
      <w:marBottom w:val="0"/>
      <w:divBdr>
        <w:top w:val="none" w:sz="0" w:space="0" w:color="auto"/>
        <w:left w:val="none" w:sz="0" w:space="0" w:color="auto"/>
        <w:bottom w:val="none" w:sz="0" w:space="0" w:color="auto"/>
        <w:right w:val="none" w:sz="0" w:space="0" w:color="auto"/>
      </w:divBdr>
    </w:div>
    <w:div w:id="1018118566">
      <w:bodyDiv w:val="1"/>
      <w:marLeft w:val="0"/>
      <w:marRight w:val="0"/>
      <w:marTop w:val="0"/>
      <w:marBottom w:val="0"/>
      <w:divBdr>
        <w:top w:val="none" w:sz="0" w:space="0" w:color="auto"/>
        <w:left w:val="none" w:sz="0" w:space="0" w:color="auto"/>
        <w:bottom w:val="none" w:sz="0" w:space="0" w:color="auto"/>
        <w:right w:val="none" w:sz="0" w:space="0" w:color="auto"/>
      </w:divBdr>
    </w:div>
    <w:div w:id="1020159952">
      <w:bodyDiv w:val="1"/>
      <w:marLeft w:val="0"/>
      <w:marRight w:val="0"/>
      <w:marTop w:val="0"/>
      <w:marBottom w:val="0"/>
      <w:divBdr>
        <w:top w:val="none" w:sz="0" w:space="0" w:color="auto"/>
        <w:left w:val="none" w:sz="0" w:space="0" w:color="auto"/>
        <w:bottom w:val="none" w:sz="0" w:space="0" w:color="auto"/>
        <w:right w:val="none" w:sz="0" w:space="0" w:color="auto"/>
      </w:divBdr>
    </w:div>
    <w:div w:id="1020205691">
      <w:bodyDiv w:val="1"/>
      <w:marLeft w:val="0"/>
      <w:marRight w:val="0"/>
      <w:marTop w:val="0"/>
      <w:marBottom w:val="0"/>
      <w:divBdr>
        <w:top w:val="none" w:sz="0" w:space="0" w:color="auto"/>
        <w:left w:val="none" w:sz="0" w:space="0" w:color="auto"/>
        <w:bottom w:val="none" w:sz="0" w:space="0" w:color="auto"/>
        <w:right w:val="none" w:sz="0" w:space="0" w:color="auto"/>
      </w:divBdr>
    </w:div>
    <w:div w:id="1020425548">
      <w:bodyDiv w:val="1"/>
      <w:marLeft w:val="0"/>
      <w:marRight w:val="0"/>
      <w:marTop w:val="0"/>
      <w:marBottom w:val="0"/>
      <w:divBdr>
        <w:top w:val="none" w:sz="0" w:space="0" w:color="auto"/>
        <w:left w:val="none" w:sz="0" w:space="0" w:color="auto"/>
        <w:bottom w:val="none" w:sz="0" w:space="0" w:color="auto"/>
        <w:right w:val="none" w:sz="0" w:space="0" w:color="auto"/>
      </w:divBdr>
    </w:div>
    <w:div w:id="1022315108">
      <w:bodyDiv w:val="1"/>
      <w:marLeft w:val="0"/>
      <w:marRight w:val="0"/>
      <w:marTop w:val="0"/>
      <w:marBottom w:val="0"/>
      <w:divBdr>
        <w:top w:val="none" w:sz="0" w:space="0" w:color="auto"/>
        <w:left w:val="none" w:sz="0" w:space="0" w:color="auto"/>
        <w:bottom w:val="none" w:sz="0" w:space="0" w:color="auto"/>
        <w:right w:val="none" w:sz="0" w:space="0" w:color="auto"/>
      </w:divBdr>
    </w:div>
    <w:div w:id="1022391215">
      <w:bodyDiv w:val="1"/>
      <w:marLeft w:val="0"/>
      <w:marRight w:val="0"/>
      <w:marTop w:val="0"/>
      <w:marBottom w:val="0"/>
      <w:divBdr>
        <w:top w:val="none" w:sz="0" w:space="0" w:color="auto"/>
        <w:left w:val="none" w:sz="0" w:space="0" w:color="auto"/>
        <w:bottom w:val="none" w:sz="0" w:space="0" w:color="auto"/>
        <w:right w:val="none" w:sz="0" w:space="0" w:color="auto"/>
      </w:divBdr>
    </w:div>
    <w:div w:id="1025403846">
      <w:bodyDiv w:val="1"/>
      <w:marLeft w:val="0"/>
      <w:marRight w:val="0"/>
      <w:marTop w:val="0"/>
      <w:marBottom w:val="0"/>
      <w:divBdr>
        <w:top w:val="none" w:sz="0" w:space="0" w:color="auto"/>
        <w:left w:val="none" w:sz="0" w:space="0" w:color="auto"/>
        <w:bottom w:val="none" w:sz="0" w:space="0" w:color="auto"/>
        <w:right w:val="none" w:sz="0" w:space="0" w:color="auto"/>
      </w:divBdr>
    </w:div>
    <w:div w:id="1026104350">
      <w:bodyDiv w:val="1"/>
      <w:marLeft w:val="0"/>
      <w:marRight w:val="0"/>
      <w:marTop w:val="0"/>
      <w:marBottom w:val="0"/>
      <w:divBdr>
        <w:top w:val="none" w:sz="0" w:space="0" w:color="auto"/>
        <w:left w:val="none" w:sz="0" w:space="0" w:color="auto"/>
        <w:bottom w:val="none" w:sz="0" w:space="0" w:color="auto"/>
        <w:right w:val="none" w:sz="0" w:space="0" w:color="auto"/>
      </w:divBdr>
    </w:div>
    <w:div w:id="1026105382">
      <w:bodyDiv w:val="1"/>
      <w:marLeft w:val="0"/>
      <w:marRight w:val="0"/>
      <w:marTop w:val="0"/>
      <w:marBottom w:val="0"/>
      <w:divBdr>
        <w:top w:val="none" w:sz="0" w:space="0" w:color="auto"/>
        <w:left w:val="none" w:sz="0" w:space="0" w:color="auto"/>
        <w:bottom w:val="none" w:sz="0" w:space="0" w:color="auto"/>
        <w:right w:val="none" w:sz="0" w:space="0" w:color="auto"/>
      </w:divBdr>
    </w:div>
    <w:div w:id="1026172199">
      <w:bodyDiv w:val="1"/>
      <w:marLeft w:val="0"/>
      <w:marRight w:val="0"/>
      <w:marTop w:val="0"/>
      <w:marBottom w:val="0"/>
      <w:divBdr>
        <w:top w:val="none" w:sz="0" w:space="0" w:color="auto"/>
        <w:left w:val="none" w:sz="0" w:space="0" w:color="auto"/>
        <w:bottom w:val="none" w:sz="0" w:space="0" w:color="auto"/>
        <w:right w:val="none" w:sz="0" w:space="0" w:color="auto"/>
      </w:divBdr>
    </w:div>
    <w:div w:id="1026253726">
      <w:bodyDiv w:val="1"/>
      <w:marLeft w:val="0"/>
      <w:marRight w:val="0"/>
      <w:marTop w:val="0"/>
      <w:marBottom w:val="0"/>
      <w:divBdr>
        <w:top w:val="none" w:sz="0" w:space="0" w:color="auto"/>
        <w:left w:val="none" w:sz="0" w:space="0" w:color="auto"/>
        <w:bottom w:val="none" w:sz="0" w:space="0" w:color="auto"/>
        <w:right w:val="none" w:sz="0" w:space="0" w:color="auto"/>
      </w:divBdr>
    </w:div>
    <w:div w:id="1027027867">
      <w:bodyDiv w:val="1"/>
      <w:marLeft w:val="0"/>
      <w:marRight w:val="0"/>
      <w:marTop w:val="0"/>
      <w:marBottom w:val="0"/>
      <w:divBdr>
        <w:top w:val="none" w:sz="0" w:space="0" w:color="auto"/>
        <w:left w:val="none" w:sz="0" w:space="0" w:color="auto"/>
        <w:bottom w:val="none" w:sz="0" w:space="0" w:color="auto"/>
        <w:right w:val="none" w:sz="0" w:space="0" w:color="auto"/>
      </w:divBdr>
    </w:div>
    <w:div w:id="1027028233">
      <w:bodyDiv w:val="1"/>
      <w:marLeft w:val="0"/>
      <w:marRight w:val="0"/>
      <w:marTop w:val="0"/>
      <w:marBottom w:val="0"/>
      <w:divBdr>
        <w:top w:val="none" w:sz="0" w:space="0" w:color="auto"/>
        <w:left w:val="none" w:sz="0" w:space="0" w:color="auto"/>
        <w:bottom w:val="none" w:sz="0" w:space="0" w:color="auto"/>
        <w:right w:val="none" w:sz="0" w:space="0" w:color="auto"/>
      </w:divBdr>
    </w:div>
    <w:div w:id="1028411452">
      <w:bodyDiv w:val="1"/>
      <w:marLeft w:val="0"/>
      <w:marRight w:val="0"/>
      <w:marTop w:val="0"/>
      <w:marBottom w:val="0"/>
      <w:divBdr>
        <w:top w:val="none" w:sz="0" w:space="0" w:color="auto"/>
        <w:left w:val="none" w:sz="0" w:space="0" w:color="auto"/>
        <w:bottom w:val="none" w:sz="0" w:space="0" w:color="auto"/>
        <w:right w:val="none" w:sz="0" w:space="0" w:color="auto"/>
      </w:divBdr>
    </w:div>
    <w:div w:id="1029793380">
      <w:bodyDiv w:val="1"/>
      <w:marLeft w:val="0"/>
      <w:marRight w:val="0"/>
      <w:marTop w:val="0"/>
      <w:marBottom w:val="0"/>
      <w:divBdr>
        <w:top w:val="none" w:sz="0" w:space="0" w:color="auto"/>
        <w:left w:val="none" w:sz="0" w:space="0" w:color="auto"/>
        <w:bottom w:val="none" w:sz="0" w:space="0" w:color="auto"/>
        <w:right w:val="none" w:sz="0" w:space="0" w:color="auto"/>
      </w:divBdr>
    </w:div>
    <w:div w:id="1030185579">
      <w:bodyDiv w:val="1"/>
      <w:marLeft w:val="0"/>
      <w:marRight w:val="0"/>
      <w:marTop w:val="0"/>
      <w:marBottom w:val="0"/>
      <w:divBdr>
        <w:top w:val="none" w:sz="0" w:space="0" w:color="auto"/>
        <w:left w:val="none" w:sz="0" w:space="0" w:color="auto"/>
        <w:bottom w:val="none" w:sz="0" w:space="0" w:color="auto"/>
        <w:right w:val="none" w:sz="0" w:space="0" w:color="auto"/>
      </w:divBdr>
    </w:div>
    <w:div w:id="1031030664">
      <w:bodyDiv w:val="1"/>
      <w:marLeft w:val="0"/>
      <w:marRight w:val="0"/>
      <w:marTop w:val="0"/>
      <w:marBottom w:val="0"/>
      <w:divBdr>
        <w:top w:val="none" w:sz="0" w:space="0" w:color="auto"/>
        <w:left w:val="none" w:sz="0" w:space="0" w:color="auto"/>
        <w:bottom w:val="none" w:sz="0" w:space="0" w:color="auto"/>
        <w:right w:val="none" w:sz="0" w:space="0" w:color="auto"/>
      </w:divBdr>
    </w:div>
    <w:div w:id="1034037205">
      <w:bodyDiv w:val="1"/>
      <w:marLeft w:val="0"/>
      <w:marRight w:val="0"/>
      <w:marTop w:val="0"/>
      <w:marBottom w:val="0"/>
      <w:divBdr>
        <w:top w:val="none" w:sz="0" w:space="0" w:color="auto"/>
        <w:left w:val="none" w:sz="0" w:space="0" w:color="auto"/>
        <w:bottom w:val="none" w:sz="0" w:space="0" w:color="auto"/>
        <w:right w:val="none" w:sz="0" w:space="0" w:color="auto"/>
      </w:divBdr>
    </w:div>
    <w:div w:id="1034384030">
      <w:bodyDiv w:val="1"/>
      <w:marLeft w:val="0"/>
      <w:marRight w:val="0"/>
      <w:marTop w:val="0"/>
      <w:marBottom w:val="0"/>
      <w:divBdr>
        <w:top w:val="none" w:sz="0" w:space="0" w:color="auto"/>
        <w:left w:val="none" w:sz="0" w:space="0" w:color="auto"/>
        <w:bottom w:val="none" w:sz="0" w:space="0" w:color="auto"/>
        <w:right w:val="none" w:sz="0" w:space="0" w:color="auto"/>
      </w:divBdr>
    </w:div>
    <w:div w:id="1037269675">
      <w:bodyDiv w:val="1"/>
      <w:marLeft w:val="0"/>
      <w:marRight w:val="0"/>
      <w:marTop w:val="0"/>
      <w:marBottom w:val="0"/>
      <w:divBdr>
        <w:top w:val="none" w:sz="0" w:space="0" w:color="auto"/>
        <w:left w:val="none" w:sz="0" w:space="0" w:color="auto"/>
        <w:bottom w:val="none" w:sz="0" w:space="0" w:color="auto"/>
        <w:right w:val="none" w:sz="0" w:space="0" w:color="auto"/>
      </w:divBdr>
    </w:div>
    <w:div w:id="1040786654">
      <w:bodyDiv w:val="1"/>
      <w:marLeft w:val="0"/>
      <w:marRight w:val="0"/>
      <w:marTop w:val="0"/>
      <w:marBottom w:val="0"/>
      <w:divBdr>
        <w:top w:val="none" w:sz="0" w:space="0" w:color="auto"/>
        <w:left w:val="none" w:sz="0" w:space="0" w:color="auto"/>
        <w:bottom w:val="none" w:sz="0" w:space="0" w:color="auto"/>
        <w:right w:val="none" w:sz="0" w:space="0" w:color="auto"/>
      </w:divBdr>
    </w:div>
    <w:div w:id="1042167497">
      <w:bodyDiv w:val="1"/>
      <w:marLeft w:val="0"/>
      <w:marRight w:val="0"/>
      <w:marTop w:val="0"/>
      <w:marBottom w:val="0"/>
      <w:divBdr>
        <w:top w:val="none" w:sz="0" w:space="0" w:color="auto"/>
        <w:left w:val="none" w:sz="0" w:space="0" w:color="auto"/>
        <w:bottom w:val="none" w:sz="0" w:space="0" w:color="auto"/>
        <w:right w:val="none" w:sz="0" w:space="0" w:color="auto"/>
      </w:divBdr>
    </w:div>
    <w:div w:id="1044868342">
      <w:bodyDiv w:val="1"/>
      <w:marLeft w:val="0"/>
      <w:marRight w:val="0"/>
      <w:marTop w:val="0"/>
      <w:marBottom w:val="0"/>
      <w:divBdr>
        <w:top w:val="none" w:sz="0" w:space="0" w:color="auto"/>
        <w:left w:val="none" w:sz="0" w:space="0" w:color="auto"/>
        <w:bottom w:val="none" w:sz="0" w:space="0" w:color="auto"/>
        <w:right w:val="none" w:sz="0" w:space="0" w:color="auto"/>
      </w:divBdr>
    </w:div>
    <w:div w:id="1046369355">
      <w:bodyDiv w:val="1"/>
      <w:marLeft w:val="0"/>
      <w:marRight w:val="0"/>
      <w:marTop w:val="0"/>
      <w:marBottom w:val="0"/>
      <w:divBdr>
        <w:top w:val="none" w:sz="0" w:space="0" w:color="auto"/>
        <w:left w:val="none" w:sz="0" w:space="0" w:color="auto"/>
        <w:bottom w:val="none" w:sz="0" w:space="0" w:color="auto"/>
        <w:right w:val="none" w:sz="0" w:space="0" w:color="auto"/>
      </w:divBdr>
    </w:div>
    <w:div w:id="1047528540">
      <w:bodyDiv w:val="1"/>
      <w:marLeft w:val="0"/>
      <w:marRight w:val="0"/>
      <w:marTop w:val="0"/>
      <w:marBottom w:val="0"/>
      <w:divBdr>
        <w:top w:val="none" w:sz="0" w:space="0" w:color="auto"/>
        <w:left w:val="none" w:sz="0" w:space="0" w:color="auto"/>
        <w:bottom w:val="none" w:sz="0" w:space="0" w:color="auto"/>
        <w:right w:val="none" w:sz="0" w:space="0" w:color="auto"/>
      </w:divBdr>
    </w:div>
    <w:div w:id="1050424277">
      <w:bodyDiv w:val="1"/>
      <w:marLeft w:val="0"/>
      <w:marRight w:val="0"/>
      <w:marTop w:val="0"/>
      <w:marBottom w:val="0"/>
      <w:divBdr>
        <w:top w:val="none" w:sz="0" w:space="0" w:color="auto"/>
        <w:left w:val="none" w:sz="0" w:space="0" w:color="auto"/>
        <w:bottom w:val="none" w:sz="0" w:space="0" w:color="auto"/>
        <w:right w:val="none" w:sz="0" w:space="0" w:color="auto"/>
      </w:divBdr>
    </w:div>
    <w:div w:id="1050762797">
      <w:bodyDiv w:val="1"/>
      <w:marLeft w:val="0"/>
      <w:marRight w:val="0"/>
      <w:marTop w:val="0"/>
      <w:marBottom w:val="0"/>
      <w:divBdr>
        <w:top w:val="none" w:sz="0" w:space="0" w:color="auto"/>
        <w:left w:val="none" w:sz="0" w:space="0" w:color="auto"/>
        <w:bottom w:val="none" w:sz="0" w:space="0" w:color="auto"/>
        <w:right w:val="none" w:sz="0" w:space="0" w:color="auto"/>
      </w:divBdr>
    </w:div>
    <w:div w:id="1051081306">
      <w:bodyDiv w:val="1"/>
      <w:marLeft w:val="0"/>
      <w:marRight w:val="0"/>
      <w:marTop w:val="0"/>
      <w:marBottom w:val="0"/>
      <w:divBdr>
        <w:top w:val="none" w:sz="0" w:space="0" w:color="auto"/>
        <w:left w:val="none" w:sz="0" w:space="0" w:color="auto"/>
        <w:bottom w:val="none" w:sz="0" w:space="0" w:color="auto"/>
        <w:right w:val="none" w:sz="0" w:space="0" w:color="auto"/>
      </w:divBdr>
    </w:div>
    <w:div w:id="1052853468">
      <w:bodyDiv w:val="1"/>
      <w:marLeft w:val="0"/>
      <w:marRight w:val="0"/>
      <w:marTop w:val="0"/>
      <w:marBottom w:val="0"/>
      <w:divBdr>
        <w:top w:val="none" w:sz="0" w:space="0" w:color="auto"/>
        <w:left w:val="none" w:sz="0" w:space="0" w:color="auto"/>
        <w:bottom w:val="none" w:sz="0" w:space="0" w:color="auto"/>
        <w:right w:val="none" w:sz="0" w:space="0" w:color="auto"/>
      </w:divBdr>
    </w:div>
    <w:div w:id="1055082996">
      <w:bodyDiv w:val="1"/>
      <w:marLeft w:val="0"/>
      <w:marRight w:val="0"/>
      <w:marTop w:val="0"/>
      <w:marBottom w:val="0"/>
      <w:divBdr>
        <w:top w:val="none" w:sz="0" w:space="0" w:color="auto"/>
        <w:left w:val="none" w:sz="0" w:space="0" w:color="auto"/>
        <w:bottom w:val="none" w:sz="0" w:space="0" w:color="auto"/>
        <w:right w:val="none" w:sz="0" w:space="0" w:color="auto"/>
      </w:divBdr>
    </w:div>
    <w:div w:id="1055273286">
      <w:bodyDiv w:val="1"/>
      <w:marLeft w:val="0"/>
      <w:marRight w:val="0"/>
      <w:marTop w:val="0"/>
      <w:marBottom w:val="0"/>
      <w:divBdr>
        <w:top w:val="none" w:sz="0" w:space="0" w:color="auto"/>
        <w:left w:val="none" w:sz="0" w:space="0" w:color="auto"/>
        <w:bottom w:val="none" w:sz="0" w:space="0" w:color="auto"/>
        <w:right w:val="none" w:sz="0" w:space="0" w:color="auto"/>
      </w:divBdr>
    </w:div>
    <w:div w:id="1055465792">
      <w:bodyDiv w:val="1"/>
      <w:marLeft w:val="0"/>
      <w:marRight w:val="0"/>
      <w:marTop w:val="0"/>
      <w:marBottom w:val="0"/>
      <w:divBdr>
        <w:top w:val="none" w:sz="0" w:space="0" w:color="auto"/>
        <w:left w:val="none" w:sz="0" w:space="0" w:color="auto"/>
        <w:bottom w:val="none" w:sz="0" w:space="0" w:color="auto"/>
        <w:right w:val="none" w:sz="0" w:space="0" w:color="auto"/>
      </w:divBdr>
    </w:div>
    <w:div w:id="1055659415">
      <w:bodyDiv w:val="1"/>
      <w:marLeft w:val="0"/>
      <w:marRight w:val="0"/>
      <w:marTop w:val="0"/>
      <w:marBottom w:val="0"/>
      <w:divBdr>
        <w:top w:val="none" w:sz="0" w:space="0" w:color="auto"/>
        <w:left w:val="none" w:sz="0" w:space="0" w:color="auto"/>
        <w:bottom w:val="none" w:sz="0" w:space="0" w:color="auto"/>
        <w:right w:val="none" w:sz="0" w:space="0" w:color="auto"/>
      </w:divBdr>
    </w:div>
    <w:div w:id="1059403966">
      <w:bodyDiv w:val="1"/>
      <w:marLeft w:val="0"/>
      <w:marRight w:val="0"/>
      <w:marTop w:val="0"/>
      <w:marBottom w:val="0"/>
      <w:divBdr>
        <w:top w:val="none" w:sz="0" w:space="0" w:color="auto"/>
        <w:left w:val="none" w:sz="0" w:space="0" w:color="auto"/>
        <w:bottom w:val="none" w:sz="0" w:space="0" w:color="auto"/>
        <w:right w:val="none" w:sz="0" w:space="0" w:color="auto"/>
      </w:divBdr>
    </w:div>
    <w:div w:id="1061831049">
      <w:bodyDiv w:val="1"/>
      <w:marLeft w:val="0"/>
      <w:marRight w:val="0"/>
      <w:marTop w:val="0"/>
      <w:marBottom w:val="0"/>
      <w:divBdr>
        <w:top w:val="none" w:sz="0" w:space="0" w:color="auto"/>
        <w:left w:val="none" w:sz="0" w:space="0" w:color="auto"/>
        <w:bottom w:val="none" w:sz="0" w:space="0" w:color="auto"/>
        <w:right w:val="none" w:sz="0" w:space="0" w:color="auto"/>
      </w:divBdr>
    </w:div>
    <w:div w:id="1065182136">
      <w:bodyDiv w:val="1"/>
      <w:marLeft w:val="0"/>
      <w:marRight w:val="0"/>
      <w:marTop w:val="0"/>
      <w:marBottom w:val="0"/>
      <w:divBdr>
        <w:top w:val="none" w:sz="0" w:space="0" w:color="auto"/>
        <w:left w:val="none" w:sz="0" w:space="0" w:color="auto"/>
        <w:bottom w:val="none" w:sz="0" w:space="0" w:color="auto"/>
        <w:right w:val="none" w:sz="0" w:space="0" w:color="auto"/>
      </w:divBdr>
    </w:div>
    <w:div w:id="1065228076">
      <w:bodyDiv w:val="1"/>
      <w:marLeft w:val="0"/>
      <w:marRight w:val="0"/>
      <w:marTop w:val="0"/>
      <w:marBottom w:val="0"/>
      <w:divBdr>
        <w:top w:val="none" w:sz="0" w:space="0" w:color="auto"/>
        <w:left w:val="none" w:sz="0" w:space="0" w:color="auto"/>
        <w:bottom w:val="none" w:sz="0" w:space="0" w:color="auto"/>
        <w:right w:val="none" w:sz="0" w:space="0" w:color="auto"/>
      </w:divBdr>
    </w:div>
    <w:div w:id="1067266935">
      <w:bodyDiv w:val="1"/>
      <w:marLeft w:val="0"/>
      <w:marRight w:val="0"/>
      <w:marTop w:val="0"/>
      <w:marBottom w:val="0"/>
      <w:divBdr>
        <w:top w:val="none" w:sz="0" w:space="0" w:color="auto"/>
        <w:left w:val="none" w:sz="0" w:space="0" w:color="auto"/>
        <w:bottom w:val="none" w:sz="0" w:space="0" w:color="auto"/>
        <w:right w:val="none" w:sz="0" w:space="0" w:color="auto"/>
      </w:divBdr>
    </w:div>
    <w:div w:id="1068724335">
      <w:bodyDiv w:val="1"/>
      <w:marLeft w:val="0"/>
      <w:marRight w:val="0"/>
      <w:marTop w:val="0"/>
      <w:marBottom w:val="0"/>
      <w:divBdr>
        <w:top w:val="none" w:sz="0" w:space="0" w:color="auto"/>
        <w:left w:val="none" w:sz="0" w:space="0" w:color="auto"/>
        <w:bottom w:val="none" w:sz="0" w:space="0" w:color="auto"/>
        <w:right w:val="none" w:sz="0" w:space="0" w:color="auto"/>
      </w:divBdr>
    </w:div>
    <w:div w:id="1069227786">
      <w:bodyDiv w:val="1"/>
      <w:marLeft w:val="0"/>
      <w:marRight w:val="0"/>
      <w:marTop w:val="0"/>
      <w:marBottom w:val="0"/>
      <w:divBdr>
        <w:top w:val="none" w:sz="0" w:space="0" w:color="auto"/>
        <w:left w:val="none" w:sz="0" w:space="0" w:color="auto"/>
        <w:bottom w:val="none" w:sz="0" w:space="0" w:color="auto"/>
        <w:right w:val="none" w:sz="0" w:space="0" w:color="auto"/>
      </w:divBdr>
    </w:div>
    <w:div w:id="1069770044">
      <w:bodyDiv w:val="1"/>
      <w:marLeft w:val="0"/>
      <w:marRight w:val="0"/>
      <w:marTop w:val="0"/>
      <w:marBottom w:val="0"/>
      <w:divBdr>
        <w:top w:val="none" w:sz="0" w:space="0" w:color="auto"/>
        <w:left w:val="none" w:sz="0" w:space="0" w:color="auto"/>
        <w:bottom w:val="none" w:sz="0" w:space="0" w:color="auto"/>
        <w:right w:val="none" w:sz="0" w:space="0" w:color="auto"/>
      </w:divBdr>
    </w:div>
    <w:div w:id="1070150858">
      <w:bodyDiv w:val="1"/>
      <w:marLeft w:val="0"/>
      <w:marRight w:val="0"/>
      <w:marTop w:val="0"/>
      <w:marBottom w:val="0"/>
      <w:divBdr>
        <w:top w:val="none" w:sz="0" w:space="0" w:color="auto"/>
        <w:left w:val="none" w:sz="0" w:space="0" w:color="auto"/>
        <w:bottom w:val="none" w:sz="0" w:space="0" w:color="auto"/>
        <w:right w:val="none" w:sz="0" w:space="0" w:color="auto"/>
      </w:divBdr>
    </w:div>
    <w:div w:id="1078670517">
      <w:bodyDiv w:val="1"/>
      <w:marLeft w:val="0"/>
      <w:marRight w:val="0"/>
      <w:marTop w:val="0"/>
      <w:marBottom w:val="0"/>
      <w:divBdr>
        <w:top w:val="none" w:sz="0" w:space="0" w:color="auto"/>
        <w:left w:val="none" w:sz="0" w:space="0" w:color="auto"/>
        <w:bottom w:val="none" w:sz="0" w:space="0" w:color="auto"/>
        <w:right w:val="none" w:sz="0" w:space="0" w:color="auto"/>
      </w:divBdr>
    </w:div>
    <w:div w:id="1082993164">
      <w:bodyDiv w:val="1"/>
      <w:marLeft w:val="0"/>
      <w:marRight w:val="0"/>
      <w:marTop w:val="0"/>
      <w:marBottom w:val="0"/>
      <w:divBdr>
        <w:top w:val="none" w:sz="0" w:space="0" w:color="auto"/>
        <w:left w:val="none" w:sz="0" w:space="0" w:color="auto"/>
        <w:bottom w:val="none" w:sz="0" w:space="0" w:color="auto"/>
        <w:right w:val="none" w:sz="0" w:space="0" w:color="auto"/>
      </w:divBdr>
    </w:div>
    <w:div w:id="1084297217">
      <w:bodyDiv w:val="1"/>
      <w:marLeft w:val="0"/>
      <w:marRight w:val="0"/>
      <w:marTop w:val="0"/>
      <w:marBottom w:val="0"/>
      <w:divBdr>
        <w:top w:val="none" w:sz="0" w:space="0" w:color="auto"/>
        <w:left w:val="none" w:sz="0" w:space="0" w:color="auto"/>
        <w:bottom w:val="none" w:sz="0" w:space="0" w:color="auto"/>
        <w:right w:val="none" w:sz="0" w:space="0" w:color="auto"/>
      </w:divBdr>
    </w:div>
    <w:div w:id="1086196581">
      <w:bodyDiv w:val="1"/>
      <w:marLeft w:val="0"/>
      <w:marRight w:val="0"/>
      <w:marTop w:val="0"/>
      <w:marBottom w:val="0"/>
      <w:divBdr>
        <w:top w:val="none" w:sz="0" w:space="0" w:color="auto"/>
        <w:left w:val="none" w:sz="0" w:space="0" w:color="auto"/>
        <w:bottom w:val="none" w:sz="0" w:space="0" w:color="auto"/>
        <w:right w:val="none" w:sz="0" w:space="0" w:color="auto"/>
      </w:divBdr>
    </w:div>
    <w:div w:id="1091008828">
      <w:bodyDiv w:val="1"/>
      <w:marLeft w:val="0"/>
      <w:marRight w:val="0"/>
      <w:marTop w:val="0"/>
      <w:marBottom w:val="0"/>
      <w:divBdr>
        <w:top w:val="none" w:sz="0" w:space="0" w:color="auto"/>
        <w:left w:val="none" w:sz="0" w:space="0" w:color="auto"/>
        <w:bottom w:val="none" w:sz="0" w:space="0" w:color="auto"/>
        <w:right w:val="none" w:sz="0" w:space="0" w:color="auto"/>
      </w:divBdr>
    </w:div>
    <w:div w:id="1093818139">
      <w:bodyDiv w:val="1"/>
      <w:marLeft w:val="0"/>
      <w:marRight w:val="0"/>
      <w:marTop w:val="0"/>
      <w:marBottom w:val="0"/>
      <w:divBdr>
        <w:top w:val="none" w:sz="0" w:space="0" w:color="auto"/>
        <w:left w:val="none" w:sz="0" w:space="0" w:color="auto"/>
        <w:bottom w:val="none" w:sz="0" w:space="0" w:color="auto"/>
        <w:right w:val="none" w:sz="0" w:space="0" w:color="auto"/>
      </w:divBdr>
    </w:div>
    <w:div w:id="1094518356">
      <w:bodyDiv w:val="1"/>
      <w:marLeft w:val="0"/>
      <w:marRight w:val="0"/>
      <w:marTop w:val="0"/>
      <w:marBottom w:val="0"/>
      <w:divBdr>
        <w:top w:val="none" w:sz="0" w:space="0" w:color="auto"/>
        <w:left w:val="none" w:sz="0" w:space="0" w:color="auto"/>
        <w:bottom w:val="none" w:sz="0" w:space="0" w:color="auto"/>
        <w:right w:val="none" w:sz="0" w:space="0" w:color="auto"/>
      </w:divBdr>
    </w:div>
    <w:div w:id="1095323082">
      <w:bodyDiv w:val="1"/>
      <w:marLeft w:val="0"/>
      <w:marRight w:val="0"/>
      <w:marTop w:val="0"/>
      <w:marBottom w:val="0"/>
      <w:divBdr>
        <w:top w:val="none" w:sz="0" w:space="0" w:color="auto"/>
        <w:left w:val="none" w:sz="0" w:space="0" w:color="auto"/>
        <w:bottom w:val="none" w:sz="0" w:space="0" w:color="auto"/>
        <w:right w:val="none" w:sz="0" w:space="0" w:color="auto"/>
      </w:divBdr>
    </w:div>
    <w:div w:id="1096100999">
      <w:bodyDiv w:val="1"/>
      <w:marLeft w:val="0"/>
      <w:marRight w:val="0"/>
      <w:marTop w:val="0"/>
      <w:marBottom w:val="0"/>
      <w:divBdr>
        <w:top w:val="none" w:sz="0" w:space="0" w:color="auto"/>
        <w:left w:val="none" w:sz="0" w:space="0" w:color="auto"/>
        <w:bottom w:val="none" w:sz="0" w:space="0" w:color="auto"/>
        <w:right w:val="none" w:sz="0" w:space="0" w:color="auto"/>
      </w:divBdr>
    </w:div>
    <w:div w:id="1096755185">
      <w:bodyDiv w:val="1"/>
      <w:marLeft w:val="0"/>
      <w:marRight w:val="0"/>
      <w:marTop w:val="0"/>
      <w:marBottom w:val="0"/>
      <w:divBdr>
        <w:top w:val="none" w:sz="0" w:space="0" w:color="auto"/>
        <w:left w:val="none" w:sz="0" w:space="0" w:color="auto"/>
        <w:bottom w:val="none" w:sz="0" w:space="0" w:color="auto"/>
        <w:right w:val="none" w:sz="0" w:space="0" w:color="auto"/>
      </w:divBdr>
    </w:div>
    <w:div w:id="1096756555">
      <w:bodyDiv w:val="1"/>
      <w:marLeft w:val="0"/>
      <w:marRight w:val="0"/>
      <w:marTop w:val="0"/>
      <w:marBottom w:val="0"/>
      <w:divBdr>
        <w:top w:val="none" w:sz="0" w:space="0" w:color="auto"/>
        <w:left w:val="none" w:sz="0" w:space="0" w:color="auto"/>
        <w:bottom w:val="none" w:sz="0" w:space="0" w:color="auto"/>
        <w:right w:val="none" w:sz="0" w:space="0" w:color="auto"/>
      </w:divBdr>
    </w:div>
    <w:div w:id="1096942136">
      <w:bodyDiv w:val="1"/>
      <w:marLeft w:val="0"/>
      <w:marRight w:val="0"/>
      <w:marTop w:val="0"/>
      <w:marBottom w:val="0"/>
      <w:divBdr>
        <w:top w:val="none" w:sz="0" w:space="0" w:color="auto"/>
        <w:left w:val="none" w:sz="0" w:space="0" w:color="auto"/>
        <w:bottom w:val="none" w:sz="0" w:space="0" w:color="auto"/>
        <w:right w:val="none" w:sz="0" w:space="0" w:color="auto"/>
      </w:divBdr>
    </w:div>
    <w:div w:id="1098479025">
      <w:bodyDiv w:val="1"/>
      <w:marLeft w:val="0"/>
      <w:marRight w:val="0"/>
      <w:marTop w:val="0"/>
      <w:marBottom w:val="0"/>
      <w:divBdr>
        <w:top w:val="none" w:sz="0" w:space="0" w:color="auto"/>
        <w:left w:val="none" w:sz="0" w:space="0" w:color="auto"/>
        <w:bottom w:val="none" w:sz="0" w:space="0" w:color="auto"/>
        <w:right w:val="none" w:sz="0" w:space="0" w:color="auto"/>
      </w:divBdr>
    </w:div>
    <w:div w:id="1098645569">
      <w:bodyDiv w:val="1"/>
      <w:marLeft w:val="0"/>
      <w:marRight w:val="0"/>
      <w:marTop w:val="0"/>
      <w:marBottom w:val="0"/>
      <w:divBdr>
        <w:top w:val="none" w:sz="0" w:space="0" w:color="auto"/>
        <w:left w:val="none" w:sz="0" w:space="0" w:color="auto"/>
        <w:bottom w:val="none" w:sz="0" w:space="0" w:color="auto"/>
        <w:right w:val="none" w:sz="0" w:space="0" w:color="auto"/>
      </w:divBdr>
    </w:div>
    <w:div w:id="1100024140">
      <w:bodyDiv w:val="1"/>
      <w:marLeft w:val="0"/>
      <w:marRight w:val="0"/>
      <w:marTop w:val="0"/>
      <w:marBottom w:val="0"/>
      <w:divBdr>
        <w:top w:val="none" w:sz="0" w:space="0" w:color="auto"/>
        <w:left w:val="none" w:sz="0" w:space="0" w:color="auto"/>
        <w:bottom w:val="none" w:sz="0" w:space="0" w:color="auto"/>
        <w:right w:val="none" w:sz="0" w:space="0" w:color="auto"/>
      </w:divBdr>
    </w:div>
    <w:div w:id="1100376035">
      <w:bodyDiv w:val="1"/>
      <w:marLeft w:val="0"/>
      <w:marRight w:val="0"/>
      <w:marTop w:val="0"/>
      <w:marBottom w:val="0"/>
      <w:divBdr>
        <w:top w:val="none" w:sz="0" w:space="0" w:color="auto"/>
        <w:left w:val="none" w:sz="0" w:space="0" w:color="auto"/>
        <w:bottom w:val="none" w:sz="0" w:space="0" w:color="auto"/>
        <w:right w:val="none" w:sz="0" w:space="0" w:color="auto"/>
      </w:divBdr>
    </w:div>
    <w:div w:id="1100678724">
      <w:bodyDiv w:val="1"/>
      <w:marLeft w:val="0"/>
      <w:marRight w:val="0"/>
      <w:marTop w:val="0"/>
      <w:marBottom w:val="0"/>
      <w:divBdr>
        <w:top w:val="none" w:sz="0" w:space="0" w:color="auto"/>
        <w:left w:val="none" w:sz="0" w:space="0" w:color="auto"/>
        <w:bottom w:val="none" w:sz="0" w:space="0" w:color="auto"/>
        <w:right w:val="none" w:sz="0" w:space="0" w:color="auto"/>
      </w:divBdr>
    </w:div>
    <w:div w:id="1106274324">
      <w:bodyDiv w:val="1"/>
      <w:marLeft w:val="0"/>
      <w:marRight w:val="0"/>
      <w:marTop w:val="0"/>
      <w:marBottom w:val="0"/>
      <w:divBdr>
        <w:top w:val="none" w:sz="0" w:space="0" w:color="auto"/>
        <w:left w:val="none" w:sz="0" w:space="0" w:color="auto"/>
        <w:bottom w:val="none" w:sz="0" w:space="0" w:color="auto"/>
        <w:right w:val="none" w:sz="0" w:space="0" w:color="auto"/>
      </w:divBdr>
    </w:div>
    <w:div w:id="1109469651">
      <w:bodyDiv w:val="1"/>
      <w:marLeft w:val="0"/>
      <w:marRight w:val="0"/>
      <w:marTop w:val="0"/>
      <w:marBottom w:val="0"/>
      <w:divBdr>
        <w:top w:val="none" w:sz="0" w:space="0" w:color="auto"/>
        <w:left w:val="none" w:sz="0" w:space="0" w:color="auto"/>
        <w:bottom w:val="none" w:sz="0" w:space="0" w:color="auto"/>
        <w:right w:val="none" w:sz="0" w:space="0" w:color="auto"/>
      </w:divBdr>
    </w:div>
    <w:div w:id="1110970647">
      <w:bodyDiv w:val="1"/>
      <w:marLeft w:val="0"/>
      <w:marRight w:val="0"/>
      <w:marTop w:val="0"/>
      <w:marBottom w:val="0"/>
      <w:divBdr>
        <w:top w:val="none" w:sz="0" w:space="0" w:color="auto"/>
        <w:left w:val="none" w:sz="0" w:space="0" w:color="auto"/>
        <w:bottom w:val="none" w:sz="0" w:space="0" w:color="auto"/>
        <w:right w:val="none" w:sz="0" w:space="0" w:color="auto"/>
      </w:divBdr>
    </w:div>
    <w:div w:id="1117528614">
      <w:bodyDiv w:val="1"/>
      <w:marLeft w:val="0"/>
      <w:marRight w:val="0"/>
      <w:marTop w:val="0"/>
      <w:marBottom w:val="0"/>
      <w:divBdr>
        <w:top w:val="none" w:sz="0" w:space="0" w:color="auto"/>
        <w:left w:val="none" w:sz="0" w:space="0" w:color="auto"/>
        <w:bottom w:val="none" w:sz="0" w:space="0" w:color="auto"/>
        <w:right w:val="none" w:sz="0" w:space="0" w:color="auto"/>
      </w:divBdr>
    </w:div>
    <w:div w:id="1118448787">
      <w:bodyDiv w:val="1"/>
      <w:marLeft w:val="0"/>
      <w:marRight w:val="0"/>
      <w:marTop w:val="0"/>
      <w:marBottom w:val="0"/>
      <w:divBdr>
        <w:top w:val="none" w:sz="0" w:space="0" w:color="auto"/>
        <w:left w:val="none" w:sz="0" w:space="0" w:color="auto"/>
        <w:bottom w:val="none" w:sz="0" w:space="0" w:color="auto"/>
        <w:right w:val="none" w:sz="0" w:space="0" w:color="auto"/>
      </w:divBdr>
    </w:div>
    <w:div w:id="1118643774">
      <w:bodyDiv w:val="1"/>
      <w:marLeft w:val="0"/>
      <w:marRight w:val="0"/>
      <w:marTop w:val="0"/>
      <w:marBottom w:val="0"/>
      <w:divBdr>
        <w:top w:val="none" w:sz="0" w:space="0" w:color="auto"/>
        <w:left w:val="none" w:sz="0" w:space="0" w:color="auto"/>
        <w:bottom w:val="none" w:sz="0" w:space="0" w:color="auto"/>
        <w:right w:val="none" w:sz="0" w:space="0" w:color="auto"/>
      </w:divBdr>
    </w:div>
    <w:div w:id="1119840709">
      <w:bodyDiv w:val="1"/>
      <w:marLeft w:val="0"/>
      <w:marRight w:val="0"/>
      <w:marTop w:val="0"/>
      <w:marBottom w:val="0"/>
      <w:divBdr>
        <w:top w:val="none" w:sz="0" w:space="0" w:color="auto"/>
        <w:left w:val="none" w:sz="0" w:space="0" w:color="auto"/>
        <w:bottom w:val="none" w:sz="0" w:space="0" w:color="auto"/>
        <w:right w:val="none" w:sz="0" w:space="0" w:color="auto"/>
      </w:divBdr>
    </w:div>
    <w:div w:id="1124229946">
      <w:bodyDiv w:val="1"/>
      <w:marLeft w:val="0"/>
      <w:marRight w:val="0"/>
      <w:marTop w:val="0"/>
      <w:marBottom w:val="0"/>
      <w:divBdr>
        <w:top w:val="none" w:sz="0" w:space="0" w:color="auto"/>
        <w:left w:val="none" w:sz="0" w:space="0" w:color="auto"/>
        <w:bottom w:val="none" w:sz="0" w:space="0" w:color="auto"/>
        <w:right w:val="none" w:sz="0" w:space="0" w:color="auto"/>
      </w:divBdr>
    </w:div>
    <w:div w:id="1125661032">
      <w:bodyDiv w:val="1"/>
      <w:marLeft w:val="0"/>
      <w:marRight w:val="0"/>
      <w:marTop w:val="0"/>
      <w:marBottom w:val="0"/>
      <w:divBdr>
        <w:top w:val="none" w:sz="0" w:space="0" w:color="auto"/>
        <w:left w:val="none" w:sz="0" w:space="0" w:color="auto"/>
        <w:bottom w:val="none" w:sz="0" w:space="0" w:color="auto"/>
        <w:right w:val="none" w:sz="0" w:space="0" w:color="auto"/>
      </w:divBdr>
    </w:div>
    <w:div w:id="1127506114">
      <w:bodyDiv w:val="1"/>
      <w:marLeft w:val="0"/>
      <w:marRight w:val="0"/>
      <w:marTop w:val="0"/>
      <w:marBottom w:val="0"/>
      <w:divBdr>
        <w:top w:val="none" w:sz="0" w:space="0" w:color="auto"/>
        <w:left w:val="none" w:sz="0" w:space="0" w:color="auto"/>
        <w:bottom w:val="none" w:sz="0" w:space="0" w:color="auto"/>
        <w:right w:val="none" w:sz="0" w:space="0" w:color="auto"/>
      </w:divBdr>
    </w:div>
    <w:div w:id="1127627608">
      <w:bodyDiv w:val="1"/>
      <w:marLeft w:val="0"/>
      <w:marRight w:val="0"/>
      <w:marTop w:val="0"/>
      <w:marBottom w:val="0"/>
      <w:divBdr>
        <w:top w:val="none" w:sz="0" w:space="0" w:color="auto"/>
        <w:left w:val="none" w:sz="0" w:space="0" w:color="auto"/>
        <w:bottom w:val="none" w:sz="0" w:space="0" w:color="auto"/>
        <w:right w:val="none" w:sz="0" w:space="0" w:color="auto"/>
      </w:divBdr>
    </w:div>
    <w:div w:id="1127772946">
      <w:bodyDiv w:val="1"/>
      <w:marLeft w:val="0"/>
      <w:marRight w:val="0"/>
      <w:marTop w:val="0"/>
      <w:marBottom w:val="0"/>
      <w:divBdr>
        <w:top w:val="none" w:sz="0" w:space="0" w:color="auto"/>
        <w:left w:val="none" w:sz="0" w:space="0" w:color="auto"/>
        <w:bottom w:val="none" w:sz="0" w:space="0" w:color="auto"/>
        <w:right w:val="none" w:sz="0" w:space="0" w:color="auto"/>
      </w:divBdr>
    </w:div>
    <w:div w:id="1129470644">
      <w:bodyDiv w:val="1"/>
      <w:marLeft w:val="0"/>
      <w:marRight w:val="0"/>
      <w:marTop w:val="0"/>
      <w:marBottom w:val="0"/>
      <w:divBdr>
        <w:top w:val="none" w:sz="0" w:space="0" w:color="auto"/>
        <w:left w:val="none" w:sz="0" w:space="0" w:color="auto"/>
        <w:bottom w:val="none" w:sz="0" w:space="0" w:color="auto"/>
        <w:right w:val="none" w:sz="0" w:space="0" w:color="auto"/>
      </w:divBdr>
    </w:div>
    <w:div w:id="1132291377">
      <w:bodyDiv w:val="1"/>
      <w:marLeft w:val="0"/>
      <w:marRight w:val="0"/>
      <w:marTop w:val="0"/>
      <w:marBottom w:val="0"/>
      <w:divBdr>
        <w:top w:val="none" w:sz="0" w:space="0" w:color="auto"/>
        <w:left w:val="none" w:sz="0" w:space="0" w:color="auto"/>
        <w:bottom w:val="none" w:sz="0" w:space="0" w:color="auto"/>
        <w:right w:val="none" w:sz="0" w:space="0" w:color="auto"/>
      </w:divBdr>
    </w:div>
    <w:div w:id="1138182068">
      <w:bodyDiv w:val="1"/>
      <w:marLeft w:val="0"/>
      <w:marRight w:val="0"/>
      <w:marTop w:val="0"/>
      <w:marBottom w:val="0"/>
      <w:divBdr>
        <w:top w:val="none" w:sz="0" w:space="0" w:color="auto"/>
        <w:left w:val="none" w:sz="0" w:space="0" w:color="auto"/>
        <w:bottom w:val="none" w:sz="0" w:space="0" w:color="auto"/>
        <w:right w:val="none" w:sz="0" w:space="0" w:color="auto"/>
      </w:divBdr>
    </w:div>
    <w:div w:id="1140999827">
      <w:bodyDiv w:val="1"/>
      <w:marLeft w:val="0"/>
      <w:marRight w:val="0"/>
      <w:marTop w:val="0"/>
      <w:marBottom w:val="0"/>
      <w:divBdr>
        <w:top w:val="none" w:sz="0" w:space="0" w:color="auto"/>
        <w:left w:val="none" w:sz="0" w:space="0" w:color="auto"/>
        <w:bottom w:val="none" w:sz="0" w:space="0" w:color="auto"/>
        <w:right w:val="none" w:sz="0" w:space="0" w:color="auto"/>
      </w:divBdr>
    </w:div>
    <w:div w:id="1143353108">
      <w:bodyDiv w:val="1"/>
      <w:marLeft w:val="0"/>
      <w:marRight w:val="0"/>
      <w:marTop w:val="0"/>
      <w:marBottom w:val="0"/>
      <w:divBdr>
        <w:top w:val="none" w:sz="0" w:space="0" w:color="auto"/>
        <w:left w:val="none" w:sz="0" w:space="0" w:color="auto"/>
        <w:bottom w:val="none" w:sz="0" w:space="0" w:color="auto"/>
        <w:right w:val="none" w:sz="0" w:space="0" w:color="auto"/>
      </w:divBdr>
    </w:div>
    <w:div w:id="1147208695">
      <w:bodyDiv w:val="1"/>
      <w:marLeft w:val="0"/>
      <w:marRight w:val="0"/>
      <w:marTop w:val="0"/>
      <w:marBottom w:val="0"/>
      <w:divBdr>
        <w:top w:val="none" w:sz="0" w:space="0" w:color="auto"/>
        <w:left w:val="none" w:sz="0" w:space="0" w:color="auto"/>
        <w:bottom w:val="none" w:sz="0" w:space="0" w:color="auto"/>
        <w:right w:val="none" w:sz="0" w:space="0" w:color="auto"/>
      </w:divBdr>
    </w:div>
    <w:div w:id="1148666406">
      <w:bodyDiv w:val="1"/>
      <w:marLeft w:val="0"/>
      <w:marRight w:val="0"/>
      <w:marTop w:val="0"/>
      <w:marBottom w:val="0"/>
      <w:divBdr>
        <w:top w:val="none" w:sz="0" w:space="0" w:color="auto"/>
        <w:left w:val="none" w:sz="0" w:space="0" w:color="auto"/>
        <w:bottom w:val="none" w:sz="0" w:space="0" w:color="auto"/>
        <w:right w:val="none" w:sz="0" w:space="0" w:color="auto"/>
      </w:divBdr>
    </w:div>
    <w:div w:id="1149905313">
      <w:bodyDiv w:val="1"/>
      <w:marLeft w:val="0"/>
      <w:marRight w:val="0"/>
      <w:marTop w:val="0"/>
      <w:marBottom w:val="0"/>
      <w:divBdr>
        <w:top w:val="none" w:sz="0" w:space="0" w:color="auto"/>
        <w:left w:val="none" w:sz="0" w:space="0" w:color="auto"/>
        <w:bottom w:val="none" w:sz="0" w:space="0" w:color="auto"/>
        <w:right w:val="none" w:sz="0" w:space="0" w:color="auto"/>
      </w:divBdr>
    </w:div>
    <w:div w:id="1151337079">
      <w:bodyDiv w:val="1"/>
      <w:marLeft w:val="0"/>
      <w:marRight w:val="0"/>
      <w:marTop w:val="0"/>
      <w:marBottom w:val="0"/>
      <w:divBdr>
        <w:top w:val="none" w:sz="0" w:space="0" w:color="auto"/>
        <w:left w:val="none" w:sz="0" w:space="0" w:color="auto"/>
        <w:bottom w:val="none" w:sz="0" w:space="0" w:color="auto"/>
        <w:right w:val="none" w:sz="0" w:space="0" w:color="auto"/>
      </w:divBdr>
    </w:div>
    <w:div w:id="1153175731">
      <w:bodyDiv w:val="1"/>
      <w:marLeft w:val="0"/>
      <w:marRight w:val="0"/>
      <w:marTop w:val="0"/>
      <w:marBottom w:val="0"/>
      <w:divBdr>
        <w:top w:val="none" w:sz="0" w:space="0" w:color="auto"/>
        <w:left w:val="none" w:sz="0" w:space="0" w:color="auto"/>
        <w:bottom w:val="none" w:sz="0" w:space="0" w:color="auto"/>
        <w:right w:val="none" w:sz="0" w:space="0" w:color="auto"/>
      </w:divBdr>
    </w:div>
    <w:div w:id="1154763015">
      <w:bodyDiv w:val="1"/>
      <w:marLeft w:val="0"/>
      <w:marRight w:val="0"/>
      <w:marTop w:val="0"/>
      <w:marBottom w:val="0"/>
      <w:divBdr>
        <w:top w:val="none" w:sz="0" w:space="0" w:color="auto"/>
        <w:left w:val="none" w:sz="0" w:space="0" w:color="auto"/>
        <w:bottom w:val="none" w:sz="0" w:space="0" w:color="auto"/>
        <w:right w:val="none" w:sz="0" w:space="0" w:color="auto"/>
      </w:divBdr>
    </w:div>
    <w:div w:id="1155605218">
      <w:bodyDiv w:val="1"/>
      <w:marLeft w:val="0"/>
      <w:marRight w:val="0"/>
      <w:marTop w:val="0"/>
      <w:marBottom w:val="0"/>
      <w:divBdr>
        <w:top w:val="none" w:sz="0" w:space="0" w:color="auto"/>
        <w:left w:val="none" w:sz="0" w:space="0" w:color="auto"/>
        <w:bottom w:val="none" w:sz="0" w:space="0" w:color="auto"/>
        <w:right w:val="none" w:sz="0" w:space="0" w:color="auto"/>
      </w:divBdr>
    </w:div>
    <w:div w:id="1156797818">
      <w:bodyDiv w:val="1"/>
      <w:marLeft w:val="0"/>
      <w:marRight w:val="0"/>
      <w:marTop w:val="0"/>
      <w:marBottom w:val="0"/>
      <w:divBdr>
        <w:top w:val="none" w:sz="0" w:space="0" w:color="auto"/>
        <w:left w:val="none" w:sz="0" w:space="0" w:color="auto"/>
        <w:bottom w:val="none" w:sz="0" w:space="0" w:color="auto"/>
        <w:right w:val="none" w:sz="0" w:space="0" w:color="auto"/>
      </w:divBdr>
    </w:div>
    <w:div w:id="1157569262">
      <w:bodyDiv w:val="1"/>
      <w:marLeft w:val="0"/>
      <w:marRight w:val="0"/>
      <w:marTop w:val="0"/>
      <w:marBottom w:val="0"/>
      <w:divBdr>
        <w:top w:val="none" w:sz="0" w:space="0" w:color="auto"/>
        <w:left w:val="none" w:sz="0" w:space="0" w:color="auto"/>
        <w:bottom w:val="none" w:sz="0" w:space="0" w:color="auto"/>
        <w:right w:val="none" w:sz="0" w:space="0" w:color="auto"/>
      </w:divBdr>
    </w:div>
    <w:div w:id="1160658931">
      <w:bodyDiv w:val="1"/>
      <w:marLeft w:val="0"/>
      <w:marRight w:val="0"/>
      <w:marTop w:val="0"/>
      <w:marBottom w:val="0"/>
      <w:divBdr>
        <w:top w:val="none" w:sz="0" w:space="0" w:color="auto"/>
        <w:left w:val="none" w:sz="0" w:space="0" w:color="auto"/>
        <w:bottom w:val="none" w:sz="0" w:space="0" w:color="auto"/>
        <w:right w:val="none" w:sz="0" w:space="0" w:color="auto"/>
      </w:divBdr>
    </w:div>
    <w:div w:id="1160661765">
      <w:bodyDiv w:val="1"/>
      <w:marLeft w:val="0"/>
      <w:marRight w:val="0"/>
      <w:marTop w:val="0"/>
      <w:marBottom w:val="0"/>
      <w:divBdr>
        <w:top w:val="none" w:sz="0" w:space="0" w:color="auto"/>
        <w:left w:val="none" w:sz="0" w:space="0" w:color="auto"/>
        <w:bottom w:val="none" w:sz="0" w:space="0" w:color="auto"/>
        <w:right w:val="none" w:sz="0" w:space="0" w:color="auto"/>
      </w:divBdr>
    </w:div>
    <w:div w:id="1160973021">
      <w:bodyDiv w:val="1"/>
      <w:marLeft w:val="0"/>
      <w:marRight w:val="0"/>
      <w:marTop w:val="0"/>
      <w:marBottom w:val="0"/>
      <w:divBdr>
        <w:top w:val="none" w:sz="0" w:space="0" w:color="auto"/>
        <w:left w:val="none" w:sz="0" w:space="0" w:color="auto"/>
        <w:bottom w:val="none" w:sz="0" w:space="0" w:color="auto"/>
        <w:right w:val="none" w:sz="0" w:space="0" w:color="auto"/>
      </w:divBdr>
    </w:div>
    <w:div w:id="1161001312">
      <w:bodyDiv w:val="1"/>
      <w:marLeft w:val="0"/>
      <w:marRight w:val="0"/>
      <w:marTop w:val="0"/>
      <w:marBottom w:val="0"/>
      <w:divBdr>
        <w:top w:val="none" w:sz="0" w:space="0" w:color="auto"/>
        <w:left w:val="none" w:sz="0" w:space="0" w:color="auto"/>
        <w:bottom w:val="none" w:sz="0" w:space="0" w:color="auto"/>
        <w:right w:val="none" w:sz="0" w:space="0" w:color="auto"/>
      </w:divBdr>
    </w:div>
    <w:div w:id="1161776495">
      <w:bodyDiv w:val="1"/>
      <w:marLeft w:val="0"/>
      <w:marRight w:val="0"/>
      <w:marTop w:val="0"/>
      <w:marBottom w:val="0"/>
      <w:divBdr>
        <w:top w:val="none" w:sz="0" w:space="0" w:color="auto"/>
        <w:left w:val="none" w:sz="0" w:space="0" w:color="auto"/>
        <w:bottom w:val="none" w:sz="0" w:space="0" w:color="auto"/>
        <w:right w:val="none" w:sz="0" w:space="0" w:color="auto"/>
      </w:divBdr>
    </w:div>
    <w:div w:id="1166017665">
      <w:bodyDiv w:val="1"/>
      <w:marLeft w:val="0"/>
      <w:marRight w:val="0"/>
      <w:marTop w:val="0"/>
      <w:marBottom w:val="0"/>
      <w:divBdr>
        <w:top w:val="none" w:sz="0" w:space="0" w:color="auto"/>
        <w:left w:val="none" w:sz="0" w:space="0" w:color="auto"/>
        <w:bottom w:val="none" w:sz="0" w:space="0" w:color="auto"/>
        <w:right w:val="none" w:sz="0" w:space="0" w:color="auto"/>
      </w:divBdr>
    </w:div>
    <w:div w:id="1166894412">
      <w:bodyDiv w:val="1"/>
      <w:marLeft w:val="0"/>
      <w:marRight w:val="0"/>
      <w:marTop w:val="0"/>
      <w:marBottom w:val="0"/>
      <w:divBdr>
        <w:top w:val="none" w:sz="0" w:space="0" w:color="auto"/>
        <w:left w:val="none" w:sz="0" w:space="0" w:color="auto"/>
        <w:bottom w:val="none" w:sz="0" w:space="0" w:color="auto"/>
        <w:right w:val="none" w:sz="0" w:space="0" w:color="auto"/>
      </w:divBdr>
    </w:div>
    <w:div w:id="1172064549">
      <w:bodyDiv w:val="1"/>
      <w:marLeft w:val="0"/>
      <w:marRight w:val="0"/>
      <w:marTop w:val="0"/>
      <w:marBottom w:val="0"/>
      <w:divBdr>
        <w:top w:val="none" w:sz="0" w:space="0" w:color="auto"/>
        <w:left w:val="none" w:sz="0" w:space="0" w:color="auto"/>
        <w:bottom w:val="none" w:sz="0" w:space="0" w:color="auto"/>
        <w:right w:val="none" w:sz="0" w:space="0" w:color="auto"/>
      </w:divBdr>
    </w:div>
    <w:div w:id="1172600830">
      <w:bodyDiv w:val="1"/>
      <w:marLeft w:val="0"/>
      <w:marRight w:val="0"/>
      <w:marTop w:val="0"/>
      <w:marBottom w:val="0"/>
      <w:divBdr>
        <w:top w:val="none" w:sz="0" w:space="0" w:color="auto"/>
        <w:left w:val="none" w:sz="0" w:space="0" w:color="auto"/>
        <w:bottom w:val="none" w:sz="0" w:space="0" w:color="auto"/>
        <w:right w:val="none" w:sz="0" w:space="0" w:color="auto"/>
      </w:divBdr>
    </w:div>
    <w:div w:id="1176533853">
      <w:bodyDiv w:val="1"/>
      <w:marLeft w:val="0"/>
      <w:marRight w:val="0"/>
      <w:marTop w:val="0"/>
      <w:marBottom w:val="0"/>
      <w:divBdr>
        <w:top w:val="none" w:sz="0" w:space="0" w:color="auto"/>
        <w:left w:val="none" w:sz="0" w:space="0" w:color="auto"/>
        <w:bottom w:val="none" w:sz="0" w:space="0" w:color="auto"/>
        <w:right w:val="none" w:sz="0" w:space="0" w:color="auto"/>
      </w:divBdr>
    </w:div>
    <w:div w:id="1178498520">
      <w:bodyDiv w:val="1"/>
      <w:marLeft w:val="0"/>
      <w:marRight w:val="0"/>
      <w:marTop w:val="0"/>
      <w:marBottom w:val="0"/>
      <w:divBdr>
        <w:top w:val="none" w:sz="0" w:space="0" w:color="auto"/>
        <w:left w:val="none" w:sz="0" w:space="0" w:color="auto"/>
        <w:bottom w:val="none" w:sz="0" w:space="0" w:color="auto"/>
        <w:right w:val="none" w:sz="0" w:space="0" w:color="auto"/>
      </w:divBdr>
    </w:div>
    <w:div w:id="1180974474">
      <w:bodyDiv w:val="1"/>
      <w:marLeft w:val="0"/>
      <w:marRight w:val="0"/>
      <w:marTop w:val="0"/>
      <w:marBottom w:val="0"/>
      <w:divBdr>
        <w:top w:val="none" w:sz="0" w:space="0" w:color="auto"/>
        <w:left w:val="none" w:sz="0" w:space="0" w:color="auto"/>
        <w:bottom w:val="none" w:sz="0" w:space="0" w:color="auto"/>
        <w:right w:val="none" w:sz="0" w:space="0" w:color="auto"/>
      </w:divBdr>
    </w:div>
    <w:div w:id="1181968120">
      <w:bodyDiv w:val="1"/>
      <w:marLeft w:val="0"/>
      <w:marRight w:val="0"/>
      <w:marTop w:val="0"/>
      <w:marBottom w:val="0"/>
      <w:divBdr>
        <w:top w:val="none" w:sz="0" w:space="0" w:color="auto"/>
        <w:left w:val="none" w:sz="0" w:space="0" w:color="auto"/>
        <w:bottom w:val="none" w:sz="0" w:space="0" w:color="auto"/>
        <w:right w:val="none" w:sz="0" w:space="0" w:color="auto"/>
      </w:divBdr>
    </w:div>
    <w:div w:id="1182088020">
      <w:bodyDiv w:val="1"/>
      <w:marLeft w:val="0"/>
      <w:marRight w:val="0"/>
      <w:marTop w:val="0"/>
      <w:marBottom w:val="0"/>
      <w:divBdr>
        <w:top w:val="none" w:sz="0" w:space="0" w:color="auto"/>
        <w:left w:val="none" w:sz="0" w:space="0" w:color="auto"/>
        <w:bottom w:val="none" w:sz="0" w:space="0" w:color="auto"/>
        <w:right w:val="none" w:sz="0" w:space="0" w:color="auto"/>
      </w:divBdr>
    </w:div>
    <w:div w:id="1182620568">
      <w:bodyDiv w:val="1"/>
      <w:marLeft w:val="0"/>
      <w:marRight w:val="0"/>
      <w:marTop w:val="0"/>
      <w:marBottom w:val="0"/>
      <w:divBdr>
        <w:top w:val="none" w:sz="0" w:space="0" w:color="auto"/>
        <w:left w:val="none" w:sz="0" w:space="0" w:color="auto"/>
        <w:bottom w:val="none" w:sz="0" w:space="0" w:color="auto"/>
        <w:right w:val="none" w:sz="0" w:space="0" w:color="auto"/>
      </w:divBdr>
    </w:div>
    <w:div w:id="1183124644">
      <w:bodyDiv w:val="1"/>
      <w:marLeft w:val="0"/>
      <w:marRight w:val="0"/>
      <w:marTop w:val="0"/>
      <w:marBottom w:val="0"/>
      <w:divBdr>
        <w:top w:val="none" w:sz="0" w:space="0" w:color="auto"/>
        <w:left w:val="none" w:sz="0" w:space="0" w:color="auto"/>
        <w:bottom w:val="none" w:sz="0" w:space="0" w:color="auto"/>
        <w:right w:val="none" w:sz="0" w:space="0" w:color="auto"/>
      </w:divBdr>
    </w:div>
    <w:div w:id="1183319719">
      <w:bodyDiv w:val="1"/>
      <w:marLeft w:val="0"/>
      <w:marRight w:val="0"/>
      <w:marTop w:val="0"/>
      <w:marBottom w:val="0"/>
      <w:divBdr>
        <w:top w:val="none" w:sz="0" w:space="0" w:color="auto"/>
        <w:left w:val="none" w:sz="0" w:space="0" w:color="auto"/>
        <w:bottom w:val="none" w:sz="0" w:space="0" w:color="auto"/>
        <w:right w:val="none" w:sz="0" w:space="0" w:color="auto"/>
      </w:divBdr>
    </w:div>
    <w:div w:id="1183516765">
      <w:bodyDiv w:val="1"/>
      <w:marLeft w:val="0"/>
      <w:marRight w:val="0"/>
      <w:marTop w:val="0"/>
      <w:marBottom w:val="0"/>
      <w:divBdr>
        <w:top w:val="none" w:sz="0" w:space="0" w:color="auto"/>
        <w:left w:val="none" w:sz="0" w:space="0" w:color="auto"/>
        <w:bottom w:val="none" w:sz="0" w:space="0" w:color="auto"/>
        <w:right w:val="none" w:sz="0" w:space="0" w:color="auto"/>
      </w:divBdr>
    </w:div>
    <w:div w:id="1183786529">
      <w:bodyDiv w:val="1"/>
      <w:marLeft w:val="0"/>
      <w:marRight w:val="0"/>
      <w:marTop w:val="0"/>
      <w:marBottom w:val="0"/>
      <w:divBdr>
        <w:top w:val="none" w:sz="0" w:space="0" w:color="auto"/>
        <w:left w:val="none" w:sz="0" w:space="0" w:color="auto"/>
        <w:bottom w:val="none" w:sz="0" w:space="0" w:color="auto"/>
        <w:right w:val="none" w:sz="0" w:space="0" w:color="auto"/>
      </w:divBdr>
    </w:div>
    <w:div w:id="1184248734">
      <w:bodyDiv w:val="1"/>
      <w:marLeft w:val="0"/>
      <w:marRight w:val="0"/>
      <w:marTop w:val="0"/>
      <w:marBottom w:val="0"/>
      <w:divBdr>
        <w:top w:val="none" w:sz="0" w:space="0" w:color="auto"/>
        <w:left w:val="none" w:sz="0" w:space="0" w:color="auto"/>
        <w:bottom w:val="none" w:sz="0" w:space="0" w:color="auto"/>
        <w:right w:val="none" w:sz="0" w:space="0" w:color="auto"/>
      </w:divBdr>
    </w:div>
    <w:div w:id="1189102270">
      <w:bodyDiv w:val="1"/>
      <w:marLeft w:val="0"/>
      <w:marRight w:val="0"/>
      <w:marTop w:val="0"/>
      <w:marBottom w:val="0"/>
      <w:divBdr>
        <w:top w:val="none" w:sz="0" w:space="0" w:color="auto"/>
        <w:left w:val="none" w:sz="0" w:space="0" w:color="auto"/>
        <w:bottom w:val="none" w:sz="0" w:space="0" w:color="auto"/>
        <w:right w:val="none" w:sz="0" w:space="0" w:color="auto"/>
      </w:divBdr>
    </w:div>
    <w:div w:id="1189367988">
      <w:bodyDiv w:val="1"/>
      <w:marLeft w:val="0"/>
      <w:marRight w:val="0"/>
      <w:marTop w:val="0"/>
      <w:marBottom w:val="0"/>
      <w:divBdr>
        <w:top w:val="none" w:sz="0" w:space="0" w:color="auto"/>
        <w:left w:val="none" w:sz="0" w:space="0" w:color="auto"/>
        <w:bottom w:val="none" w:sz="0" w:space="0" w:color="auto"/>
        <w:right w:val="none" w:sz="0" w:space="0" w:color="auto"/>
      </w:divBdr>
    </w:div>
    <w:div w:id="1189953070">
      <w:bodyDiv w:val="1"/>
      <w:marLeft w:val="0"/>
      <w:marRight w:val="0"/>
      <w:marTop w:val="0"/>
      <w:marBottom w:val="0"/>
      <w:divBdr>
        <w:top w:val="none" w:sz="0" w:space="0" w:color="auto"/>
        <w:left w:val="none" w:sz="0" w:space="0" w:color="auto"/>
        <w:bottom w:val="none" w:sz="0" w:space="0" w:color="auto"/>
        <w:right w:val="none" w:sz="0" w:space="0" w:color="auto"/>
      </w:divBdr>
    </w:div>
    <w:div w:id="1193885197">
      <w:bodyDiv w:val="1"/>
      <w:marLeft w:val="0"/>
      <w:marRight w:val="0"/>
      <w:marTop w:val="0"/>
      <w:marBottom w:val="0"/>
      <w:divBdr>
        <w:top w:val="none" w:sz="0" w:space="0" w:color="auto"/>
        <w:left w:val="none" w:sz="0" w:space="0" w:color="auto"/>
        <w:bottom w:val="none" w:sz="0" w:space="0" w:color="auto"/>
        <w:right w:val="none" w:sz="0" w:space="0" w:color="auto"/>
      </w:divBdr>
    </w:div>
    <w:div w:id="1198935464">
      <w:bodyDiv w:val="1"/>
      <w:marLeft w:val="0"/>
      <w:marRight w:val="0"/>
      <w:marTop w:val="0"/>
      <w:marBottom w:val="0"/>
      <w:divBdr>
        <w:top w:val="none" w:sz="0" w:space="0" w:color="auto"/>
        <w:left w:val="none" w:sz="0" w:space="0" w:color="auto"/>
        <w:bottom w:val="none" w:sz="0" w:space="0" w:color="auto"/>
        <w:right w:val="none" w:sz="0" w:space="0" w:color="auto"/>
      </w:divBdr>
    </w:div>
    <w:div w:id="1199899403">
      <w:bodyDiv w:val="1"/>
      <w:marLeft w:val="0"/>
      <w:marRight w:val="0"/>
      <w:marTop w:val="0"/>
      <w:marBottom w:val="0"/>
      <w:divBdr>
        <w:top w:val="none" w:sz="0" w:space="0" w:color="auto"/>
        <w:left w:val="none" w:sz="0" w:space="0" w:color="auto"/>
        <w:bottom w:val="none" w:sz="0" w:space="0" w:color="auto"/>
        <w:right w:val="none" w:sz="0" w:space="0" w:color="auto"/>
      </w:divBdr>
    </w:div>
    <w:div w:id="1199969336">
      <w:bodyDiv w:val="1"/>
      <w:marLeft w:val="0"/>
      <w:marRight w:val="0"/>
      <w:marTop w:val="0"/>
      <w:marBottom w:val="0"/>
      <w:divBdr>
        <w:top w:val="none" w:sz="0" w:space="0" w:color="auto"/>
        <w:left w:val="none" w:sz="0" w:space="0" w:color="auto"/>
        <w:bottom w:val="none" w:sz="0" w:space="0" w:color="auto"/>
        <w:right w:val="none" w:sz="0" w:space="0" w:color="auto"/>
      </w:divBdr>
    </w:div>
    <w:div w:id="1202476501">
      <w:bodyDiv w:val="1"/>
      <w:marLeft w:val="0"/>
      <w:marRight w:val="0"/>
      <w:marTop w:val="0"/>
      <w:marBottom w:val="0"/>
      <w:divBdr>
        <w:top w:val="none" w:sz="0" w:space="0" w:color="auto"/>
        <w:left w:val="none" w:sz="0" w:space="0" w:color="auto"/>
        <w:bottom w:val="none" w:sz="0" w:space="0" w:color="auto"/>
        <w:right w:val="none" w:sz="0" w:space="0" w:color="auto"/>
      </w:divBdr>
    </w:div>
    <w:div w:id="1203515366">
      <w:bodyDiv w:val="1"/>
      <w:marLeft w:val="0"/>
      <w:marRight w:val="0"/>
      <w:marTop w:val="0"/>
      <w:marBottom w:val="0"/>
      <w:divBdr>
        <w:top w:val="none" w:sz="0" w:space="0" w:color="auto"/>
        <w:left w:val="none" w:sz="0" w:space="0" w:color="auto"/>
        <w:bottom w:val="none" w:sz="0" w:space="0" w:color="auto"/>
        <w:right w:val="none" w:sz="0" w:space="0" w:color="auto"/>
      </w:divBdr>
    </w:div>
    <w:div w:id="1206795154">
      <w:bodyDiv w:val="1"/>
      <w:marLeft w:val="0"/>
      <w:marRight w:val="0"/>
      <w:marTop w:val="0"/>
      <w:marBottom w:val="0"/>
      <w:divBdr>
        <w:top w:val="none" w:sz="0" w:space="0" w:color="auto"/>
        <w:left w:val="none" w:sz="0" w:space="0" w:color="auto"/>
        <w:bottom w:val="none" w:sz="0" w:space="0" w:color="auto"/>
        <w:right w:val="none" w:sz="0" w:space="0" w:color="auto"/>
      </w:divBdr>
    </w:div>
    <w:div w:id="1209613225">
      <w:bodyDiv w:val="1"/>
      <w:marLeft w:val="0"/>
      <w:marRight w:val="0"/>
      <w:marTop w:val="0"/>
      <w:marBottom w:val="0"/>
      <w:divBdr>
        <w:top w:val="none" w:sz="0" w:space="0" w:color="auto"/>
        <w:left w:val="none" w:sz="0" w:space="0" w:color="auto"/>
        <w:bottom w:val="none" w:sz="0" w:space="0" w:color="auto"/>
        <w:right w:val="none" w:sz="0" w:space="0" w:color="auto"/>
      </w:divBdr>
    </w:div>
    <w:div w:id="1209688774">
      <w:bodyDiv w:val="1"/>
      <w:marLeft w:val="0"/>
      <w:marRight w:val="0"/>
      <w:marTop w:val="0"/>
      <w:marBottom w:val="0"/>
      <w:divBdr>
        <w:top w:val="none" w:sz="0" w:space="0" w:color="auto"/>
        <w:left w:val="none" w:sz="0" w:space="0" w:color="auto"/>
        <w:bottom w:val="none" w:sz="0" w:space="0" w:color="auto"/>
        <w:right w:val="none" w:sz="0" w:space="0" w:color="auto"/>
      </w:divBdr>
    </w:div>
    <w:div w:id="1210722256">
      <w:bodyDiv w:val="1"/>
      <w:marLeft w:val="0"/>
      <w:marRight w:val="0"/>
      <w:marTop w:val="0"/>
      <w:marBottom w:val="0"/>
      <w:divBdr>
        <w:top w:val="none" w:sz="0" w:space="0" w:color="auto"/>
        <w:left w:val="none" w:sz="0" w:space="0" w:color="auto"/>
        <w:bottom w:val="none" w:sz="0" w:space="0" w:color="auto"/>
        <w:right w:val="none" w:sz="0" w:space="0" w:color="auto"/>
      </w:divBdr>
    </w:div>
    <w:div w:id="1214120023">
      <w:bodyDiv w:val="1"/>
      <w:marLeft w:val="0"/>
      <w:marRight w:val="0"/>
      <w:marTop w:val="0"/>
      <w:marBottom w:val="0"/>
      <w:divBdr>
        <w:top w:val="none" w:sz="0" w:space="0" w:color="auto"/>
        <w:left w:val="none" w:sz="0" w:space="0" w:color="auto"/>
        <w:bottom w:val="none" w:sz="0" w:space="0" w:color="auto"/>
        <w:right w:val="none" w:sz="0" w:space="0" w:color="auto"/>
      </w:divBdr>
    </w:div>
    <w:div w:id="1215266293">
      <w:bodyDiv w:val="1"/>
      <w:marLeft w:val="0"/>
      <w:marRight w:val="0"/>
      <w:marTop w:val="0"/>
      <w:marBottom w:val="0"/>
      <w:divBdr>
        <w:top w:val="none" w:sz="0" w:space="0" w:color="auto"/>
        <w:left w:val="none" w:sz="0" w:space="0" w:color="auto"/>
        <w:bottom w:val="none" w:sz="0" w:space="0" w:color="auto"/>
        <w:right w:val="none" w:sz="0" w:space="0" w:color="auto"/>
      </w:divBdr>
    </w:div>
    <w:div w:id="1217475288">
      <w:bodyDiv w:val="1"/>
      <w:marLeft w:val="0"/>
      <w:marRight w:val="0"/>
      <w:marTop w:val="0"/>
      <w:marBottom w:val="0"/>
      <w:divBdr>
        <w:top w:val="none" w:sz="0" w:space="0" w:color="auto"/>
        <w:left w:val="none" w:sz="0" w:space="0" w:color="auto"/>
        <w:bottom w:val="none" w:sz="0" w:space="0" w:color="auto"/>
        <w:right w:val="none" w:sz="0" w:space="0" w:color="auto"/>
      </w:divBdr>
    </w:div>
    <w:div w:id="1219246660">
      <w:bodyDiv w:val="1"/>
      <w:marLeft w:val="0"/>
      <w:marRight w:val="0"/>
      <w:marTop w:val="0"/>
      <w:marBottom w:val="0"/>
      <w:divBdr>
        <w:top w:val="none" w:sz="0" w:space="0" w:color="auto"/>
        <w:left w:val="none" w:sz="0" w:space="0" w:color="auto"/>
        <w:bottom w:val="none" w:sz="0" w:space="0" w:color="auto"/>
        <w:right w:val="none" w:sz="0" w:space="0" w:color="auto"/>
      </w:divBdr>
    </w:div>
    <w:div w:id="1219710403">
      <w:bodyDiv w:val="1"/>
      <w:marLeft w:val="0"/>
      <w:marRight w:val="0"/>
      <w:marTop w:val="0"/>
      <w:marBottom w:val="0"/>
      <w:divBdr>
        <w:top w:val="none" w:sz="0" w:space="0" w:color="auto"/>
        <w:left w:val="none" w:sz="0" w:space="0" w:color="auto"/>
        <w:bottom w:val="none" w:sz="0" w:space="0" w:color="auto"/>
        <w:right w:val="none" w:sz="0" w:space="0" w:color="auto"/>
      </w:divBdr>
    </w:div>
    <w:div w:id="1221479246">
      <w:bodyDiv w:val="1"/>
      <w:marLeft w:val="0"/>
      <w:marRight w:val="0"/>
      <w:marTop w:val="0"/>
      <w:marBottom w:val="0"/>
      <w:divBdr>
        <w:top w:val="none" w:sz="0" w:space="0" w:color="auto"/>
        <w:left w:val="none" w:sz="0" w:space="0" w:color="auto"/>
        <w:bottom w:val="none" w:sz="0" w:space="0" w:color="auto"/>
        <w:right w:val="none" w:sz="0" w:space="0" w:color="auto"/>
      </w:divBdr>
    </w:div>
    <w:div w:id="1221985659">
      <w:bodyDiv w:val="1"/>
      <w:marLeft w:val="0"/>
      <w:marRight w:val="0"/>
      <w:marTop w:val="0"/>
      <w:marBottom w:val="0"/>
      <w:divBdr>
        <w:top w:val="none" w:sz="0" w:space="0" w:color="auto"/>
        <w:left w:val="none" w:sz="0" w:space="0" w:color="auto"/>
        <w:bottom w:val="none" w:sz="0" w:space="0" w:color="auto"/>
        <w:right w:val="none" w:sz="0" w:space="0" w:color="auto"/>
      </w:divBdr>
    </w:div>
    <w:div w:id="1222060740">
      <w:bodyDiv w:val="1"/>
      <w:marLeft w:val="0"/>
      <w:marRight w:val="0"/>
      <w:marTop w:val="0"/>
      <w:marBottom w:val="0"/>
      <w:divBdr>
        <w:top w:val="none" w:sz="0" w:space="0" w:color="auto"/>
        <w:left w:val="none" w:sz="0" w:space="0" w:color="auto"/>
        <w:bottom w:val="none" w:sz="0" w:space="0" w:color="auto"/>
        <w:right w:val="none" w:sz="0" w:space="0" w:color="auto"/>
      </w:divBdr>
    </w:div>
    <w:div w:id="1223635424">
      <w:bodyDiv w:val="1"/>
      <w:marLeft w:val="0"/>
      <w:marRight w:val="0"/>
      <w:marTop w:val="0"/>
      <w:marBottom w:val="0"/>
      <w:divBdr>
        <w:top w:val="none" w:sz="0" w:space="0" w:color="auto"/>
        <w:left w:val="none" w:sz="0" w:space="0" w:color="auto"/>
        <w:bottom w:val="none" w:sz="0" w:space="0" w:color="auto"/>
        <w:right w:val="none" w:sz="0" w:space="0" w:color="auto"/>
      </w:divBdr>
    </w:div>
    <w:div w:id="1224827807">
      <w:bodyDiv w:val="1"/>
      <w:marLeft w:val="0"/>
      <w:marRight w:val="0"/>
      <w:marTop w:val="0"/>
      <w:marBottom w:val="0"/>
      <w:divBdr>
        <w:top w:val="none" w:sz="0" w:space="0" w:color="auto"/>
        <w:left w:val="none" w:sz="0" w:space="0" w:color="auto"/>
        <w:bottom w:val="none" w:sz="0" w:space="0" w:color="auto"/>
        <w:right w:val="none" w:sz="0" w:space="0" w:color="auto"/>
      </w:divBdr>
    </w:div>
    <w:div w:id="1225677823">
      <w:bodyDiv w:val="1"/>
      <w:marLeft w:val="0"/>
      <w:marRight w:val="0"/>
      <w:marTop w:val="0"/>
      <w:marBottom w:val="0"/>
      <w:divBdr>
        <w:top w:val="none" w:sz="0" w:space="0" w:color="auto"/>
        <w:left w:val="none" w:sz="0" w:space="0" w:color="auto"/>
        <w:bottom w:val="none" w:sz="0" w:space="0" w:color="auto"/>
        <w:right w:val="none" w:sz="0" w:space="0" w:color="auto"/>
      </w:divBdr>
    </w:div>
    <w:div w:id="1227915169">
      <w:bodyDiv w:val="1"/>
      <w:marLeft w:val="0"/>
      <w:marRight w:val="0"/>
      <w:marTop w:val="0"/>
      <w:marBottom w:val="0"/>
      <w:divBdr>
        <w:top w:val="none" w:sz="0" w:space="0" w:color="auto"/>
        <w:left w:val="none" w:sz="0" w:space="0" w:color="auto"/>
        <w:bottom w:val="none" w:sz="0" w:space="0" w:color="auto"/>
        <w:right w:val="none" w:sz="0" w:space="0" w:color="auto"/>
      </w:divBdr>
    </w:div>
    <w:div w:id="1230724394">
      <w:bodyDiv w:val="1"/>
      <w:marLeft w:val="0"/>
      <w:marRight w:val="0"/>
      <w:marTop w:val="0"/>
      <w:marBottom w:val="0"/>
      <w:divBdr>
        <w:top w:val="none" w:sz="0" w:space="0" w:color="auto"/>
        <w:left w:val="none" w:sz="0" w:space="0" w:color="auto"/>
        <w:bottom w:val="none" w:sz="0" w:space="0" w:color="auto"/>
        <w:right w:val="none" w:sz="0" w:space="0" w:color="auto"/>
      </w:divBdr>
    </w:div>
    <w:div w:id="1231112842">
      <w:bodyDiv w:val="1"/>
      <w:marLeft w:val="0"/>
      <w:marRight w:val="0"/>
      <w:marTop w:val="0"/>
      <w:marBottom w:val="0"/>
      <w:divBdr>
        <w:top w:val="none" w:sz="0" w:space="0" w:color="auto"/>
        <w:left w:val="none" w:sz="0" w:space="0" w:color="auto"/>
        <w:bottom w:val="none" w:sz="0" w:space="0" w:color="auto"/>
        <w:right w:val="none" w:sz="0" w:space="0" w:color="auto"/>
      </w:divBdr>
    </w:div>
    <w:div w:id="1232158906">
      <w:bodyDiv w:val="1"/>
      <w:marLeft w:val="0"/>
      <w:marRight w:val="0"/>
      <w:marTop w:val="0"/>
      <w:marBottom w:val="0"/>
      <w:divBdr>
        <w:top w:val="none" w:sz="0" w:space="0" w:color="auto"/>
        <w:left w:val="none" w:sz="0" w:space="0" w:color="auto"/>
        <w:bottom w:val="none" w:sz="0" w:space="0" w:color="auto"/>
        <w:right w:val="none" w:sz="0" w:space="0" w:color="auto"/>
      </w:divBdr>
    </w:div>
    <w:div w:id="1232738991">
      <w:bodyDiv w:val="1"/>
      <w:marLeft w:val="0"/>
      <w:marRight w:val="0"/>
      <w:marTop w:val="0"/>
      <w:marBottom w:val="0"/>
      <w:divBdr>
        <w:top w:val="none" w:sz="0" w:space="0" w:color="auto"/>
        <w:left w:val="none" w:sz="0" w:space="0" w:color="auto"/>
        <w:bottom w:val="none" w:sz="0" w:space="0" w:color="auto"/>
        <w:right w:val="none" w:sz="0" w:space="0" w:color="auto"/>
      </w:divBdr>
    </w:div>
    <w:div w:id="1233849668">
      <w:bodyDiv w:val="1"/>
      <w:marLeft w:val="0"/>
      <w:marRight w:val="0"/>
      <w:marTop w:val="0"/>
      <w:marBottom w:val="0"/>
      <w:divBdr>
        <w:top w:val="none" w:sz="0" w:space="0" w:color="auto"/>
        <w:left w:val="none" w:sz="0" w:space="0" w:color="auto"/>
        <w:bottom w:val="none" w:sz="0" w:space="0" w:color="auto"/>
        <w:right w:val="none" w:sz="0" w:space="0" w:color="auto"/>
      </w:divBdr>
    </w:div>
    <w:div w:id="1234121560">
      <w:bodyDiv w:val="1"/>
      <w:marLeft w:val="0"/>
      <w:marRight w:val="0"/>
      <w:marTop w:val="0"/>
      <w:marBottom w:val="0"/>
      <w:divBdr>
        <w:top w:val="none" w:sz="0" w:space="0" w:color="auto"/>
        <w:left w:val="none" w:sz="0" w:space="0" w:color="auto"/>
        <w:bottom w:val="none" w:sz="0" w:space="0" w:color="auto"/>
        <w:right w:val="none" w:sz="0" w:space="0" w:color="auto"/>
      </w:divBdr>
    </w:div>
    <w:div w:id="1238630868">
      <w:bodyDiv w:val="1"/>
      <w:marLeft w:val="0"/>
      <w:marRight w:val="0"/>
      <w:marTop w:val="0"/>
      <w:marBottom w:val="0"/>
      <w:divBdr>
        <w:top w:val="none" w:sz="0" w:space="0" w:color="auto"/>
        <w:left w:val="none" w:sz="0" w:space="0" w:color="auto"/>
        <w:bottom w:val="none" w:sz="0" w:space="0" w:color="auto"/>
        <w:right w:val="none" w:sz="0" w:space="0" w:color="auto"/>
      </w:divBdr>
    </w:div>
    <w:div w:id="1239827156">
      <w:bodyDiv w:val="1"/>
      <w:marLeft w:val="0"/>
      <w:marRight w:val="0"/>
      <w:marTop w:val="0"/>
      <w:marBottom w:val="0"/>
      <w:divBdr>
        <w:top w:val="none" w:sz="0" w:space="0" w:color="auto"/>
        <w:left w:val="none" w:sz="0" w:space="0" w:color="auto"/>
        <w:bottom w:val="none" w:sz="0" w:space="0" w:color="auto"/>
        <w:right w:val="none" w:sz="0" w:space="0" w:color="auto"/>
      </w:divBdr>
    </w:div>
    <w:div w:id="1243098346">
      <w:bodyDiv w:val="1"/>
      <w:marLeft w:val="0"/>
      <w:marRight w:val="0"/>
      <w:marTop w:val="0"/>
      <w:marBottom w:val="0"/>
      <w:divBdr>
        <w:top w:val="none" w:sz="0" w:space="0" w:color="auto"/>
        <w:left w:val="none" w:sz="0" w:space="0" w:color="auto"/>
        <w:bottom w:val="none" w:sz="0" w:space="0" w:color="auto"/>
        <w:right w:val="none" w:sz="0" w:space="0" w:color="auto"/>
      </w:divBdr>
    </w:div>
    <w:div w:id="1243876894">
      <w:bodyDiv w:val="1"/>
      <w:marLeft w:val="0"/>
      <w:marRight w:val="0"/>
      <w:marTop w:val="0"/>
      <w:marBottom w:val="0"/>
      <w:divBdr>
        <w:top w:val="none" w:sz="0" w:space="0" w:color="auto"/>
        <w:left w:val="none" w:sz="0" w:space="0" w:color="auto"/>
        <w:bottom w:val="none" w:sz="0" w:space="0" w:color="auto"/>
        <w:right w:val="none" w:sz="0" w:space="0" w:color="auto"/>
      </w:divBdr>
    </w:div>
    <w:div w:id="1244339958">
      <w:bodyDiv w:val="1"/>
      <w:marLeft w:val="0"/>
      <w:marRight w:val="0"/>
      <w:marTop w:val="0"/>
      <w:marBottom w:val="0"/>
      <w:divBdr>
        <w:top w:val="none" w:sz="0" w:space="0" w:color="auto"/>
        <w:left w:val="none" w:sz="0" w:space="0" w:color="auto"/>
        <w:bottom w:val="none" w:sz="0" w:space="0" w:color="auto"/>
        <w:right w:val="none" w:sz="0" w:space="0" w:color="auto"/>
      </w:divBdr>
    </w:div>
    <w:div w:id="1244879536">
      <w:bodyDiv w:val="1"/>
      <w:marLeft w:val="0"/>
      <w:marRight w:val="0"/>
      <w:marTop w:val="0"/>
      <w:marBottom w:val="0"/>
      <w:divBdr>
        <w:top w:val="none" w:sz="0" w:space="0" w:color="auto"/>
        <w:left w:val="none" w:sz="0" w:space="0" w:color="auto"/>
        <w:bottom w:val="none" w:sz="0" w:space="0" w:color="auto"/>
        <w:right w:val="none" w:sz="0" w:space="0" w:color="auto"/>
      </w:divBdr>
    </w:div>
    <w:div w:id="1245527375">
      <w:bodyDiv w:val="1"/>
      <w:marLeft w:val="0"/>
      <w:marRight w:val="0"/>
      <w:marTop w:val="0"/>
      <w:marBottom w:val="0"/>
      <w:divBdr>
        <w:top w:val="none" w:sz="0" w:space="0" w:color="auto"/>
        <w:left w:val="none" w:sz="0" w:space="0" w:color="auto"/>
        <w:bottom w:val="none" w:sz="0" w:space="0" w:color="auto"/>
        <w:right w:val="none" w:sz="0" w:space="0" w:color="auto"/>
      </w:divBdr>
    </w:div>
    <w:div w:id="1248492204">
      <w:bodyDiv w:val="1"/>
      <w:marLeft w:val="0"/>
      <w:marRight w:val="0"/>
      <w:marTop w:val="0"/>
      <w:marBottom w:val="0"/>
      <w:divBdr>
        <w:top w:val="none" w:sz="0" w:space="0" w:color="auto"/>
        <w:left w:val="none" w:sz="0" w:space="0" w:color="auto"/>
        <w:bottom w:val="none" w:sz="0" w:space="0" w:color="auto"/>
        <w:right w:val="none" w:sz="0" w:space="0" w:color="auto"/>
      </w:divBdr>
    </w:div>
    <w:div w:id="1251431144">
      <w:bodyDiv w:val="1"/>
      <w:marLeft w:val="0"/>
      <w:marRight w:val="0"/>
      <w:marTop w:val="0"/>
      <w:marBottom w:val="0"/>
      <w:divBdr>
        <w:top w:val="none" w:sz="0" w:space="0" w:color="auto"/>
        <w:left w:val="none" w:sz="0" w:space="0" w:color="auto"/>
        <w:bottom w:val="none" w:sz="0" w:space="0" w:color="auto"/>
        <w:right w:val="none" w:sz="0" w:space="0" w:color="auto"/>
      </w:divBdr>
    </w:div>
    <w:div w:id="1253971337">
      <w:bodyDiv w:val="1"/>
      <w:marLeft w:val="0"/>
      <w:marRight w:val="0"/>
      <w:marTop w:val="0"/>
      <w:marBottom w:val="0"/>
      <w:divBdr>
        <w:top w:val="none" w:sz="0" w:space="0" w:color="auto"/>
        <w:left w:val="none" w:sz="0" w:space="0" w:color="auto"/>
        <w:bottom w:val="none" w:sz="0" w:space="0" w:color="auto"/>
        <w:right w:val="none" w:sz="0" w:space="0" w:color="auto"/>
      </w:divBdr>
    </w:div>
    <w:div w:id="1255087675">
      <w:bodyDiv w:val="1"/>
      <w:marLeft w:val="0"/>
      <w:marRight w:val="0"/>
      <w:marTop w:val="0"/>
      <w:marBottom w:val="0"/>
      <w:divBdr>
        <w:top w:val="none" w:sz="0" w:space="0" w:color="auto"/>
        <w:left w:val="none" w:sz="0" w:space="0" w:color="auto"/>
        <w:bottom w:val="none" w:sz="0" w:space="0" w:color="auto"/>
        <w:right w:val="none" w:sz="0" w:space="0" w:color="auto"/>
      </w:divBdr>
    </w:div>
    <w:div w:id="1255553490">
      <w:bodyDiv w:val="1"/>
      <w:marLeft w:val="0"/>
      <w:marRight w:val="0"/>
      <w:marTop w:val="0"/>
      <w:marBottom w:val="0"/>
      <w:divBdr>
        <w:top w:val="none" w:sz="0" w:space="0" w:color="auto"/>
        <w:left w:val="none" w:sz="0" w:space="0" w:color="auto"/>
        <w:bottom w:val="none" w:sz="0" w:space="0" w:color="auto"/>
        <w:right w:val="none" w:sz="0" w:space="0" w:color="auto"/>
      </w:divBdr>
    </w:div>
    <w:div w:id="1260210687">
      <w:bodyDiv w:val="1"/>
      <w:marLeft w:val="0"/>
      <w:marRight w:val="0"/>
      <w:marTop w:val="0"/>
      <w:marBottom w:val="0"/>
      <w:divBdr>
        <w:top w:val="none" w:sz="0" w:space="0" w:color="auto"/>
        <w:left w:val="none" w:sz="0" w:space="0" w:color="auto"/>
        <w:bottom w:val="none" w:sz="0" w:space="0" w:color="auto"/>
        <w:right w:val="none" w:sz="0" w:space="0" w:color="auto"/>
      </w:divBdr>
    </w:div>
    <w:div w:id="1260407551">
      <w:bodyDiv w:val="1"/>
      <w:marLeft w:val="0"/>
      <w:marRight w:val="0"/>
      <w:marTop w:val="0"/>
      <w:marBottom w:val="0"/>
      <w:divBdr>
        <w:top w:val="none" w:sz="0" w:space="0" w:color="auto"/>
        <w:left w:val="none" w:sz="0" w:space="0" w:color="auto"/>
        <w:bottom w:val="none" w:sz="0" w:space="0" w:color="auto"/>
        <w:right w:val="none" w:sz="0" w:space="0" w:color="auto"/>
      </w:divBdr>
    </w:div>
    <w:div w:id="1260991417">
      <w:bodyDiv w:val="1"/>
      <w:marLeft w:val="0"/>
      <w:marRight w:val="0"/>
      <w:marTop w:val="0"/>
      <w:marBottom w:val="0"/>
      <w:divBdr>
        <w:top w:val="none" w:sz="0" w:space="0" w:color="auto"/>
        <w:left w:val="none" w:sz="0" w:space="0" w:color="auto"/>
        <w:bottom w:val="none" w:sz="0" w:space="0" w:color="auto"/>
        <w:right w:val="none" w:sz="0" w:space="0" w:color="auto"/>
      </w:divBdr>
    </w:div>
    <w:div w:id="1264342602">
      <w:bodyDiv w:val="1"/>
      <w:marLeft w:val="0"/>
      <w:marRight w:val="0"/>
      <w:marTop w:val="0"/>
      <w:marBottom w:val="0"/>
      <w:divBdr>
        <w:top w:val="none" w:sz="0" w:space="0" w:color="auto"/>
        <w:left w:val="none" w:sz="0" w:space="0" w:color="auto"/>
        <w:bottom w:val="none" w:sz="0" w:space="0" w:color="auto"/>
        <w:right w:val="none" w:sz="0" w:space="0" w:color="auto"/>
      </w:divBdr>
    </w:div>
    <w:div w:id="1268274522">
      <w:bodyDiv w:val="1"/>
      <w:marLeft w:val="0"/>
      <w:marRight w:val="0"/>
      <w:marTop w:val="0"/>
      <w:marBottom w:val="0"/>
      <w:divBdr>
        <w:top w:val="none" w:sz="0" w:space="0" w:color="auto"/>
        <w:left w:val="none" w:sz="0" w:space="0" w:color="auto"/>
        <w:bottom w:val="none" w:sz="0" w:space="0" w:color="auto"/>
        <w:right w:val="none" w:sz="0" w:space="0" w:color="auto"/>
      </w:divBdr>
    </w:div>
    <w:div w:id="1270504839">
      <w:bodyDiv w:val="1"/>
      <w:marLeft w:val="0"/>
      <w:marRight w:val="0"/>
      <w:marTop w:val="0"/>
      <w:marBottom w:val="0"/>
      <w:divBdr>
        <w:top w:val="none" w:sz="0" w:space="0" w:color="auto"/>
        <w:left w:val="none" w:sz="0" w:space="0" w:color="auto"/>
        <w:bottom w:val="none" w:sz="0" w:space="0" w:color="auto"/>
        <w:right w:val="none" w:sz="0" w:space="0" w:color="auto"/>
      </w:divBdr>
    </w:div>
    <w:div w:id="1271165986">
      <w:bodyDiv w:val="1"/>
      <w:marLeft w:val="0"/>
      <w:marRight w:val="0"/>
      <w:marTop w:val="0"/>
      <w:marBottom w:val="0"/>
      <w:divBdr>
        <w:top w:val="none" w:sz="0" w:space="0" w:color="auto"/>
        <w:left w:val="none" w:sz="0" w:space="0" w:color="auto"/>
        <w:bottom w:val="none" w:sz="0" w:space="0" w:color="auto"/>
        <w:right w:val="none" w:sz="0" w:space="0" w:color="auto"/>
      </w:divBdr>
    </w:div>
    <w:div w:id="1273585815">
      <w:bodyDiv w:val="1"/>
      <w:marLeft w:val="0"/>
      <w:marRight w:val="0"/>
      <w:marTop w:val="0"/>
      <w:marBottom w:val="0"/>
      <w:divBdr>
        <w:top w:val="none" w:sz="0" w:space="0" w:color="auto"/>
        <w:left w:val="none" w:sz="0" w:space="0" w:color="auto"/>
        <w:bottom w:val="none" w:sz="0" w:space="0" w:color="auto"/>
        <w:right w:val="none" w:sz="0" w:space="0" w:color="auto"/>
      </w:divBdr>
    </w:div>
    <w:div w:id="1275094164">
      <w:bodyDiv w:val="1"/>
      <w:marLeft w:val="0"/>
      <w:marRight w:val="0"/>
      <w:marTop w:val="0"/>
      <w:marBottom w:val="0"/>
      <w:divBdr>
        <w:top w:val="none" w:sz="0" w:space="0" w:color="auto"/>
        <w:left w:val="none" w:sz="0" w:space="0" w:color="auto"/>
        <w:bottom w:val="none" w:sz="0" w:space="0" w:color="auto"/>
        <w:right w:val="none" w:sz="0" w:space="0" w:color="auto"/>
      </w:divBdr>
    </w:div>
    <w:div w:id="1276910117">
      <w:bodyDiv w:val="1"/>
      <w:marLeft w:val="0"/>
      <w:marRight w:val="0"/>
      <w:marTop w:val="0"/>
      <w:marBottom w:val="0"/>
      <w:divBdr>
        <w:top w:val="none" w:sz="0" w:space="0" w:color="auto"/>
        <w:left w:val="none" w:sz="0" w:space="0" w:color="auto"/>
        <w:bottom w:val="none" w:sz="0" w:space="0" w:color="auto"/>
        <w:right w:val="none" w:sz="0" w:space="0" w:color="auto"/>
      </w:divBdr>
    </w:div>
    <w:div w:id="1278100078">
      <w:bodyDiv w:val="1"/>
      <w:marLeft w:val="0"/>
      <w:marRight w:val="0"/>
      <w:marTop w:val="0"/>
      <w:marBottom w:val="0"/>
      <w:divBdr>
        <w:top w:val="none" w:sz="0" w:space="0" w:color="auto"/>
        <w:left w:val="none" w:sz="0" w:space="0" w:color="auto"/>
        <w:bottom w:val="none" w:sz="0" w:space="0" w:color="auto"/>
        <w:right w:val="none" w:sz="0" w:space="0" w:color="auto"/>
      </w:divBdr>
    </w:div>
    <w:div w:id="1279413255">
      <w:bodyDiv w:val="1"/>
      <w:marLeft w:val="0"/>
      <w:marRight w:val="0"/>
      <w:marTop w:val="0"/>
      <w:marBottom w:val="0"/>
      <w:divBdr>
        <w:top w:val="none" w:sz="0" w:space="0" w:color="auto"/>
        <w:left w:val="none" w:sz="0" w:space="0" w:color="auto"/>
        <w:bottom w:val="none" w:sz="0" w:space="0" w:color="auto"/>
        <w:right w:val="none" w:sz="0" w:space="0" w:color="auto"/>
      </w:divBdr>
    </w:div>
    <w:div w:id="1281842363">
      <w:bodyDiv w:val="1"/>
      <w:marLeft w:val="0"/>
      <w:marRight w:val="0"/>
      <w:marTop w:val="0"/>
      <w:marBottom w:val="0"/>
      <w:divBdr>
        <w:top w:val="none" w:sz="0" w:space="0" w:color="auto"/>
        <w:left w:val="none" w:sz="0" w:space="0" w:color="auto"/>
        <w:bottom w:val="none" w:sz="0" w:space="0" w:color="auto"/>
        <w:right w:val="none" w:sz="0" w:space="0" w:color="auto"/>
      </w:divBdr>
    </w:div>
    <w:div w:id="1282106463">
      <w:bodyDiv w:val="1"/>
      <w:marLeft w:val="0"/>
      <w:marRight w:val="0"/>
      <w:marTop w:val="0"/>
      <w:marBottom w:val="0"/>
      <w:divBdr>
        <w:top w:val="none" w:sz="0" w:space="0" w:color="auto"/>
        <w:left w:val="none" w:sz="0" w:space="0" w:color="auto"/>
        <w:bottom w:val="none" w:sz="0" w:space="0" w:color="auto"/>
        <w:right w:val="none" w:sz="0" w:space="0" w:color="auto"/>
      </w:divBdr>
    </w:div>
    <w:div w:id="1282766102">
      <w:bodyDiv w:val="1"/>
      <w:marLeft w:val="0"/>
      <w:marRight w:val="0"/>
      <w:marTop w:val="0"/>
      <w:marBottom w:val="0"/>
      <w:divBdr>
        <w:top w:val="none" w:sz="0" w:space="0" w:color="auto"/>
        <w:left w:val="none" w:sz="0" w:space="0" w:color="auto"/>
        <w:bottom w:val="none" w:sz="0" w:space="0" w:color="auto"/>
        <w:right w:val="none" w:sz="0" w:space="0" w:color="auto"/>
      </w:divBdr>
    </w:div>
    <w:div w:id="1284966004">
      <w:bodyDiv w:val="1"/>
      <w:marLeft w:val="0"/>
      <w:marRight w:val="0"/>
      <w:marTop w:val="0"/>
      <w:marBottom w:val="0"/>
      <w:divBdr>
        <w:top w:val="none" w:sz="0" w:space="0" w:color="auto"/>
        <w:left w:val="none" w:sz="0" w:space="0" w:color="auto"/>
        <w:bottom w:val="none" w:sz="0" w:space="0" w:color="auto"/>
        <w:right w:val="none" w:sz="0" w:space="0" w:color="auto"/>
      </w:divBdr>
    </w:div>
    <w:div w:id="1285187827">
      <w:bodyDiv w:val="1"/>
      <w:marLeft w:val="0"/>
      <w:marRight w:val="0"/>
      <w:marTop w:val="0"/>
      <w:marBottom w:val="0"/>
      <w:divBdr>
        <w:top w:val="none" w:sz="0" w:space="0" w:color="auto"/>
        <w:left w:val="none" w:sz="0" w:space="0" w:color="auto"/>
        <w:bottom w:val="none" w:sz="0" w:space="0" w:color="auto"/>
        <w:right w:val="none" w:sz="0" w:space="0" w:color="auto"/>
      </w:divBdr>
    </w:div>
    <w:div w:id="1289900347">
      <w:bodyDiv w:val="1"/>
      <w:marLeft w:val="0"/>
      <w:marRight w:val="0"/>
      <w:marTop w:val="0"/>
      <w:marBottom w:val="0"/>
      <w:divBdr>
        <w:top w:val="none" w:sz="0" w:space="0" w:color="auto"/>
        <w:left w:val="none" w:sz="0" w:space="0" w:color="auto"/>
        <w:bottom w:val="none" w:sz="0" w:space="0" w:color="auto"/>
        <w:right w:val="none" w:sz="0" w:space="0" w:color="auto"/>
      </w:divBdr>
    </w:div>
    <w:div w:id="1291207790">
      <w:bodyDiv w:val="1"/>
      <w:marLeft w:val="0"/>
      <w:marRight w:val="0"/>
      <w:marTop w:val="0"/>
      <w:marBottom w:val="0"/>
      <w:divBdr>
        <w:top w:val="none" w:sz="0" w:space="0" w:color="auto"/>
        <w:left w:val="none" w:sz="0" w:space="0" w:color="auto"/>
        <w:bottom w:val="none" w:sz="0" w:space="0" w:color="auto"/>
        <w:right w:val="none" w:sz="0" w:space="0" w:color="auto"/>
      </w:divBdr>
    </w:div>
    <w:div w:id="1294366087">
      <w:bodyDiv w:val="1"/>
      <w:marLeft w:val="0"/>
      <w:marRight w:val="0"/>
      <w:marTop w:val="0"/>
      <w:marBottom w:val="0"/>
      <w:divBdr>
        <w:top w:val="none" w:sz="0" w:space="0" w:color="auto"/>
        <w:left w:val="none" w:sz="0" w:space="0" w:color="auto"/>
        <w:bottom w:val="none" w:sz="0" w:space="0" w:color="auto"/>
        <w:right w:val="none" w:sz="0" w:space="0" w:color="auto"/>
      </w:divBdr>
    </w:div>
    <w:div w:id="1296448425">
      <w:bodyDiv w:val="1"/>
      <w:marLeft w:val="0"/>
      <w:marRight w:val="0"/>
      <w:marTop w:val="0"/>
      <w:marBottom w:val="0"/>
      <w:divBdr>
        <w:top w:val="none" w:sz="0" w:space="0" w:color="auto"/>
        <w:left w:val="none" w:sz="0" w:space="0" w:color="auto"/>
        <w:bottom w:val="none" w:sz="0" w:space="0" w:color="auto"/>
        <w:right w:val="none" w:sz="0" w:space="0" w:color="auto"/>
      </w:divBdr>
    </w:div>
    <w:div w:id="1297025033">
      <w:bodyDiv w:val="1"/>
      <w:marLeft w:val="0"/>
      <w:marRight w:val="0"/>
      <w:marTop w:val="0"/>
      <w:marBottom w:val="0"/>
      <w:divBdr>
        <w:top w:val="none" w:sz="0" w:space="0" w:color="auto"/>
        <w:left w:val="none" w:sz="0" w:space="0" w:color="auto"/>
        <w:bottom w:val="none" w:sz="0" w:space="0" w:color="auto"/>
        <w:right w:val="none" w:sz="0" w:space="0" w:color="auto"/>
      </w:divBdr>
    </w:div>
    <w:div w:id="1298605971">
      <w:bodyDiv w:val="1"/>
      <w:marLeft w:val="0"/>
      <w:marRight w:val="0"/>
      <w:marTop w:val="0"/>
      <w:marBottom w:val="0"/>
      <w:divBdr>
        <w:top w:val="none" w:sz="0" w:space="0" w:color="auto"/>
        <w:left w:val="none" w:sz="0" w:space="0" w:color="auto"/>
        <w:bottom w:val="none" w:sz="0" w:space="0" w:color="auto"/>
        <w:right w:val="none" w:sz="0" w:space="0" w:color="auto"/>
      </w:divBdr>
    </w:div>
    <w:div w:id="1299215589">
      <w:bodyDiv w:val="1"/>
      <w:marLeft w:val="0"/>
      <w:marRight w:val="0"/>
      <w:marTop w:val="0"/>
      <w:marBottom w:val="0"/>
      <w:divBdr>
        <w:top w:val="none" w:sz="0" w:space="0" w:color="auto"/>
        <w:left w:val="none" w:sz="0" w:space="0" w:color="auto"/>
        <w:bottom w:val="none" w:sz="0" w:space="0" w:color="auto"/>
        <w:right w:val="none" w:sz="0" w:space="0" w:color="auto"/>
      </w:divBdr>
    </w:div>
    <w:div w:id="1300960007">
      <w:bodyDiv w:val="1"/>
      <w:marLeft w:val="0"/>
      <w:marRight w:val="0"/>
      <w:marTop w:val="0"/>
      <w:marBottom w:val="0"/>
      <w:divBdr>
        <w:top w:val="none" w:sz="0" w:space="0" w:color="auto"/>
        <w:left w:val="none" w:sz="0" w:space="0" w:color="auto"/>
        <w:bottom w:val="none" w:sz="0" w:space="0" w:color="auto"/>
        <w:right w:val="none" w:sz="0" w:space="0" w:color="auto"/>
      </w:divBdr>
    </w:div>
    <w:div w:id="1301036280">
      <w:bodyDiv w:val="1"/>
      <w:marLeft w:val="0"/>
      <w:marRight w:val="0"/>
      <w:marTop w:val="0"/>
      <w:marBottom w:val="0"/>
      <w:divBdr>
        <w:top w:val="none" w:sz="0" w:space="0" w:color="auto"/>
        <w:left w:val="none" w:sz="0" w:space="0" w:color="auto"/>
        <w:bottom w:val="none" w:sz="0" w:space="0" w:color="auto"/>
        <w:right w:val="none" w:sz="0" w:space="0" w:color="auto"/>
      </w:divBdr>
    </w:div>
    <w:div w:id="1302729117">
      <w:bodyDiv w:val="1"/>
      <w:marLeft w:val="0"/>
      <w:marRight w:val="0"/>
      <w:marTop w:val="0"/>
      <w:marBottom w:val="0"/>
      <w:divBdr>
        <w:top w:val="none" w:sz="0" w:space="0" w:color="auto"/>
        <w:left w:val="none" w:sz="0" w:space="0" w:color="auto"/>
        <w:bottom w:val="none" w:sz="0" w:space="0" w:color="auto"/>
        <w:right w:val="none" w:sz="0" w:space="0" w:color="auto"/>
      </w:divBdr>
    </w:div>
    <w:div w:id="1306084179">
      <w:bodyDiv w:val="1"/>
      <w:marLeft w:val="0"/>
      <w:marRight w:val="0"/>
      <w:marTop w:val="0"/>
      <w:marBottom w:val="0"/>
      <w:divBdr>
        <w:top w:val="none" w:sz="0" w:space="0" w:color="auto"/>
        <w:left w:val="none" w:sz="0" w:space="0" w:color="auto"/>
        <w:bottom w:val="none" w:sz="0" w:space="0" w:color="auto"/>
        <w:right w:val="none" w:sz="0" w:space="0" w:color="auto"/>
      </w:divBdr>
    </w:div>
    <w:div w:id="1307274207">
      <w:bodyDiv w:val="1"/>
      <w:marLeft w:val="0"/>
      <w:marRight w:val="0"/>
      <w:marTop w:val="0"/>
      <w:marBottom w:val="0"/>
      <w:divBdr>
        <w:top w:val="none" w:sz="0" w:space="0" w:color="auto"/>
        <w:left w:val="none" w:sz="0" w:space="0" w:color="auto"/>
        <w:bottom w:val="none" w:sz="0" w:space="0" w:color="auto"/>
        <w:right w:val="none" w:sz="0" w:space="0" w:color="auto"/>
      </w:divBdr>
    </w:div>
    <w:div w:id="1309479064">
      <w:bodyDiv w:val="1"/>
      <w:marLeft w:val="0"/>
      <w:marRight w:val="0"/>
      <w:marTop w:val="0"/>
      <w:marBottom w:val="0"/>
      <w:divBdr>
        <w:top w:val="none" w:sz="0" w:space="0" w:color="auto"/>
        <w:left w:val="none" w:sz="0" w:space="0" w:color="auto"/>
        <w:bottom w:val="none" w:sz="0" w:space="0" w:color="auto"/>
        <w:right w:val="none" w:sz="0" w:space="0" w:color="auto"/>
      </w:divBdr>
    </w:div>
    <w:div w:id="1311403942">
      <w:bodyDiv w:val="1"/>
      <w:marLeft w:val="0"/>
      <w:marRight w:val="0"/>
      <w:marTop w:val="0"/>
      <w:marBottom w:val="0"/>
      <w:divBdr>
        <w:top w:val="none" w:sz="0" w:space="0" w:color="auto"/>
        <w:left w:val="none" w:sz="0" w:space="0" w:color="auto"/>
        <w:bottom w:val="none" w:sz="0" w:space="0" w:color="auto"/>
        <w:right w:val="none" w:sz="0" w:space="0" w:color="auto"/>
      </w:divBdr>
    </w:div>
    <w:div w:id="1311639110">
      <w:bodyDiv w:val="1"/>
      <w:marLeft w:val="0"/>
      <w:marRight w:val="0"/>
      <w:marTop w:val="0"/>
      <w:marBottom w:val="0"/>
      <w:divBdr>
        <w:top w:val="none" w:sz="0" w:space="0" w:color="auto"/>
        <w:left w:val="none" w:sz="0" w:space="0" w:color="auto"/>
        <w:bottom w:val="none" w:sz="0" w:space="0" w:color="auto"/>
        <w:right w:val="none" w:sz="0" w:space="0" w:color="auto"/>
      </w:divBdr>
    </w:div>
    <w:div w:id="1313943094">
      <w:bodyDiv w:val="1"/>
      <w:marLeft w:val="0"/>
      <w:marRight w:val="0"/>
      <w:marTop w:val="0"/>
      <w:marBottom w:val="0"/>
      <w:divBdr>
        <w:top w:val="none" w:sz="0" w:space="0" w:color="auto"/>
        <w:left w:val="none" w:sz="0" w:space="0" w:color="auto"/>
        <w:bottom w:val="none" w:sz="0" w:space="0" w:color="auto"/>
        <w:right w:val="none" w:sz="0" w:space="0" w:color="auto"/>
      </w:divBdr>
    </w:div>
    <w:div w:id="1320497596">
      <w:bodyDiv w:val="1"/>
      <w:marLeft w:val="0"/>
      <w:marRight w:val="0"/>
      <w:marTop w:val="0"/>
      <w:marBottom w:val="0"/>
      <w:divBdr>
        <w:top w:val="none" w:sz="0" w:space="0" w:color="auto"/>
        <w:left w:val="none" w:sz="0" w:space="0" w:color="auto"/>
        <w:bottom w:val="none" w:sz="0" w:space="0" w:color="auto"/>
        <w:right w:val="none" w:sz="0" w:space="0" w:color="auto"/>
      </w:divBdr>
    </w:div>
    <w:div w:id="1321232213">
      <w:bodyDiv w:val="1"/>
      <w:marLeft w:val="0"/>
      <w:marRight w:val="0"/>
      <w:marTop w:val="0"/>
      <w:marBottom w:val="0"/>
      <w:divBdr>
        <w:top w:val="none" w:sz="0" w:space="0" w:color="auto"/>
        <w:left w:val="none" w:sz="0" w:space="0" w:color="auto"/>
        <w:bottom w:val="none" w:sz="0" w:space="0" w:color="auto"/>
        <w:right w:val="none" w:sz="0" w:space="0" w:color="auto"/>
      </w:divBdr>
    </w:div>
    <w:div w:id="1321688347">
      <w:bodyDiv w:val="1"/>
      <w:marLeft w:val="0"/>
      <w:marRight w:val="0"/>
      <w:marTop w:val="0"/>
      <w:marBottom w:val="0"/>
      <w:divBdr>
        <w:top w:val="none" w:sz="0" w:space="0" w:color="auto"/>
        <w:left w:val="none" w:sz="0" w:space="0" w:color="auto"/>
        <w:bottom w:val="none" w:sz="0" w:space="0" w:color="auto"/>
        <w:right w:val="none" w:sz="0" w:space="0" w:color="auto"/>
      </w:divBdr>
    </w:div>
    <w:div w:id="1321807926">
      <w:bodyDiv w:val="1"/>
      <w:marLeft w:val="0"/>
      <w:marRight w:val="0"/>
      <w:marTop w:val="0"/>
      <w:marBottom w:val="0"/>
      <w:divBdr>
        <w:top w:val="none" w:sz="0" w:space="0" w:color="auto"/>
        <w:left w:val="none" w:sz="0" w:space="0" w:color="auto"/>
        <w:bottom w:val="none" w:sz="0" w:space="0" w:color="auto"/>
        <w:right w:val="none" w:sz="0" w:space="0" w:color="auto"/>
      </w:divBdr>
    </w:div>
    <w:div w:id="1322924648">
      <w:bodyDiv w:val="1"/>
      <w:marLeft w:val="0"/>
      <w:marRight w:val="0"/>
      <w:marTop w:val="0"/>
      <w:marBottom w:val="0"/>
      <w:divBdr>
        <w:top w:val="none" w:sz="0" w:space="0" w:color="auto"/>
        <w:left w:val="none" w:sz="0" w:space="0" w:color="auto"/>
        <w:bottom w:val="none" w:sz="0" w:space="0" w:color="auto"/>
        <w:right w:val="none" w:sz="0" w:space="0" w:color="auto"/>
      </w:divBdr>
    </w:div>
    <w:div w:id="1323893378">
      <w:bodyDiv w:val="1"/>
      <w:marLeft w:val="0"/>
      <w:marRight w:val="0"/>
      <w:marTop w:val="0"/>
      <w:marBottom w:val="0"/>
      <w:divBdr>
        <w:top w:val="none" w:sz="0" w:space="0" w:color="auto"/>
        <w:left w:val="none" w:sz="0" w:space="0" w:color="auto"/>
        <w:bottom w:val="none" w:sz="0" w:space="0" w:color="auto"/>
        <w:right w:val="none" w:sz="0" w:space="0" w:color="auto"/>
      </w:divBdr>
    </w:div>
    <w:div w:id="1324970472">
      <w:bodyDiv w:val="1"/>
      <w:marLeft w:val="0"/>
      <w:marRight w:val="0"/>
      <w:marTop w:val="0"/>
      <w:marBottom w:val="0"/>
      <w:divBdr>
        <w:top w:val="none" w:sz="0" w:space="0" w:color="auto"/>
        <w:left w:val="none" w:sz="0" w:space="0" w:color="auto"/>
        <w:bottom w:val="none" w:sz="0" w:space="0" w:color="auto"/>
        <w:right w:val="none" w:sz="0" w:space="0" w:color="auto"/>
      </w:divBdr>
    </w:div>
    <w:div w:id="1325160691">
      <w:bodyDiv w:val="1"/>
      <w:marLeft w:val="0"/>
      <w:marRight w:val="0"/>
      <w:marTop w:val="0"/>
      <w:marBottom w:val="0"/>
      <w:divBdr>
        <w:top w:val="none" w:sz="0" w:space="0" w:color="auto"/>
        <w:left w:val="none" w:sz="0" w:space="0" w:color="auto"/>
        <w:bottom w:val="none" w:sz="0" w:space="0" w:color="auto"/>
        <w:right w:val="none" w:sz="0" w:space="0" w:color="auto"/>
      </w:divBdr>
    </w:div>
    <w:div w:id="1327784675">
      <w:bodyDiv w:val="1"/>
      <w:marLeft w:val="0"/>
      <w:marRight w:val="0"/>
      <w:marTop w:val="0"/>
      <w:marBottom w:val="0"/>
      <w:divBdr>
        <w:top w:val="none" w:sz="0" w:space="0" w:color="auto"/>
        <w:left w:val="none" w:sz="0" w:space="0" w:color="auto"/>
        <w:bottom w:val="none" w:sz="0" w:space="0" w:color="auto"/>
        <w:right w:val="none" w:sz="0" w:space="0" w:color="auto"/>
      </w:divBdr>
    </w:div>
    <w:div w:id="1328365721">
      <w:bodyDiv w:val="1"/>
      <w:marLeft w:val="0"/>
      <w:marRight w:val="0"/>
      <w:marTop w:val="0"/>
      <w:marBottom w:val="0"/>
      <w:divBdr>
        <w:top w:val="none" w:sz="0" w:space="0" w:color="auto"/>
        <w:left w:val="none" w:sz="0" w:space="0" w:color="auto"/>
        <w:bottom w:val="none" w:sz="0" w:space="0" w:color="auto"/>
        <w:right w:val="none" w:sz="0" w:space="0" w:color="auto"/>
      </w:divBdr>
    </w:div>
    <w:div w:id="1329552843">
      <w:bodyDiv w:val="1"/>
      <w:marLeft w:val="0"/>
      <w:marRight w:val="0"/>
      <w:marTop w:val="0"/>
      <w:marBottom w:val="0"/>
      <w:divBdr>
        <w:top w:val="none" w:sz="0" w:space="0" w:color="auto"/>
        <w:left w:val="none" w:sz="0" w:space="0" w:color="auto"/>
        <w:bottom w:val="none" w:sz="0" w:space="0" w:color="auto"/>
        <w:right w:val="none" w:sz="0" w:space="0" w:color="auto"/>
      </w:divBdr>
    </w:div>
    <w:div w:id="1329746577">
      <w:bodyDiv w:val="1"/>
      <w:marLeft w:val="0"/>
      <w:marRight w:val="0"/>
      <w:marTop w:val="0"/>
      <w:marBottom w:val="0"/>
      <w:divBdr>
        <w:top w:val="none" w:sz="0" w:space="0" w:color="auto"/>
        <w:left w:val="none" w:sz="0" w:space="0" w:color="auto"/>
        <w:bottom w:val="none" w:sz="0" w:space="0" w:color="auto"/>
        <w:right w:val="none" w:sz="0" w:space="0" w:color="auto"/>
      </w:divBdr>
    </w:div>
    <w:div w:id="1330982652">
      <w:bodyDiv w:val="1"/>
      <w:marLeft w:val="0"/>
      <w:marRight w:val="0"/>
      <w:marTop w:val="0"/>
      <w:marBottom w:val="0"/>
      <w:divBdr>
        <w:top w:val="none" w:sz="0" w:space="0" w:color="auto"/>
        <w:left w:val="none" w:sz="0" w:space="0" w:color="auto"/>
        <w:bottom w:val="none" w:sz="0" w:space="0" w:color="auto"/>
        <w:right w:val="none" w:sz="0" w:space="0" w:color="auto"/>
      </w:divBdr>
    </w:div>
    <w:div w:id="1332834649">
      <w:bodyDiv w:val="1"/>
      <w:marLeft w:val="0"/>
      <w:marRight w:val="0"/>
      <w:marTop w:val="0"/>
      <w:marBottom w:val="0"/>
      <w:divBdr>
        <w:top w:val="none" w:sz="0" w:space="0" w:color="auto"/>
        <w:left w:val="none" w:sz="0" w:space="0" w:color="auto"/>
        <w:bottom w:val="none" w:sz="0" w:space="0" w:color="auto"/>
        <w:right w:val="none" w:sz="0" w:space="0" w:color="auto"/>
      </w:divBdr>
    </w:div>
    <w:div w:id="1333024881">
      <w:bodyDiv w:val="1"/>
      <w:marLeft w:val="0"/>
      <w:marRight w:val="0"/>
      <w:marTop w:val="0"/>
      <w:marBottom w:val="0"/>
      <w:divBdr>
        <w:top w:val="none" w:sz="0" w:space="0" w:color="auto"/>
        <w:left w:val="none" w:sz="0" w:space="0" w:color="auto"/>
        <w:bottom w:val="none" w:sz="0" w:space="0" w:color="auto"/>
        <w:right w:val="none" w:sz="0" w:space="0" w:color="auto"/>
      </w:divBdr>
    </w:div>
    <w:div w:id="1333725123">
      <w:bodyDiv w:val="1"/>
      <w:marLeft w:val="0"/>
      <w:marRight w:val="0"/>
      <w:marTop w:val="0"/>
      <w:marBottom w:val="0"/>
      <w:divBdr>
        <w:top w:val="none" w:sz="0" w:space="0" w:color="auto"/>
        <w:left w:val="none" w:sz="0" w:space="0" w:color="auto"/>
        <w:bottom w:val="none" w:sz="0" w:space="0" w:color="auto"/>
        <w:right w:val="none" w:sz="0" w:space="0" w:color="auto"/>
      </w:divBdr>
    </w:div>
    <w:div w:id="1334795598">
      <w:bodyDiv w:val="1"/>
      <w:marLeft w:val="0"/>
      <w:marRight w:val="0"/>
      <w:marTop w:val="0"/>
      <w:marBottom w:val="0"/>
      <w:divBdr>
        <w:top w:val="none" w:sz="0" w:space="0" w:color="auto"/>
        <w:left w:val="none" w:sz="0" w:space="0" w:color="auto"/>
        <w:bottom w:val="none" w:sz="0" w:space="0" w:color="auto"/>
        <w:right w:val="none" w:sz="0" w:space="0" w:color="auto"/>
      </w:divBdr>
    </w:div>
    <w:div w:id="1334920083">
      <w:bodyDiv w:val="1"/>
      <w:marLeft w:val="0"/>
      <w:marRight w:val="0"/>
      <w:marTop w:val="0"/>
      <w:marBottom w:val="0"/>
      <w:divBdr>
        <w:top w:val="none" w:sz="0" w:space="0" w:color="auto"/>
        <w:left w:val="none" w:sz="0" w:space="0" w:color="auto"/>
        <w:bottom w:val="none" w:sz="0" w:space="0" w:color="auto"/>
        <w:right w:val="none" w:sz="0" w:space="0" w:color="auto"/>
      </w:divBdr>
    </w:div>
    <w:div w:id="1341545643">
      <w:bodyDiv w:val="1"/>
      <w:marLeft w:val="0"/>
      <w:marRight w:val="0"/>
      <w:marTop w:val="0"/>
      <w:marBottom w:val="0"/>
      <w:divBdr>
        <w:top w:val="none" w:sz="0" w:space="0" w:color="auto"/>
        <w:left w:val="none" w:sz="0" w:space="0" w:color="auto"/>
        <w:bottom w:val="none" w:sz="0" w:space="0" w:color="auto"/>
        <w:right w:val="none" w:sz="0" w:space="0" w:color="auto"/>
      </w:divBdr>
    </w:div>
    <w:div w:id="1343824462">
      <w:bodyDiv w:val="1"/>
      <w:marLeft w:val="0"/>
      <w:marRight w:val="0"/>
      <w:marTop w:val="0"/>
      <w:marBottom w:val="0"/>
      <w:divBdr>
        <w:top w:val="none" w:sz="0" w:space="0" w:color="auto"/>
        <w:left w:val="none" w:sz="0" w:space="0" w:color="auto"/>
        <w:bottom w:val="none" w:sz="0" w:space="0" w:color="auto"/>
        <w:right w:val="none" w:sz="0" w:space="0" w:color="auto"/>
      </w:divBdr>
    </w:div>
    <w:div w:id="1345549367">
      <w:bodyDiv w:val="1"/>
      <w:marLeft w:val="0"/>
      <w:marRight w:val="0"/>
      <w:marTop w:val="0"/>
      <w:marBottom w:val="0"/>
      <w:divBdr>
        <w:top w:val="none" w:sz="0" w:space="0" w:color="auto"/>
        <w:left w:val="none" w:sz="0" w:space="0" w:color="auto"/>
        <w:bottom w:val="none" w:sz="0" w:space="0" w:color="auto"/>
        <w:right w:val="none" w:sz="0" w:space="0" w:color="auto"/>
      </w:divBdr>
    </w:div>
    <w:div w:id="1345933974">
      <w:bodyDiv w:val="1"/>
      <w:marLeft w:val="0"/>
      <w:marRight w:val="0"/>
      <w:marTop w:val="0"/>
      <w:marBottom w:val="0"/>
      <w:divBdr>
        <w:top w:val="none" w:sz="0" w:space="0" w:color="auto"/>
        <w:left w:val="none" w:sz="0" w:space="0" w:color="auto"/>
        <w:bottom w:val="none" w:sz="0" w:space="0" w:color="auto"/>
        <w:right w:val="none" w:sz="0" w:space="0" w:color="auto"/>
      </w:divBdr>
    </w:div>
    <w:div w:id="1346129581">
      <w:bodyDiv w:val="1"/>
      <w:marLeft w:val="0"/>
      <w:marRight w:val="0"/>
      <w:marTop w:val="0"/>
      <w:marBottom w:val="0"/>
      <w:divBdr>
        <w:top w:val="none" w:sz="0" w:space="0" w:color="auto"/>
        <w:left w:val="none" w:sz="0" w:space="0" w:color="auto"/>
        <w:bottom w:val="none" w:sz="0" w:space="0" w:color="auto"/>
        <w:right w:val="none" w:sz="0" w:space="0" w:color="auto"/>
      </w:divBdr>
    </w:div>
    <w:div w:id="1346589498">
      <w:bodyDiv w:val="1"/>
      <w:marLeft w:val="0"/>
      <w:marRight w:val="0"/>
      <w:marTop w:val="0"/>
      <w:marBottom w:val="0"/>
      <w:divBdr>
        <w:top w:val="none" w:sz="0" w:space="0" w:color="auto"/>
        <w:left w:val="none" w:sz="0" w:space="0" w:color="auto"/>
        <w:bottom w:val="none" w:sz="0" w:space="0" w:color="auto"/>
        <w:right w:val="none" w:sz="0" w:space="0" w:color="auto"/>
      </w:divBdr>
    </w:div>
    <w:div w:id="1350177396">
      <w:bodyDiv w:val="1"/>
      <w:marLeft w:val="0"/>
      <w:marRight w:val="0"/>
      <w:marTop w:val="0"/>
      <w:marBottom w:val="0"/>
      <w:divBdr>
        <w:top w:val="none" w:sz="0" w:space="0" w:color="auto"/>
        <w:left w:val="none" w:sz="0" w:space="0" w:color="auto"/>
        <w:bottom w:val="none" w:sz="0" w:space="0" w:color="auto"/>
        <w:right w:val="none" w:sz="0" w:space="0" w:color="auto"/>
      </w:divBdr>
    </w:div>
    <w:div w:id="1351373820">
      <w:bodyDiv w:val="1"/>
      <w:marLeft w:val="0"/>
      <w:marRight w:val="0"/>
      <w:marTop w:val="0"/>
      <w:marBottom w:val="0"/>
      <w:divBdr>
        <w:top w:val="none" w:sz="0" w:space="0" w:color="auto"/>
        <w:left w:val="none" w:sz="0" w:space="0" w:color="auto"/>
        <w:bottom w:val="none" w:sz="0" w:space="0" w:color="auto"/>
        <w:right w:val="none" w:sz="0" w:space="0" w:color="auto"/>
      </w:divBdr>
    </w:div>
    <w:div w:id="1352301060">
      <w:bodyDiv w:val="1"/>
      <w:marLeft w:val="0"/>
      <w:marRight w:val="0"/>
      <w:marTop w:val="0"/>
      <w:marBottom w:val="0"/>
      <w:divBdr>
        <w:top w:val="none" w:sz="0" w:space="0" w:color="auto"/>
        <w:left w:val="none" w:sz="0" w:space="0" w:color="auto"/>
        <w:bottom w:val="none" w:sz="0" w:space="0" w:color="auto"/>
        <w:right w:val="none" w:sz="0" w:space="0" w:color="auto"/>
      </w:divBdr>
    </w:div>
    <w:div w:id="1353074483">
      <w:bodyDiv w:val="1"/>
      <w:marLeft w:val="0"/>
      <w:marRight w:val="0"/>
      <w:marTop w:val="0"/>
      <w:marBottom w:val="0"/>
      <w:divBdr>
        <w:top w:val="none" w:sz="0" w:space="0" w:color="auto"/>
        <w:left w:val="none" w:sz="0" w:space="0" w:color="auto"/>
        <w:bottom w:val="none" w:sz="0" w:space="0" w:color="auto"/>
        <w:right w:val="none" w:sz="0" w:space="0" w:color="auto"/>
      </w:divBdr>
    </w:div>
    <w:div w:id="1354114836">
      <w:bodyDiv w:val="1"/>
      <w:marLeft w:val="0"/>
      <w:marRight w:val="0"/>
      <w:marTop w:val="0"/>
      <w:marBottom w:val="0"/>
      <w:divBdr>
        <w:top w:val="none" w:sz="0" w:space="0" w:color="auto"/>
        <w:left w:val="none" w:sz="0" w:space="0" w:color="auto"/>
        <w:bottom w:val="none" w:sz="0" w:space="0" w:color="auto"/>
        <w:right w:val="none" w:sz="0" w:space="0" w:color="auto"/>
      </w:divBdr>
    </w:div>
    <w:div w:id="1357922262">
      <w:bodyDiv w:val="1"/>
      <w:marLeft w:val="0"/>
      <w:marRight w:val="0"/>
      <w:marTop w:val="0"/>
      <w:marBottom w:val="0"/>
      <w:divBdr>
        <w:top w:val="none" w:sz="0" w:space="0" w:color="auto"/>
        <w:left w:val="none" w:sz="0" w:space="0" w:color="auto"/>
        <w:bottom w:val="none" w:sz="0" w:space="0" w:color="auto"/>
        <w:right w:val="none" w:sz="0" w:space="0" w:color="auto"/>
      </w:divBdr>
    </w:div>
    <w:div w:id="1360858499">
      <w:bodyDiv w:val="1"/>
      <w:marLeft w:val="0"/>
      <w:marRight w:val="0"/>
      <w:marTop w:val="0"/>
      <w:marBottom w:val="0"/>
      <w:divBdr>
        <w:top w:val="none" w:sz="0" w:space="0" w:color="auto"/>
        <w:left w:val="none" w:sz="0" w:space="0" w:color="auto"/>
        <w:bottom w:val="none" w:sz="0" w:space="0" w:color="auto"/>
        <w:right w:val="none" w:sz="0" w:space="0" w:color="auto"/>
      </w:divBdr>
    </w:div>
    <w:div w:id="1361470024">
      <w:bodyDiv w:val="1"/>
      <w:marLeft w:val="0"/>
      <w:marRight w:val="0"/>
      <w:marTop w:val="0"/>
      <w:marBottom w:val="0"/>
      <w:divBdr>
        <w:top w:val="none" w:sz="0" w:space="0" w:color="auto"/>
        <w:left w:val="none" w:sz="0" w:space="0" w:color="auto"/>
        <w:bottom w:val="none" w:sz="0" w:space="0" w:color="auto"/>
        <w:right w:val="none" w:sz="0" w:space="0" w:color="auto"/>
      </w:divBdr>
    </w:div>
    <w:div w:id="1363168122">
      <w:bodyDiv w:val="1"/>
      <w:marLeft w:val="0"/>
      <w:marRight w:val="0"/>
      <w:marTop w:val="0"/>
      <w:marBottom w:val="0"/>
      <w:divBdr>
        <w:top w:val="none" w:sz="0" w:space="0" w:color="auto"/>
        <w:left w:val="none" w:sz="0" w:space="0" w:color="auto"/>
        <w:bottom w:val="none" w:sz="0" w:space="0" w:color="auto"/>
        <w:right w:val="none" w:sz="0" w:space="0" w:color="auto"/>
      </w:divBdr>
    </w:div>
    <w:div w:id="1366255563">
      <w:bodyDiv w:val="1"/>
      <w:marLeft w:val="0"/>
      <w:marRight w:val="0"/>
      <w:marTop w:val="0"/>
      <w:marBottom w:val="0"/>
      <w:divBdr>
        <w:top w:val="none" w:sz="0" w:space="0" w:color="auto"/>
        <w:left w:val="none" w:sz="0" w:space="0" w:color="auto"/>
        <w:bottom w:val="none" w:sz="0" w:space="0" w:color="auto"/>
        <w:right w:val="none" w:sz="0" w:space="0" w:color="auto"/>
      </w:divBdr>
    </w:div>
    <w:div w:id="1371222414">
      <w:bodyDiv w:val="1"/>
      <w:marLeft w:val="0"/>
      <w:marRight w:val="0"/>
      <w:marTop w:val="0"/>
      <w:marBottom w:val="0"/>
      <w:divBdr>
        <w:top w:val="none" w:sz="0" w:space="0" w:color="auto"/>
        <w:left w:val="none" w:sz="0" w:space="0" w:color="auto"/>
        <w:bottom w:val="none" w:sz="0" w:space="0" w:color="auto"/>
        <w:right w:val="none" w:sz="0" w:space="0" w:color="auto"/>
      </w:divBdr>
    </w:div>
    <w:div w:id="1373457572">
      <w:bodyDiv w:val="1"/>
      <w:marLeft w:val="0"/>
      <w:marRight w:val="0"/>
      <w:marTop w:val="0"/>
      <w:marBottom w:val="0"/>
      <w:divBdr>
        <w:top w:val="none" w:sz="0" w:space="0" w:color="auto"/>
        <w:left w:val="none" w:sz="0" w:space="0" w:color="auto"/>
        <w:bottom w:val="none" w:sz="0" w:space="0" w:color="auto"/>
        <w:right w:val="none" w:sz="0" w:space="0" w:color="auto"/>
      </w:divBdr>
    </w:div>
    <w:div w:id="1373766194">
      <w:bodyDiv w:val="1"/>
      <w:marLeft w:val="0"/>
      <w:marRight w:val="0"/>
      <w:marTop w:val="0"/>
      <w:marBottom w:val="0"/>
      <w:divBdr>
        <w:top w:val="none" w:sz="0" w:space="0" w:color="auto"/>
        <w:left w:val="none" w:sz="0" w:space="0" w:color="auto"/>
        <w:bottom w:val="none" w:sz="0" w:space="0" w:color="auto"/>
        <w:right w:val="none" w:sz="0" w:space="0" w:color="auto"/>
      </w:divBdr>
    </w:div>
    <w:div w:id="1376656430">
      <w:bodyDiv w:val="1"/>
      <w:marLeft w:val="0"/>
      <w:marRight w:val="0"/>
      <w:marTop w:val="0"/>
      <w:marBottom w:val="0"/>
      <w:divBdr>
        <w:top w:val="none" w:sz="0" w:space="0" w:color="auto"/>
        <w:left w:val="none" w:sz="0" w:space="0" w:color="auto"/>
        <w:bottom w:val="none" w:sz="0" w:space="0" w:color="auto"/>
        <w:right w:val="none" w:sz="0" w:space="0" w:color="auto"/>
      </w:divBdr>
    </w:div>
    <w:div w:id="1378505209">
      <w:bodyDiv w:val="1"/>
      <w:marLeft w:val="0"/>
      <w:marRight w:val="0"/>
      <w:marTop w:val="0"/>
      <w:marBottom w:val="0"/>
      <w:divBdr>
        <w:top w:val="none" w:sz="0" w:space="0" w:color="auto"/>
        <w:left w:val="none" w:sz="0" w:space="0" w:color="auto"/>
        <w:bottom w:val="none" w:sz="0" w:space="0" w:color="auto"/>
        <w:right w:val="none" w:sz="0" w:space="0" w:color="auto"/>
      </w:divBdr>
    </w:div>
    <w:div w:id="1380982041">
      <w:bodyDiv w:val="1"/>
      <w:marLeft w:val="0"/>
      <w:marRight w:val="0"/>
      <w:marTop w:val="0"/>
      <w:marBottom w:val="0"/>
      <w:divBdr>
        <w:top w:val="none" w:sz="0" w:space="0" w:color="auto"/>
        <w:left w:val="none" w:sz="0" w:space="0" w:color="auto"/>
        <w:bottom w:val="none" w:sz="0" w:space="0" w:color="auto"/>
        <w:right w:val="none" w:sz="0" w:space="0" w:color="auto"/>
      </w:divBdr>
    </w:div>
    <w:div w:id="1383217536">
      <w:bodyDiv w:val="1"/>
      <w:marLeft w:val="0"/>
      <w:marRight w:val="0"/>
      <w:marTop w:val="0"/>
      <w:marBottom w:val="0"/>
      <w:divBdr>
        <w:top w:val="none" w:sz="0" w:space="0" w:color="auto"/>
        <w:left w:val="none" w:sz="0" w:space="0" w:color="auto"/>
        <w:bottom w:val="none" w:sz="0" w:space="0" w:color="auto"/>
        <w:right w:val="none" w:sz="0" w:space="0" w:color="auto"/>
      </w:divBdr>
    </w:div>
    <w:div w:id="1383362448">
      <w:bodyDiv w:val="1"/>
      <w:marLeft w:val="0"/>
      <w:marRight w:val="0"/>
      <w:marTop w:val="0"/>
      <w:marBottom w:val="0"/>
      <w:divBdr>
        <w:top w:val="none" w:sz="0" w:space="0" w:color="auto"/>
        <w:left w:val="none" w:sz="0" w:space="0" w:color="auto"/>
        <w:bottom w:val="none" w:sz="0" w:space="0" w:color="auto"/>
        <w:right w:val="none" w:sz="0" w:space="0" w:color="auto"/>
      </w:divBdr>
    </w:div>
    <w:div w:id="1385249209">
      <w:bodyDiv w:val="1"/>
      <w:marLeft w:val="0"/>
      <w:marRight w:val="0"/>
      <w:marTop w:val="0"/>
      <w:marBottom w:val="0"/>
      <w:divBdr>
        <w:top w:val="none" w:sz="0" w:space="0" w:color="auto"/>
        <w:left w:val="none" w:sz="0" w:space="0" w:color="auto"/>
        <w:bottom w:val="none" w:sz="0" w:space="0" w:color="auto"/>
        <w:right w:val="none" w:sz="0" w:space="0" w:color="auto"/>
      </w:divBdr>
    </w:div>
    <w:div w:id="1388603096">
      <w:bodyDiv w:val="1"/>
      <w:marLeft w:val="0"/>
      <w:marRight w:val="0"/>
      <w:marTop w:val="0"/>
      <w:marBottom w:val="0"/>
      <w:divBdr>
        <w:top w:val="none" w:sz="0" w:space="0" w:color="auto"/>
        <w:left w:val="none" w:sz="0" w:space="0" w:color="auto"/>
        <w:bottom w:val="none" w:sz="0" w:space="0" w:color="auto"/>
        <w:right w:val="none" w:sz="0" w:space="0" w:color="auto"/>
      </w:divBdr>
    </w:div>
    <w:div w:id="1391688090">
      <w:bodyDiv w:val="1"/>
      <w:marLeft w:val="0"/>
      <w:marRight w:val="0"/>
      <w:marTop w:val="0"/>
      <w:marBottom w:val="0"/>
      <w:divBdr>
        <w:top w:val="none" w:sz="0" w:space="0" w:color="auto"/>
        <w:left w:val="none" w:sz="0" w:space="0" w:color="auto"/>
        <w:bottom w:val="none" w:sz="0" w:space="0" w:color="auto"/>
        <w:right w:val="none" w:sz="0" w:space="0" w:color="auto"/>
      </w:divBdr>
    </w:div>
    <w:div w:id="1395733431">
      <w:bodyDiv w:val="1"/>
      <w:marLeft w:val="0"/>
      <w:marRight w:val="0"/>
      <w:marTop w:val="0"/>
      <w:marBottom w:val="0"/>
      <w:divBdr>
        <w:top w:val="none" w:sz="0" w:space="0" w:color="auto"/>
        <w:left w:val="none" w:sz="0" w:space="0" w:color="auto"/>
        <w:bottom w:val="none" w:sz="0" w:space="0" w:color="auto"/>
        <w:right w:val="none" w:sz="0" w:space="0" w:color="auto"/>
      </w:divBdr>
    </w:div>
    <w:div w:id="1396589184">
      <w:bodyDiv w:val="1"/>
      <w:marLeft w:val="0"/>
      <w:marRight w:val="0"/>
      <w:marTop w:val="0"/>
      <w:marBottom w:val="0"/>
      <w:divBdr>
        <w:top w:val="none" w:sz="0" w:space="0" w:color="auto"/>
        <w:left w:val="none" w:sz="0" w:space="0" w:color="auto"/>
        <w:bottom w:val="none" w:sz="0" w:space="0" w:color="auto"/>
        <w:right w:val="none" w:sz="0" w:space="0" w:color="auto"/>
      </w:divBdr>
    </w:div>
    <w:div w:id="1396972522">
      <w:bodyDiv w:val="1"/>
      <w:marLeft w:val="0"/>
      <w:marRight w:val="0"/>
      <w:marTop w:val="0"/>
      <w:marBottom w:val="0"/>
      <w:divBdr>
        <w:top w:val="none" w:sz="0" w:space="0" w:color="auto"/>
        <w:left w:val="none" w:sz="0" w:space="0" w:color="auto"/>
        <w:bottom w:val="none" w:sz="0" w:space="0" w:color="auto"/>
        <w:right w:val="none" w:sz="0" w:space="0" w:color="auto"/>
      </w:divBdr>
    </w:div>
    <w:div w:id="1397630252">
      <w:bodyDiv w:val="1"/>
      <w:marLeft w:val="0"/>
      <w:marRight w:val="0"/>
      <w:marTop w:val="0"/>
      <w:marBottom w:val="0"/>
      <w:divBdr>
        <w:top w:val="none" w:sz="0" w:space="0" w:color="auto"/>
        <w:left w:val="none" w:sz="0" w:space="0" w:color="auto"/>
        <w:bottom w:val="none" w:sz="0" w:space="0" w:color="auto"/>
        <w:right w:val="none" w:sz="0" w:space="0" w:color="auto"/>
      </w:divBdr>
    </w:div>
    <w:div w:id="1399203814">
      <w:bodyDiv w:val="1"/>
      <w:marLeft w:val="0"/>
      <w:marRight w:val="0"/>
      <w:marTop w:val="0"/>
      <w:marBottom w:val="0"/>
      <w:divBdr>
        <w:top w:val="none" w:sz="0" w:space="0" w:color="auto"/>
        <w:left w:val="none" w:sz="0" w:space="0" w:color="auto"/>
        <w:bottom w:val="none" w:sz="0" w:space="0" w:color="auto"/>
        <w:right w:val="none" w:sz="0" w:space="0" w:color="auto"/>
      </w:divBdr>
    </w:div>
    <w:div w:id="1400057645">
      <w:bodyDiv w:val="1"/>
      <w:marLeft w:val="0"/>
      <w:marRight w:val="0"/>
      <w:marTop w:val="0"/>
      <w:marBottom w:val="0"/>
      <w:divBdr>
        <w:top w:val="none" w:sz="0" w:space="0" w:color="auto"/>
        <w:left w:val="none" w:sz="0" w:space="0" w:color="auto"/>
        <w:bottom w:val="none" w:sz="0" w:space="0" w:color="auto"/>
        <w:right w:val="none" w:sz="0" w:space="0" w:color="auto"/>
      </w:divBdr>
    </w:div>
    <w:div w:id="1402292172">
      <w:bodyDiv w:val="1"/>
      <w:marLeft w:val="0"/>
      <w:marRight w:val="0"/>
      <w:marTop w:val="0"/>
      <w:marBottom w:val="0"/>
      <w:divBdr>
        <w:top w:val="none" w:sz="0" w:space="0" w:color="auto"/>
        <w:left w:val="none" w:sz="0" w:space="0" w:color="auto"/>
        <w:bottom w:val="none" w:sz="0" w:space="0" w:color="auto"/>
        <w:right w:val="none" w:sz="0" w:space="0" w:color="auto"/>
      </w:divBdr>
    </w:div>
    <w:div w:id="1403719396">
      <w:bodyDiv w:val="1"/>
      <w:marLeft w:val="0"/>
      <w:marRight w:val="0"/>
      <w:marTop w:val="0"/>
      <w:marBottom w:val="0"/>
      <w:divBdr>
        <w:top w:val="none" w:sz="0" w:space="0" w:color="auto"/>
        <w:left w:val="none" w:sz="0" w:space="0" w:color="auto"/>
        <w:bottom w:val="none" w:sz="0" w:space="0" w:color="auto"/>
        <w:right w:val="none" w:sz="0" w:space="0" w:color="auto"/>
      </w:divBdr>
    </w:div>
    <w:div w:id="1406418840">
      <w:bodyDiv w:val="1"/>
      <w:marLeft w:val="0"/>
      <w:marRight w:val="0"/>
      <w:marTop w:val="0"/>
      <w:marBottom w:val="0"/>
      <w:divBdr>
        <w:top w:val="none" w:sz="0" w:space="0" w:color="auto"/>
        <w:left w:val="none" w:sz="0" w:space="0" w:color="auto"/>
        <w:bottom w:val="none" w:sz="0" w:space="0" w:color="auto"/>
        <w:right w:val="none" w:sz="0" w:space="0" w:color="auto"/>
      </w:divBdr>
    </w:div>
    <w:div w:id="1407070963">
      <w:bodyDiv w:val="1"/>
      <w:marLeft w:val="0"/>
      <w:marRight w:val="0"/>
      <w:marTop w:val="0"/>
      <w:marBottom w:val="0"/>
      <w:divBdr>
        <w:top w:val="none" w:sz="0" w:space="0" w:color="auto"/>
        <w:left w:val="none" w:sz="0" w:space="0" w:color="auto"/>
        <w:bottom w:val="none" w:sz="0" w:space="0" w:color="auto"/>
        <w:right w:val="none" w:sz="0" w:space="0" w:color="auto"/>
      </w:divBdr>
    </w:div>
    <w:div w:id="1410620614">
      <w:bodyDiv w:val="1"/>
      <w:marLeft w:val="0"/>
      <w:marRight w:val="0"/>
      <w:marTop w:val="0"/>
      <w:marBottom w:val="0"/>
      <w:divBdr>
        <w:top w:val="none" w:sz="0" w:space="0" w:color="auto"/>
        <w:left w:val="none" w:sz="0" w:space="0" w:color="auto"/>
        <w:bottom w:val="none" w:sz="0" w:space="0" w:color="auto"/>
        <w:right w:val="none" w:sz="0" w:space="0" w:color="auto"/>
      </w:divBdr>
    </w:div>
    <w:div w:id="1410807375">
      <w:bodyDiv w:val="1"/>
      <w:marLeft w:val="0"/>
      <w:marRight w:val="0"/>
      <w:marTop w:val="0"/>
      <w:marBottom w:val="0"/>
      <w:divBdr>
        <w:top w:val="none" w:sz="0" w:space="0" w:color="auto"/>
        <w:left w:val="none" w:sz="0" w:space="0" w:color="auto"/>
        <w:bottom w:val="none" w:sz="0" w:space="0" w:color="auto"/>
        <w:right w:val="none" w:sz="0" w:space="0" w:color="auto"/>
      </w:divBdr>
    </w:div>
    <w:div w:id="1413965695">
      <w:bodyDiv w:val="1"/>
      <w:marLeft w:val="0"/>
      <w:marRight w:val="0"/>
      <w:marTop w:val="0"/>
      <w:marBottom w:val="0"/>
      <w:divBdr>
        <w:top w:val="none" w:sz="0" w:space="0" w:color="auto"/>
        <w:left w:val="none" w:sz="0" w:space="0" w:color="auto"/>
        <w:bottom w:val="none" w:sz="0" w:space="0" w:color="auto"/>
        <w:right w:val="none" w:sz="0" w:space="0" w:color="auto"/>
      </w:divBdr>
    </w:div>
    <w:div w:id="1416904727">
      <w:bodyDiv w:val="1"/>
      <w:marLeft w:val="0"/>
      <w:marRight w:val="0"/>
      <w:marTop w:val="0"/>
      <w:marBottom w:val="0"/>
      <w:divBdr>
        <w:top w:val="none" w:sz="0" w:space="0" w:color="auto"/>
        <w:left w:val="none" w:sz="0" w:space="0" w:color="auto"/>
        <w:bottom w:val="none" w:sz="0" w:space="0" w:color="auto"/>
        <w:right w:val="none" w:sz="0" w:space="0" w:color="auto"/>
      </w:divBdr>
    </w:div>
    <w:div w:id="1417941588">
      <w:bodyDiv w:val="1"/>
      <w:marLeft w:val="0"/>
      <w:marRight w:val="0"/>
      <w:marTop w:val="0"/>
      <w:marBottom w:val="0"/>
      <w:divBdr>
        <w:top w:val="none" w:sz="0" w:space="0" w:color="auto"/>
        <w:left w:val="none" w:sz="0" w:space="0" w:color="auto"/>
        <w:bottom w:val="none" w:sz="0" w:space="0" w:color="auto"/>
        <w:right w:val="none" w:sz="0" w:space="0" w:color="auto"/>
      </w:divBdr>
    </w:div>
    <w:div w:id="1419016722">
      <w:bodyDiv w:val="1"/>
      <w:marLeft w:val="0"/>
      <w:marRight w:val="0"/>
      <w:marTop w:val="0"/>
      <w:marBottom w:val="0"/>
      <w:divBdr>
        <w:top w:val="none" w:sz="0" w:space="0" w:color="auto"/>
        <w:left w:val="none" w:sz="0" w:space="0" w:color="auto"/>
        <w:bottom w:val="none" w:sz="0" w:space="0" w:color="auto"/>
        <w:right w:val="none" w:sz="0" w:space="0" w:color="auto"/>
      </w:divBdr>
    </w:div>
    <w:div w:id="1420638392">
      <w:bodyDiv w:val="1"/>
      <w:marLeft w:val="0"/>
      <w:marRight w:val="0"/>
      <w:marTop w:val="0"/>
      <w:marBottom w:val="0"/>
      <w:divBdr>
        <w:top w:val="none" w:sz="0" w:space="0" w:color="auto"/>
        <w:left w:val="none" w:sz="0" w:space="0" w:color="auto"/>
        <w:bottom w:val="none" w:sz="0" w:space="0" w:color="auto"/>
        <w:right w:val="none" w:sz="0" w:space="0" w:color="auto"/>
      </w:divBdr>
    </w:div>
    <w:div w:id="1421677069">
      <w:bodyDiv w:val="1"/>
      <w:marLeft w:val="0"/>
      <w:marRight w:val="0"/>
      <w:marTop w:val="0"/>
      <w:marBottom w:val="0"/>
      <w:divBdr>
        <w:top w:val="none" w:sz="0" w:space="0" w:color="auto"/>
        <w:left w:val="none" w:sz="0" w:space="0" w:color="auto"/>
        <w:bottom w:val="none" w:sz="0" w:space="0" w:color="auto"/>
        <w:right w:val="none" w:sz="0" w:space="0" w:color="auto"/>
      </w:divBdr>
    </w:div>
    <w:div w:id="1424642292">
      <w:bodyDiv w:val="1"/>
      <w:marLeft w:val="0"/>
      <w:marRight w:val="0"/>
      <w:marTop w:val="0"/>
      <w:marBottom w:val="0"/>
      <w:divBdr>
        <w:top w:val="none" w:sz="0" w:space="0" w:color="auto"/>
        <w:left w:val="none" w:sz="0" w:space="0" w:color="auto"/>
        <w:bottom w:val="none" w:sz="0" w:space="0" w:color="auto"/>
        <w:right w:val="none" w:sz="0" w:space="0" w:color="auto"/>
      </w:divBdr>
    </w:div>
    <w:div w:id="1426922340">
      <w:bodyDiv w:val="1"/>
      <w:marLeft w:val="0"/>
      <w:marRight w:val="0"/>
      <w:marTop w:val="0"/>
      <w:marBottom w:val="0"/>
      <w:divBdr>
        <w:top w:val="none" w:sz="0" w:space="0" w:color="auto"/>
        <w:left w:val="none" w:sz="0" w:space="0" w:color="auto"/>
        <w:bottom w:val="none" w:sz="0" w:space="0" w:color="auto"/>
        <w:right w:val="none" w:sz="0" w:space="0" w:color="auto"/>
      </w:divBdr>
    </w:div>
    <w:div w:id="1434202457">
      <w:bodyDiv w:val="1"/>
      <w:marLeft w:val="0"/>
      <w:marRight w:val="0"/>
      <w:marTop w:val="0"/>
      <w:marBottom w:val="0"/>
      <w:divBdr>
        <w:top w:val="none" w:sz="0" w:space="0" w:color="auto"/>
        <w:left w:val="none" w:sz="0" w:space="0" w:color="auto"/>
        <w:bottom w:val="none" w:sz="0" w:space="0" w:color="auto"/>
        <w:right w:val="none" w:sz="0" w:space="0" w:color="auto"/>
      </w:divBdr>
    </w:div>
    <w:div w:id="1434327132">
      <w:bodyDiv w:val="1"/>
      <w:marLeft w:val="0"/>
      <w:marRight w:val="0"/>
      <w:marTop w:val="0"/>
      <w:marBottom w:val="0"/>
      <w:divBdr>
        <w:top w:val="none" w:sz="0" w:space="0" w:color="auto"/>
        <w:left w:val="none" w:sz="0" w:space="0" w:color="auto"/>
        <w:bottom w:val="none" w:sz="0" w:space="0" w:color="auto"/>
        <w:right w:val="none" w:sz="0" w:space="0" w:color="auto"/>
      </w:divBdr>
    </w:div>
    <w:div w:id="1434672337">
      <w:bodyDiv w:val="1"/>
      <w:marLeft w:val="0"/>
      <w:marRight w:val="0"/>
      <w:marTop w:val="0"/>
      <w:marBottom w:val="0"/>
      <w:divBdr>
        <w:top w:val="none" w:sz="0" w:space="0" w:color="auto"/>
        <w:left w:val="none" w:sz="0" w:space="0" w:color="auto"/>
        <w:bottom w:val="none" w:sz="0" w:space="0" w:color="auto"/>
        <w:right w:val="none" w:sz="0" w:space="0" w:color="auto"/>
      </w:divBdr>
    </w:div>
    <w:div w:id="1435515460">
      <w:bodyDiv w:val="1"/>
      <w:marLeft w:val="0"/>
      <w:marRight w:val="0"/>
      <w:marTop w:val="0"/>
      <w:marBottom w:val="0"/>
      <w:divBdr>
        <w:top w:val="none" w:sz="0" w:space="0" w:color="auto"/>
        <w:left w:val="none" w:sz="0" w:space="0" w:color="auto"/>
        <w:bottom w:val="none" w:sz="0" w:space="0" w:color="auto"/>
        <w:right w:val="none" w:sz="0" w:space="0" w:color="auto"/>
      </w:divBdr>
    </w:div>
    <w:div w:id="1437215631">
      <w:bodyDiv w:val="1"/>
      <w:marLeft w:val="0"/>
      <w:marRight w:val="0"/>
      <w:marTop w:val="0"/>
      <w:marBottom w:val="0"/>
      <w:divBdr>
        <w:top w:val="none" w:sz="0" w:space="0" w:color="auto"/>
        <w:left w:val="none" w:sz="0" w:space="0" w:color="auto"/>
        <w:bottom w:val="none" w:sz="0" w:space="0" w:color="auto"/>
        <w:right w:val="none" w:sz="0" w:space="0" w:color="auto"/>
      </w:divBdr>
    </w:div>
    <w:div w:id="1438713492">
      <w:bodyDiv w:val="1"/>
      <w:marLeft w:val="0"/>
      <w:marRight w:val="0"/>
      <w:marTop w:val="0"/>
      <w:marBottom w:val="0"/>
      <w:divBdr>
        <w:top w:val="none" w:sz="0" w:space="0" w:color="auto"/>
        <w:left w:val="none" w:sz="0" w:space="0" w:color="auto"/>
        <w:bottom w:val="none" w:sz="0" w:space="0" w:color="auto"/>
        <w:right w:val="none" w:sz="0" w:space="0" w:color="auto"/>
      </w:divBdr>
    </w:div>
    <w:div w:id="1440948382">
      <w:bodyDiv w:val="1"/>
      <w:marLeft w:val="0"/>
      <w:marRight w:val="0"/>
      <w:marTop w:val="0"/>
      <w:marBottom w:val="0"/>
      <w:divBdr>
        <w:top w:val="none" w:sz="0" w:space="0" w:color="auto"/>
        <w:left w:val="none" w:sz="0" w:space="0" w:color="auto"/>
        <w:bottom w:val="none" w:sz="0" w:space="0" w:color="auto"/>
        <w:right w:val="none" w:sz="0" w:space="0" w:color="auto"/>
      </w:divBdr>
    </w:div>
    <w:div w:id="1444298844">
      <w:bodyDiv w:val="1"/>
      <w:marLeft w:val="0"/>
      <w:marRight w:val="0"/>
      <w:marTop w:val="0"/>
      <w:marBottom w:val="0"/>
      <w:divBdr>
        <w:top w:val="none" w:sz="0" w:space="0" w:color="auto"/>
        <w:left w:val="none" w:sz="0" w:space="0" w:color="auto"/>
        <w:bottom w:val="none" w:sz="0" w:space="0" w:color="auto"/>
        <w:right w:val="none" w:sz="0" w:space="0" w:color="auto"/>
      </w:divBdr>
    </w:div>
    <w:div w:id="1445225194">
      <w:bodyDiv w:val="1"/>
      <w:marLeft w:val="0"/>
      <w:marRight w:val="0"/>
      <w:marTop w:val="0"/>
      <w:marBottom w:val="0"/>
      <w:divBdr>
        <w:top w:val="none" w:sz="0" w:space="0" w:color="auto"/>
        <w:left w:val="none" w:sz="0" w:space="0" w:color="auto"/>
        <w:bottom w:val="none" w:sz="0" w:space="0" w:color="auto"/>
        <w:right w:val="none" w:sz="0" w:space="0" w:color="auto"/>
      </w:divBdr>
    </w:div>
    <w:div w:id="1445417809">
      <w:bodyDiv w:val="1"/>
      <w:marLeft w:val="0"/>
      <w:marRight w:val="0"/>
      <w:marTop w:val="0"/>
      <w:marBottom w:val="0"/>
      <w:divBdr>
        <w:top w:val="none" w:sz="0" w:space="0" w:color="auto"/>
        <w:left w:val="none" w:sz="0" w:space="0" w:color="auto"/>
        <w:bottom w:val="none" w:sz="0" w:space="0" w:color="auto"/>
        <w:right w:val="none" w:sz="0" w:space="0" w:color="auto"/>
      </w:divBdr>
    </w:div>
    <w:div w:id="1448040129">
      <w:bodyDiv w:val="1"/>
      <w:marLeft w:val="0"/>
      <w:marRight w:val="0"/>
      <w:marTop w:val="0"/>
      <w:marBottom w:val="0"/>
      <w:divBdr>
        <w:top w:val="none" w:sz="0" w:space="0" w:color="auto"/>
        <w:left w:val="none" w:sz="0" w:space="0" w:color="auto"/>
        <w:bottom w:val="none" w:sz="0" w:space="0" w:color="auto"/>
        <w:right w:val="none" w:sz="0" w:space="0" w:color="auto"/>
      </w:divBdr>
    </w:div>
    <w:div w:id="1448501875">
      <w:bodyDiv w:val="1"/>
      <w:marLeft w:val="0"/>
      <w:marRight w:val="0"/>
      <w:marTop w:val="0"/>
      <w:marBottom w:val="0"/>
      <w:divBdr>
        <w:top w:val="none" w:sz="0" w:space="0" w:color="auto"/>
        <w:left w:val="none" w:sz="0" w:space="0" w:color="auto"/>
        <w:bottom w:val="none" w:sz="0" w:space="0" w:color="auto"/>
        <w:right w:val="none" w:sz="0" w:space="0" w:color="auto"/>
      </w:divBdr>
    </w:div>
    <w:div w:id="1450202459">
      <w:bodyDiv w:val="1"/>
      <w:marLeft w:val="0"/>
      <w:marRight w:val="0"/>
      <w:marTop w:val="0"/>
      <w:marBottom w:val="0"/>
      <w:divBdr>
        <w:top w:val="none" w:sz="0" w:space="0" w:color="auto"/>
        <w:left w:val="none" w:sz="0" w:space="0" w:color="auto"/>
        <w:bottom w:val="none" w:sz="0" w:space="0" w:color="auto"/>
        <w:right w:val="none" w:sz="0" w:space="0" w:color="auto"/>
      </w:divBdr>
    </w:div>
    <w:div w:id="1451894526">
      <w:bodyDiv w:val="1"/>
      <w:marLeft w:val="0"/>
      <w:marRight w:val="0"/>
      <w:marTop w:val="0"/>
      <w:marBottom w:val="0"/>
      <w:divBdr>
        <w:top w:val="none" w:sz="0" w:space="0" w:color="auto"/>
        <w:left w:val="none" w:sz="0" w:space="0" w:color="auto"/>
        <w:bottom w:val="none" w:sz="0" w:space="0" w:color="auto"/>
        <w:right w:val="none" w:sz="0" w:space="0" w:color="auto"/>
      </w:divBdr>
    </w:div>
    <w:div w:id="1452703516">
      <w:bodyDiv w:val="1"/>
      <w:marLeft w:val="0"/>
      <w:marRight w:val="0"/>
      <w:marTop w:val="0"/>
      <w:marBottom w:val="0"/>
      <w:divBdr>
        <w:top w:val="none" w:sz="0" w:space="0" w:color="auto"/>
        <w:left w:val="none" w:sz="0" w:space="0" w:color="auto"/>
        <w:bottom w:val="none" w:sz="0" w:space="0" w:color="auto"/>
        <w:right w:val="none" w:sz="0" w:space="0" w:color="auto"/>
      </w:divBdr>
    </w:div>
    <w:div w:id="1456635445">
      <w:bodyDiv w:val="1"/>
      <w:marLeft w:val="0"/>
      <w:marRight w:val="0"/>
      <w:marTop w:val="0"/>
      <w:marBottom w:val="0"/>
      <w:divBdr>
        <w:top w:val="none" w:sz="0" w:space="0" w:color="auto"/>
        <w:left w:val="none" w:sz="0" w:space="0" w:color="auto"/>
        <w:bottom w:val="none" w:sz="0" w:space="0" w:color="auto"/>
        <w:right w:val="none" w:sz="0" w:space="0" w:color="auto"/>
      </w:divBdr>
    </w:div>
    <w:div w:id="1457261693">
      <w:bodyDiv w:val="1"/>
      <w:marLeft w:val="0"/>
      <w:marRight w:val="0"/>
      <w:marTop w:val="0"/>
      <w:marBottom w:val="0"/>
      <w:divBdr>
        <w:top w:val="none" w:sz="0" w:space="0" w:color="auto"/>
        <w:left w:val="none" w:sz="0" w:space="0" w:color="auto"/>
        <w:bottom w:val="none" w:sz="0" w:space="0" w:color="auto"/>
        <w:right w:val="none" w:sz="0" w:space="0" w:color="auto"/>
      </w:divBdr>
    </w:div>
    <w:div w:id="1457335159">
      <w:bodyDiv w:val="1"/>
      <w:marLeft w:val="0"/>
      <w:marRight w:val="0"/>
      <w:marTop w:val="0"/>
      <w:marBottom w:val="0"/>
      <w:divBdr>
        <w:top w:val="none" w:sz="0" w:space="0" w:color="auto"/>
        <w:left w:val="none" w:sz="0" w:space="0" w:color="auto"/>
        <w:bottom w:val="none" w:sz="0" w:space="0" w:color="auto"/>
        <w:right w:val="none" w:sz="0" w:space="0" w:color="auto"/>
      </w:divBdr>
    </w:div>
    <w:div w:id="1458260080">
      <w:bodyDiv w:val="1"/>
      <w:marLeft w:val="0"/>
      <w:marRight w:val="0"/>
      <w:marTop w:val="0"/>
      <w:marBottom w:val="0"/>
      <w:divBdr>
        <w:top w:val="none" w:sz="0" w:space="0" w:color="auto"/>
        <w:left w:val="none" w:sz="0" w:space="0" w:color="auto"/>
        <w:bottom w:val="none" w:sz="0" w:space="0" w:color="auto"/>
        <w:right w:val="none" w:sz="0" w:space="0" w:color="auto"/>
      </w:divBdr>
    </w:div>
    <w:div w:id="1461067153">
      <w:bodyDiv w:val="1"/>
      <w:marLeft w:val="0"/>
      <w:marRight w:val="0"/>
      <w:marTop w:val="0"/>
      <w:marBottom w:val="0"/>
      <w:divBdr>
        <w:top w:val="none" w:sz="0" w:space="0" w:color="auto"/>
        <w:left w:val="none" w:sz="0" w:space="0" w:color="auto"/>
        <w:bottom w:val="none" w:sz="0" w:space="0" w:color="auto"/>
        <w:right w:val="none" w:sz="0" w:space="0" w:color="auto"/>
      </w:divBdr>
    </w:div>
    <w:div w:id="1461339207">
      <w:bodyDiv w:val="1"/>
      <w:marLeft w:val="0"/>
      <w:marRight w:val="0"/>
      <w:marTop w:val="0"/>
      <w:marBottom w:val="0"/>
      <w:divBdr>
        <w:top w:val="none" w:sz="0" w:space="0" w:color="auto"/>
        <w:left w:val="none" w:sz="0" w:space="0" w:color="auto"/>
        <w:bottom w:val="none" w:sz="0" w:space="0" w:color="auto"/>
        <w:right w:val="none" w:sz="0" w:space="0" w:color="auto"/>
      </w:divBdr>
    </w:div>
    <w:div w:id="1463041317">
      <w:bodyDiv w:val="1"/>
      <w:marLeft w:val="0"/>
      <w:marRight w:val="0"/>
      <w:marTop w:val="0"/>
      <w:marBottom w:val="0"/>
      <w:divBdr>
        <w:top w:val="none" w:sz="0" w:space="0" w:color="auto"/>
        <w:left w:val="none" w:sz="0" w:space="0" w:color="auto"/>
        <w:bottom w:val="none" w:sz="0" w:space="0" w:color="auto"/>
        <w:right w:val="none" w:sz="0" w:space="0" w:color="auto"/>
      </w:divBdr>
    </w:div>
    <w:div w:id="1464077213">
      <w:bodyDiv w:val="1"/>
      <w:marLeft w:val="0"/>
      <w:marRight w:val="0"/>
      <w:marTop w:val="0"/>
      <w:marBottom w:val="0"/>
      <w:divBdr>
        <w:top w:val="none" w:sz="0" w:space="0" w:color="auto"/>
        <w:left w:val="none" w:sz="0" w:space="0" w:color="auto"/>
        <w:bottom w:val="none" w:sz="0" w:space="0" w:color="auto"/>
        <w:right w:val="none" w:sz="0" w:space="0" w:color="auto"/>
      </w:divBdr>
    </w:div>
    <w:div w:id="1466846600">
      <w:bodyDiv w:val="1"/>
      <w:marLeft w:val="0"/>
      <w:marRight w:val="0"/>
      <w:marTop w:val="0"/>
      <w:marBottom w:val="0"/>
      <w:divBdr>
        <w:top w:val="none" w:sz="0" w:space="0" w:color="auto"/>
        <w:left w:val="none" w:sz="0" w:space="0" w:color="auto"/>
        <w:bottom w:val="none" w:sz="0" w:space="0" w:color="auto"/>
        <w:right w:val="none" w:sz="0" w:space="0" w:color="auto"/>
      </w:divBdr>
    </w:div>
    <w:div w:id="1468937460">
      <w:bodyDiv w:val="1"/>
      <w:marLeft w:val="0"/>
      <w:marRight w:val="0"/>
      <w:marTop w:val="0"/>
      <w:marBottom w:val="0"/>
      <w:divBdr>
        <w:top w:val="none" w:sz="0" w:space="0" w:color="auto"/>
        <w:left w:val="none" w:sz="0" w:space="0" w:color="auto"/>
        <w:bottom w:val="none" w:sz="0" w:space="0" w:color="auto"/>
        <w:right w:val="none" w:sz="0" w:space="0" w:color="auto"/>
      </w:divBdr>
    </w:div>
    <w:div w:id="1471096867">
      <w:bodyDiv w:val="1"/>
      <w:marLeft w:val="0"/>
      <w:marRight w:val="0"/>
      <w:marTop w:val="0"/>
      <w:marBottom w:val="0"/>
      <w:divBdr>
        <w:top w:val="none" w:sz="0" w:space="0" w:color="auto"/>
        <w:left w:val="none" w:sz="0" w:space="0" w:color="auto"/>
        <w:bottom w:val="none" w:sz="0" w:space="0" w:color="auto"/>
        <w:right w:val="none" w:sz="0" w:space="0" w:color="auto"/>
      </w:divBdr>
    </w:div>
    <w:div w:id="1473254546">
      <w:bodyDiv w:val="1"/>
      <w:marLeft w:val="0"/>
      <w:marRight w:val="0"/>
      <w:marTop w:val="0"/>
      <w:marBottom w:val="0"/>
      <w:divBdr>
        <w:top w:val="none" w:sz="0" w:space="0" w:color="auto"/>
        <w:left w:val="none" w:sz="0" w:space="0" w:color="auto"/>
        <w:bottom w:val="none" w:sz="0" w:space="0" w:color="auto"/>
        <w:right w:val="none" w:sz="0" w:space="0" w:color="auto"/>
      </w:divBdr>
    </w:div>
    <w:div w:id="1474564027">
      <w:bodyDiv w:val="1"/>
      <w:marLeft w:val="0"/>
      <w:marRight w:val="0"/>
      <w:marTop w:val="0"/>
      <w:marBottom w:val="0"/>
      <w:divBdr>
        <w:top w:val="none" w:sz="0" w:space="0" w:color="auto"/>
        <w:left w:val="none" w:sz="0" w:space="0" w:color="auto"/>
        <w:bottom w:val="none" w:sz="0" w:space="0" w:color="auto"/>
        <w:right w:val="none" w:sz="0" w:space="0" w:color="auto"/>
      </w:divBdr>
    </w:div>
    <w:div w:id="1474828775">
      <w:bodyDiv w:val="1"/>
      <w:marLeft w:val="0"/>
      <w:marRight w:val="0"/>
      <w:marTop w:val="0"/>
      <w:marBottom w:val="0"/>
      <w:divBdr>
        <w:top w:val="none" w:sz="0" w:space="0" w:color="auto"/>
        <w:left w:val="none" w:sz="0" w:space="0" w:color="auto"/>
        <w:bottom w:val="none" w:sz="0" w:space="0" w:color="auto"/>
        <w:right w:val="none" w:sz="0" w:space="0" w:color="auto"/>
      </w:divBdr>
    </w:div>
    <w:div w:id="1480883826">
      <w:bodyDiv w:val="1"/>
      <w:marLeft w:val="0"/>
      <w:marRight w:val="0"/>
      <w:marTop w:val="0"/>
      <w:marBottom w:val="0"/>
      <w:divBdr>
        <w:top w:val="none" w:sz="0" w:space="0" w:color="auto"/>
        <w:left w:val="none" w:sz="0" w:space="0" w:color="auto"/>
        <w:bottom w:val="none" w:sz="0" w:space="0" w:color="auto"/>
        <w:right w:val="none" w:sz="0" w:space="0" w:color="auto"/>
      </w:divBdr>
    </w:div>
    <w:div w:id="1482116913">
      <w:bodyDiv w:val="1"/>
      <w:marLeft w:val="0"/>
      <w:marRight w:val="0"/>
      <w:marTop w:val="0"/>
      <w:marBottom w:val="0"/>
      <w:divBdr>
        <w:top w:val="none" w:sz="0" w:space="0" w:color="auto"/>
        <w:left w:val="none" w:sz="0" w:space="0" w:color="auto"/>
        <w:bottom w:val="none" w:sz="0" w:space="0" w:color="auto"/>
        <w:right w:val="none" w:sz="0" w:space="0" w:color="auto"/>
      </w:divBdr>
    </w:div>
    <w:div w:id="1482849350">
      <w:bodyDiv w:val="1"/>
      <w:marLeft w:val="0"/>
      <w:marRight w:val="0"/>
      <w:marTop w:val="0"/>
      <w:marBottom w:val="0"/>
      <w:divBdr>
        <w:top w:val="none" w:sz="0" w:space="0" w:color="auto"/>
        <w:left w:val="none" w:sz="0" w:space="0" w:color="auto"/>
        <w:bottom w:val="none" w:sz="0" w:space="0" w:color="auto"/>
        <w:right w:val="none" w:sz="0" w:space="0" w:color="auto"/>
      </w:divBdr>
    </w:div>
    <w:div w:id="1486241255">
      <w:bodyDiv w:val="1"/>
      <w:marLeft w:val="0"/>
      <w:marRight w:val="0"/>
      <w:marTop w:val="0"/>
      <w:marBottom w:val="0"/>
      <w:divBdr>
        <w:top w:val="none" w:sz="0" w:space="0" w:color="auto"/>
        <w:left w:val="none" w:sz="0" w:space="0" w:color="auto"/>
        <w:bottom w:val="none" w:sz="0" w:space="0" w:color="auto"/>
        <w:right w:val="none" w:sz="0" w:space="0" w:color="auto"/>
      </w:divBdr>
    </w:div>
    <w:div w:id="1488127698">
      <w:bodyDiv w:val="1"/>
      <w:marLeft w:val="0"/>
      <w:marRight w:val="0"/>
      <w:marTop w:val="0"/>
      <w:marBottom w:val="0"/>
      <w:divBdr>
        <w:top w:val="none" w:sz="0" w:space="0" w:color="auto"/>
        <w:left w:val="none" w:sz="0" w:space="0" w:color="auto"/>
        <w:bottom w:val="none" w:sz="0" w:space="0" w:color="auto"/>
        <w:right w:val="none" w:sz="0" w:space="0" w:color="auto"/>
      </w:divBdr>
    </w:div>
    <w:div w:id="1490755360">
      <w:bodyDiv w:val="1"/>
      <w:marLeft w:val="0"/>
      <w:marRight w:val="0"/>
      <w:marTop w:val="0"/>
      <w:marBottom w:val="0"/>
      <w:divBdr>
        <w:top w:val="none" w:sz="0" w:space="0" w:color="auto"/>
        <w:left w:val="none" w:sz="0" w:space="0" w:color="auto"/>
        <w:bottom w:val="none" w:sz="0" w:space="0" w:color="auto"/>
        <w:right w:val="none" w:sz="0" w:space="0" w:color="auto"/>
      </w:divBdr>
    </w:div>
    <w:div w:id="1492453425">
      <w:bodyDiv w:val="1"/>
      <w:marLeft w:val="0"/>
      <w:marRight w:val="0"/>
      <w:marTop w:val="0"/>
      <w:marBottom w:val="0"/>
      <w:divBdr>
        <w:top w:val="none" w:sz="0" w:space="0" w:color="auto"/>
        <w:left w:val="none" w:sz="0" w:space="0" w:color="auto"/>
        <w:bottom w:val="none" w:sz="0" w:space="0" w:color="auto"/>
        <w:right w:val="none" w:sz="0" w:space="0" w:color="auto"/>
      </w:divBdr>
    </w:div>
    <w:div w:id="1497113933">
      <w:bodyDiv w:val="1"/>
      <w:marLeft w:val="0"/>
      <w:marRight w:val="0"/>
      <w:marTop w:val="0"/>
      <w:marBottom w:val="0"/>
      <w:divBdr>
        <w:top w:val="none" w:sz="0" w:space="0" w:color="auto"/>
        <w:left w:val="none" w:sz="0" w:space="0" w:color="auto"/>
        <w:bottom w:val="none" w:sz="0" w:space="0" w:color="auto"/>
        <w:right w:val="none" w:sz="0" w:space="0" w:color="auto"/>
      </w:divBdr>
    </w:div>
    <w:div w:id="1499727966">
      <w:bodyDiv w:val="1"/>
      <w:marLeft w:val="0"/>
      <w:marRight w:val="0"/>
      <w:marTop w:val="0"/>
      <w:marBottom w:val="0"/>
      <w:divBdr>
        <w:top w:val="none" w:sz="0" w:space="0" w:color="auto"/>
        <w:left w:val="none" w:sz="0" w:space="0" w:color="auto"/>
        <w:bottom w:val="none" w:sz="0" w:space="0" w:color="auto"/>
        <w:right w:val="none" w:sz="0" w:space="0" w:color="auto"/>
      </w:divBdr>
    </w:div>
    <w:div w:id="1502811206">
      <w:bodyDiv w:val="1"/>
      <w:marLeft w:val="0"/>
      <w:marRight w:val="0"/>
      <w:marTop w:val="0"/>
      <w:marBottom w:val="0"/>
      <w:divBdr>
        <w:top w:val="none" w:sz="0" w:space="0" w:color="auto"/>
        <w:left w:val="none" w:sz="0" w:space="0" w:color="auto"/>
        <w:bottom w:val="none" w:sz="0" w:space="0" w:color="auto"/>
        <w:right w:val="none" w:sz="0" w:space="0" w:color="auto"/>
      </w:divBdr>
    </w:div>
    <w:div w:id="1503425440">
      <w:bodyDiv w:val="1"/>
      <w:marLeft w:val="0"/>
      <w:marRight w:val="0"/>
      <w:marTop w:val="0"/>
      <w:marBottom w:val="0"/>
      <w:divBdr>
        <w:top w:val="none" w:sz="0" w:space="0" w:color="auto"/>
        <w:left w:val="none" w:sz="0" w:space="0" w:color="auto"/>
        <w:bottom w:val="none" w:sz="0" w:space="0" w:color="auto"/>
        <w:right w:val="none" w:sz="0" w:space="0" w:color="auto"/>
      </w:divBdr>
    </w:div>
    <w:div w:id="1506089448">
      <w:bodyDiv w:val="1"/>
      <w:marLeft w:val="0"/>
      <w:marRight w:val="0"/>
      <w:marTop w:val="0"/>
      <w:marBottom w:val="0"/>
      <w:divBdr>
        <w:top w:val="none" w:sz="0" w:space="0" w:color="auto"/>
        <w:left w:val="none" w:sz="0" w:space="0" w:color="auto"/>
        <w:bottom w:val="none" w:sz="0" w:space="0" w:color="auto"/>
        <w:right w:val="none" w:sz="0" w:space="0" w:color="auto"/>
      </w:divBdr>
    </w:div>
    <w:div w:id="1507096042">
      <w:bodyDiv w:val="1"/>
      <w:marLeft w:val="0"/>
      <w:marRight w:val="0"/>
      <w:marTop w:val="0"/>
      <w:marBottom w:val="0"/>
      <w:divBdr>
        <w:top w:val="none" w:sz="0" w:space="0" w:color="auto"/>
        <w:left w:val="none" w:sz="0" w:space="0" w:color="auto"/>
        <w:bottom w:val="none" w:sz="0" w:space="0" w:color="auto"/>
        <w:right w:val="none" w:sz="0" w:space="0" w:color="auto"/>
      </w:divBdr>
    </w:div>
    <w:div w:id="1507213353">
      <w:bodyDiv w:val="1"/>
      <w:marLeft w:val="0"/>
      <w:marRight w:val="0"/>
      <w:marTop w:val="0"/>
      <w:marBottom w:val="0"/>
      <w:divBdr>
        <w:top w:val="none" w:sz="0" w:space="0" w:color="auto"/>
        <w:left w:val="none" w:sz="0" w:space="0" w:color="auto"/>
        <w:bottom w:val="none" w:sz="0" w:space="0" w:color="auto"/>
        <w:right w:val="none" w:sz="0" w:space="0" w:color="auto"/>
      </w:divBdr>
    </w:div>
    <w:div w:id="1510824913">
      <w:bodyDiv w:val="1"/>
      <w:marLeft w:val="0"/>
      <w:marRight w:val="0"/>
      <w:marTop w:val="0"/>
      <w:marBottom w:val="0"/>
      <w:divBdr>
        <w:top w:val="none" w:sz="0" w:space="0" w:color="auto"/>
        <w:left w:val="none" w:sz="0" w:space="0" w:color="auto"/>
        <w:bottom w:val="none" w:sz="0" w:space="0" w:color="auto"/>
        <w:right w:val="none" w:sz="0" w:space="0" w:color="auto"/>
      </w:divBdr>
    </w:div>
    <w:div w:id="1511603045">
      <w:bodyDiv w:val="1"/>
      <w:marLeft w:val="0"/>
      <w:marRight w:val="0"/>
      <w:marTop w:val="0"/>
      <w:marBottom w:val="0"/>
      <w:divBdr>
        <w:top w:val="none" w:sz="0" w:space="0" w:color="auto"/>
        <w:left w:val="none" w:sz="0" w:space="0" w:color="auto"/>
        <w:bottom w:val="none" w:sz="0" w:space="0" w:color="auto"/>
        <w:right w:val="none" w:sz="0" w:space="0" w:color="auto"/>
      </w:divBdr>
    </w:div>
    <w:div w:id="1513454582">
      <w:bodyDiv w:val="1"/>
      <w:marLeft w:val="0"/>
      <w:marRight w:val="0"/>
      <w:marTop w:val="0"/>
      <w:marBottom w:val="0"/>
      <w:divBdr>
        <w:top w:val="none" w:sz="0" w:space="0" w:color="auto"/>
        <w:left w:val="none" w:sz="0" w:space="0" w:color="auto"/>
        <w:bottom w:val="none" w:sz="0" w:space="0" w:color="auto"/>
        <w:right w:val="none" w:sz="0" w:space="0" w:color="auto"/>
      </w:divBdr>
    </w:div>
    <w:div w:id="1514883762">
      <w:bodyDiv w:val="1"/>
      <w:marLeft w:val="0"/>
      <w:marRight w:val="0"/>
      <w:marTop w:val="0"/>
      <w:marBottom w:val="0"/>
      <w:divBdr>
        <w:top w:val="none" w:sz="0" w:space="0" w:color="auto"/>
        <w:left w:val="none" w:sz="0" w:space="0" w:color="auto"/>
        <w:bottom w:val="none" w:sz="0" w:space="0" w:color="auto"/>
        <w:right w:val="none" w:sz="0" w:space="0" w:color="auto"/>
      </w:divBdr>
    </w:div>
    <w:div w:id="1515918726">
      <w:bodyDiv w:val="1"/>
      <w:marLeft w:val="0"/>
      <w:marRight w:val="0"/>
      <w:marTop w:val="0"/>
      <w:marBottom w:val="0"/>
      <w:divBdr>
        <w:top w:val="none" w:sz="0" w:space="0" w:color="auto"/>
        <w:left w:val="none" w:sz="0" w:space="0" w:color="auto"/>
        <w:bottom w:val="none" w:sz="0" w:space="0" w:color="auto"/>
        <w:right w:val="none" w:sz="0" w:space="0" w:color="auto"/>
      </w:divBdr>
    </w:div>
    <w:div w:id="1517618762">
      <w:bodyDiv w:val="1"/>
      <w:marLeft w:val="0"/>
      <w:marRight w:val="0"/>
      <w:marTop w:val="0"/>
      <w:marBottom w:val="0"/>
      <w:divBdr>
        <w:top w:val="none" w:sz="0" w:space="0" w:color="auto"/>
        <w:left w:val="none" w:sz="0" w:space="0" w:color="auto"/>
        <w:bottom w:val="none" w:sz="0" w:space="0" w:color="auto"/>
        <w:right w:val="none" w:sz="0" w:space="0" w:color="auto"/>
      </w:divBdr>
    </w:div>
    <w:div w:id="1519006910">
      <w:bodyDiv w:val="1"/>
      <w:marLeft w:val="0"/>
      <w:marRight w:val="0"/>
      <w:marTop w:val="0"/>
      <w:marBottom w:val="0"/>
      <w:divBdr>
        <w:top w:val="none" w:sz="0" w:space="0" w:color="auto"/>
        <w:left w:val="none" w:sz="0" w:space="0" w:color="auto"/>
        <w:bottom w:val="none" w:sz="0" w:space="0" w:color="auto"/>
        <w:right w:val="none" w:sz="0" w:space="0" w:color="auto"/>
      </w:divBdr>
    </w:div>
    <w:div w:id="1519660726">
      <w:bodyDiv w:val="1"/>
      <w:marLeft w:val="0"/>
      <w:marRight w:val="0"/>
      <w:marTop w:val="0"/>
      <w:marBottom w:val="0"/>
      <w:divBdr>
        <w:top w:val="none" w:sz="0" w:space="0" w:color="auto"/>
        <w:left w:val="none" w:sz="0" w:space="0" w:color="auto"/>
        <w:bottom w:val="none" w:sz="0" w:space="0" w:color="auto"/>
        <w:right w:val="none" w:sz="0" w:space="0" w:color="auto"/>
      </w:divBdr>
    </w:div>
    <w:div w:id="1523323923">
      <w:bodyDiv w:val="1"/>
      <w:marLeft w:val="0"/>
      <w:marRight w:val="0"/>
      <w:marTop w:val="0"/>
      <w:marBottom w:val="0"/>
      <w:divBdr>
        <w:top w:val="none" w:sz="0" w:space="0" w:color="auto"/>
        <w:left w:val="none" w:sz="0" w:space="0" w:color="auto"/>
        <w:bottom w:val="none" w:sz="0" w:space="0" w:color="auto"/>
        <w:right w:val="none" w:sz="0" w:space="0" w:color="auto"/>
      </w:divBdr>
    </w:div>
    <w:div w:id="1524588981">
      <w:bodyDiv w:val="1"/>
      <w:marLeft w:val="0"/>
      <w:marRight w:val="0"/>
      <w:marTop w:val="0"/>
      <w:marBottom w:val="0"/>
      <w:divBdr>
        <w:top w:val="none" w:sz="0" w:space="0" w:color="auto"/>
        <w:left w:val="none" w:sz="0" w:space="0" w:color="auto"/>
        <w:bottom w:val="none" w:sz="0" w:space="0" w:color="auto"/>
        <w:right w:val="none" w:sz="0" w:space="0" w:color="auto"/>
      </w:divBdr>
    </w:div>
    <w:div w:id="1524900099">
      <w:bodyDiv w:val="1"/>
      <w:marLeft w:val="0"/>
      <w:marRight w:val="0"/>
      <w:marTop w:val="0"/>
      <w:marBottom w:val="0"/>
      <w:divBdr>
        <w:top w:val="none" w:sz="0" w:space="0" w:color="auto"/>
        <w:left w:val="none" w:sz="0" w:space="0" w:color="auto"/>
        <w:bottom w:val="none" w:sz="0" w:space="0" w:color="auto"/>
        <w:right w:val="none" w:sz="0" w:space="0" w:color="auto"/>
      </w:divBdr>
    </w:div>
    <w:div w:id="1526098303">
      <w:bodyDiv w:val="1"/>
      <w:marLeft w:val="0"/>
      <w:marRight w:val="0"/>
      <w:marTop w:val="0"/>
      <w:marBottom w:val="0"/>
      <w:divBdr>
        <w:top w:val="none" w:sz="0" w:space="0" w:color="auto"/>
        <w:left w:val="none" w:sz="0" w:space="0" w:color="auto"/>
        <w:bottom w:val="none" w:sz="0" w:space="0" w:color="auto"/>
        <w:right w:val="none" w:sz="0" w:space="0" w:color="auto"/>
      </w:divBdr>
    </w:div>
    <w:div w:id="1527599062">
      <w:bodyDiv w:val="1"/>
      <w:marLeft w:val="0"/>
      <w:marRight w:val="0"/>
      <w:marTop w:val="0"/>
      <w:marBottom w:val="0"/>
      <w:divBdr>
        <w:top w:val="none" w:sz="0" w:space="0" w:color="auto"/>
        <w:left w:val="none" w:sz="0" w:space="0" w:color="auto"/>
        <w:bottom w:val="none" w:sz="0" w:space="0" w:color="auto"/>
        <w:right w:val="none" w:sz="0" w:space="0" w:color="auto"/>
      </w:divBdr>
    </w:div>
    <w:div w:id="1528132781">
      <w:bodyDiv w:val="1"/>
      <w:marLeft w:val="0"/>
      <w:marRight w:val="0"/>
      <w:marTop w:val="0"/>
      <w:marBottom w:val="0"/>
      <w:divBdr>
        <w:top w:val="none" w:sz="0" w:space="0" w:color="auto"/>
        <w:left w:val="none" w:sz="0" w:space="0" w:color="auto"/>
        <w:bottom w:val="none" w:sz="0" w:space="0" w:color="auto"/>
        <w:right w:val="none" w:sz="0" w:space="0" w:color="auto"/>
      </w:divBdr>
    </w:div>
    <w:div w:id="1529223971">
      <w:bodyDiv w:val="1"/>
      <w:marLeft w:val="0"/>
      <w:marRight w:val="0"/>
      <w:marTop w:val="0"/>
      <w:marBottom w:val="0"/>
      <w:divBdr>
        <w:top w:val="none" w:sz="0" w:space="0" w:color="auto"/>
        <w:left w:val="none" w:sz="0" w:space="0" w:color="auto"/>
        <w:bottom w:val="none" w:sz="0" w:space="0" w:color="auto"/>
        <w:right w:val="none" w:sz="0" w:space="0" w:color="auto"/>
      </w:divBdr>
    </w:div>
    <w:div w:id="1530877004">
      <w:bodyDiv w:val="1"/>
      <w:marLeft w:val="0"/>
      <w:marRight w:val="0"/>
      <w:marTop w:val="0"/>
      <w:marBottom w:val="0"/>
      <w:divBdr>
        <w:top w:val="none" w:sz="0" w:space="0" w:color="auto"/>
        <w:left w:val="none" w:sz="0" w:space="0" w:color="auto"/>
        <w:bottom w:val="none" w:sz="0" w:space="0" w:color="auto"/>
        <w:right w:val="none" w:sz="0" w:space="0" w:color="auto"/>
      </w:divBdr>
    </w:div>
    <w:div w:id="1531602091">
      <w:bodyDiv w:val="1"/>
      <w:marLeft w:val="0"/>
      <w:marRight w:val="0"/>
      <w:marTop w:val="0"/>
      <w:marBottom w:val="0"/>
      <w:divBdr>
        <w:top w:val="none" w:sz="0" w:space="0" w:color="auto"/>
        <w:left w:val="none" w:sz="0" w:space="0" w:color="auto"/>
        <w:bottom w:val="none" w:sz="0" w:space="0" w:color="auto"/>
        <w:right w:val="none" w:sz="0" w:space="0" w:color="auto"/>
      </w:divBdr>
    </w:div>
    <w:div w:id="1532497602">
      <w:bodyDiv w:val="1"/>
      <w:marLeft w:val="0"/>
      <w:marRight w:val="0"/>
      <w:marTop w:val="0"/>
      <w:marBottom w:val="0"/>
      <w:divBdr>
        <w:top w:val="none" w:sz="0" w:space="0" w:color="auto"/>
        <w:left w:val="none" w:sz="0" w:space="0" w:color="auto"/>
        <w:bottom w:val="none" w:sz="0" w:space="0" w:color="auto"/>
        <w:right w:val="none" w:sz="0" w:space="0" w:color="auto"/>
      </w:divBdr>
    </w:div>
    <w:div w:id="1532644884">
      <w:bodyDiv w:val="1"/>
      <w:marLeft w:val="0"/>
      <w:marRight w:val="0"/>
      <w:marTop w:val="0"/>
      <w:marBottom w:val="0"/>
      <w:divBdr>
        <w:top w:val="none" w:sz="0" w:space="0" w:color="auto"/>
        <w:left w:val="none" w:sz="0" w:space="0" w:color="auto"/>
        <w:bottom w:val="none" w:sz="0" w:space="0" w:color="auto"/>
        <w:right w:val="none" w:sz="0" w:space="0" w:color="auto"/>
      </w:divBdr>
    </w:div>
    <w:div w:id="1535147109">
      <w:bodyDiv w:val="1"/>
      <w:marLeft w:val="0"/>
      <w:marRight w:val="0"/>
      <w:marTop w:val="0"/>
      <w:marBottom w:val="0"/>
      <w:divBdr>
        <w:top w:val="none" w:sz="0" w:space="0" w:color="auto"/>
        <w:left w:val="none" w:sz="0" w:space="0" w:color="auto"/>
        <w:bottom w:val="none" w:sz="0" w:space="0" w:color="auto"/>
        <w:right w:val="none" w:sz="0" w:space="0" w:color="auto"/>
      </w:divBdr>
    </w:div>
    <w:div w:id="1538472202">
      <w:bodyDiv w:val="1"/>
      <w:marLeft w:val="0"/>
      <w:marRight w:val="0"/>
      <w:marTop w:val="0"/>
      <w:marBottom w:val="0"/>
      <w:divBdr>
        <w:top w:val="none" w:sz="0" w:space="0" w:color="auto"/>
        <w:left w:val="none" w:sz="0" w:space="0" w:color="auto"/>
        <w:bottom w:val="none" w:sz="0" w:space="0" w:color="auto"/>
        <w:right w:val="none" w:sz="0" w:space="0" w:color="auto"/>
      </w:divBdr>
    </w:div>
    <w:div w:id="1540824276">
      <w:bodyDiv w:val="1"/>
      <w:marLeft w:val="0"/>
      <w:marRight w:val="0"/>
      <w:marTop w:val="0"/>
      <w:marBottom w:val="0"/>
      <w:divBdr>
        <w:top w:val="none" w:sz="0" w:space="0" w:color="auto"/>
        <w:left w:val="none" w:sz="0" w:space="0" w:color="auto"/>
        <w:bottom w:val="none" w:sz="0" w:space="0" w:color="auto"/>
        <w:right w:val="none" w:sz="0" w:space="0" w:color="auto"/>
      </w:divBdr>
    </w:div>
    <w:div w:id="1541625000">
      <w:bodyDiv w:val="1"/>
      <w:marLeft w:val="0"/>
      <w:marRight w:val="0"/>
      <w:marTop w:val="0"/>
      <w:marBottom w:val="0"/>
      <w:divBdr>
        <w:top w:val="none" w:sz="0" w:space="0" w:color="auto"/>
        <w:left w:val="none" w:sz="0" w:space="0" w:color="auto"/>
        <w:bottom w:val="none" w:sz="0" w:space="0" w:color="auto"/>
        <w:right w:val="none" w:sz="0" w:space="0" w:color="auto"/>
      </w:divBdr>
    </w:div>
    <w:div w:id="1546139707">
      <w:bodyDiv w:val="1"/>
      <w:marLeft w:val="0"/>
      <w:marRight w:val="0"/>
      <w:marTop w:val="0"/>
      <w:marBottom w:val="0"/>
      <w:divBdr>
        <w:top w:val="none" w:sz="0" w:space="0" w:color="auto"/>
        <w:left w:val="none" w:sz="0" w:space="0" w:color="auto"/>
        <w:bottom w:val="none" w:sz="0" w:space="0" w:color="auto"/>
        <w:right w:val="none" w:sz="0" w:space="0" w:color="auto"/>
      </w:divBdr>
    </w:div>
    <w:div w:id="1547058057">
      <w:bodyDiv w:val="1"/>
      <w:marLeft w:val="0"/>
      <w:marRight w:val="0"/>
      <w:marTop w:val="0"/>
      <w:marBottom w:val="0"/>
      <w:divBdr>
        <w:top w:val="none" w:sz="0" w:space="0" w:color="auto"/>
        <w:left w:val="none" w:sz="0" w:space="0" w:color="auto"/>
        <w:bottom w:val="none" w:sz="0" w:space="0" w:color="auto"/>
        <w:right w:val="none" w:sz="0" w:space="0" w:color="auto"/>
      </w:divBdr>
    </w:div>
    <w:div w:id="1549415944">
      <w:bodyDiv w:val="1"/>
      <w:marLeft w:val="0"/>
      <w:marRight w:val="0"/>
      <w:marTop w:val="0"/>
      <w:marBottom w:val="0"/>
      <w:divBdr>
        <w:top w:val="none" w:sz="0" w:space="0" w:color="auto"/>
        <w:left w:val="none" w:sz="0" w:space="0" w:color="auto"/>
        <w:bottom w:val="none" w:sz="0" w:space="0" w:color="auto"/>
        <w:right w:val="none" w:sz="0" w:space="0" w:color="auto"/>
      </w:divBdr>
    </w:div>
    <w:div w:id="1551116964">
      <w:bodyDiv w:val="1"/>
      <w:marLeft w:val="0"/>
      <w:marRight w:val="0"/>
      <w:marTop w:val="0"/>
      <w:marBottom w:val="0"/>
      <w:divBdr>
        <w:top w:val="none" w:sz="0" w:space="0" w:color="auto"/>
        <w:left w:val="none" w:sz="0" w:space="0" w:color="auto"/>
        <w:bottom w:val="none" w:sz="0" w:space="0" w:color="auto"/>
        <w:right w:val="none" w:sz="0" w:space="0" w:color="auto"/>
      </w:divBdr>
    </w:div>
    <w:div w:id="1551529413">
      <w:bodyDiv w:val="1"/>
      <w:marLeft w:val="0"/>
      <w:marRight w:val="0"/>
      <w:marTop w:val="0"/>
      <w:marBottom w:val="0"/>
      <w:divBdr>
        <w:top w:val="none" w:sz="0" w:space="0" w:color="auto"/>
        <w:left w:val="none" w:sz="0" w:space="0" w:color="auto"/>
        <w:bottom w:val="none" w:sz="0" w:space="0" w:color="auto"/>
        <w:right w:val="none" w:sz="0" w:space="0" w:color="auto"/>
      </w:divBdr>
    </w:div>
    <w:div w:id="1552696285">
      <w:bodyDiv w:val="1"/>
      <w:marLeft w:val="0"/>
      <w:marRight w:val="0"/>
      <w:marTop w:val="0"/>
      <w:marBottom w:val="0"/>
      <w:divBdr>
        <w:top w:val="none" w:sz="0" w:space="0" w:color="auto"/>
        <w:left w:val="none" w:sz="0" w:space="0" w:color="auto"/>
        <w:bottom w:val="none" w:sz="0" w:space="0" w:color="auto"/>
        <w:right w:val="none" w:sz="0" w:space="0" w:color="auto"/>
      </w:divBdr>
    </w:div>
    <w:div w:id="1553152107">
      <w:bodyDiv w:val="1"/>
      <w:marLeft w:val="0"/>
      <w:marRight w:val="0"/>
      <w:marTop w:val="0"/>
      <w:marBottom w:val="0"/>
      <w:divBdr>
        <w:top w:val="none" w:sz="0" w:space="0" w:color="auto"/>
        <w:left w:val="none" w:sz="0" w:space="0" w:color="auto"/>
        <w:bottom w:val="none" w:sz="0" w:space="0" w:color="auto"/>
        <w:right w:val="none" w:sz="0" w:space="0" w:color="auto"/>
      </w:divBdr>
    </w:div>
    <w:div w:id="1553734499">
      <w:bodyDiv w:val="1"/>
      <w:marLeft w:val="0"/>
      <w:marRight w:val="0"/>
      <w:marTop w:val="0"/>
      <w:marBottom w:val="0"/>
      <w:divBdr>
        <w:top w:val="none" w:sz="0" w:space="0" w:color="auto"/>
        <w:left w:val="none" w:sz="0" w:space="0" w:color="auto"/>
        <w:bottom w:val="none" w:sz="0" w:space="0" w:color="auto"/>
        <w:right w:val="none" w:sz="0" w:space="0" w:color="auto"/>
      </w:divBdr>
    </w:div>
    <w:div w:id="1554199246">
      <w:bodyDiv w:val="1"/>
      <w:marLeft w:val="0"/>
      <w:marRight w:val="0"/>
      <w:marTop w:val="0"/>
      <w:marBottom w:val="0"/>
      <w:divBdr>
        <w:top w:val="none" w:sz="0" w:space="0" w:color="auto"/>
        <w:left w:val="none" w:sz="0" w:space="0" w:color="auto"/>
        <w:bottom w:val="none" w:sz="0" w:space="0" w:color="auto"/>
        <w:right w:val="none" w:sz="0" w:space="0" w:color="auto"/>
      </w:divBdr>
    </w:div>
    <w:div w:id="1557399130">
      <w:bodyDiv w:val="1"/>
      <w:marLeft w:val="0"/>
      <w:marRight w:val="0"/>
      <w:marTop w:val="0"/>
      <w:marBottom w:val="0"/>
      <w:divBdr>
        <w:top w:val="none" w:sz="0" w:space="0" w:color="auto"/>
        <w:left w:val="none" w:sz="0" w:space="0" w:color="auto"/>
        <w:bottom w:val="none" w:sz="0" w:space="0" w:color="auto"/>
        <w:right w:val="none" w:sz="0" w:space="0" w:color="auto"/>
      </w:divBdr>
    </w:div>
    <w:div w:id="1559976340">
      <w:bodyDiv w:val="1"/>
      <w:marLeft w:val="0"/>
      <w:marRight w:val="0"/>
      <w:marTop w:val="0"/>
      <w:marBottom w:val="0"/>
      <w:divBdr>
        <w:top w:val="none" w:sz="0" w:space="0" w:color="auto"/>
        <w:left w:val="none" w:sz="0" w:space="0" w:color="auto"/>
        <w:bottom w:val="none" w:sz="0" w:space="0" w:color="auto"/>
        <w:right w:val="none" w:sz="0" w:space="0" w:color="auto"/>
      </w:divBdr>
    </w:div>
    <w:div w:id="1560483603">
      <w:bodyDiv w:val="1"/>
      <w:marLeft w:val="0"/>
      <w:marRight w:val="0"/>
      <w:marTop w:val="0"/>
      <w:marBottom w:val="0"/>
      <w:divBdr>
        <w:top w:val="none" w:sz="0" w:space="0" w:color="auto"/>
        <w:left w:val="none" w:sz="0" w:space="0" w:color="auto"/>
        <w:bottom w:val="none" w:sz="0" w:space="0" w:color="auto"/>
        <w:right w:val="none" w:sz="0" w:space="0" w:color="auto"/>
      </w:divBdr>
    </w:div>
    <w:div w:id="1560939992">
      <w:bodyDiv w:val="1"/>
      <w:marLeft w:val="0"/>
      <w:marRight w:val="0"/>
      <w:marTop w:val="0"/>
      <w:marBottom w:val="0"/>
      <w:divBdr>
        <w:top w:val="none" w:sz="0" w:space="0" w:color="auto"/>
        <w:left w:val="none" w:sz="0" w:space="0" w:color="auto"/>
        <w:bottom w:val="none" w:sz="0" w:space="0" w:color="auto"/>
        <w:right w:val="none" w:sz="0" w:space="0" w:color="auto"/>
      </w:divBdr>
    </w:div>
    <w:div w:id="1565137291">
      <w:bodyDiv w:val="1"/>
      <w:marLeft w:val="0"/>
      <w:marRight w:val="0"/>
      <w:marTop w:val="0"/>
      <w:marBottom w:val="0"/>
      <w:divBdr>
        <w:top w:val="none" w:sz="0" w:space="0" w:color="auto"/>
        <w:left w:val="none" w:sz="0" w:space="0" w:color="auto"/>
        <w:bottom w:val="none" w:sz="0" w:space="0" w:color="auto"/>
        <w:right w:val="none" w:sz="0" w:space="0" w:color="auto"/>
      </w:divBdr>
    </w:div>
    <w:div w:id="1565213014">
      <w:bodyDiv w:val="1"/>
      <w:marLeft w:val="0"/>
      <w:marRight w:val="0"/>
      <w:marTop w:val="0"/>
      <w:marBottom w:val="0"/>
      <w:divBdr>
        <w:top w:val="none" w:sz="0" w:space="0" w:color="auto"/>
        <w:left w:val="none" w:sz="0" w:space="0" w:color="auto"/>
        <w:bottom w:val="none" w:sz="0" w:space="0" w:color="auto"/>
        <w:right w:val="none" w:sz="0" w:space="0" w:color="auto"/>
      </w:divBdr>
    </w:div>
    <w:div w:id="1566182951">
      <w:bodyDiv w:val="1"/>
      <w:marLeft w:val="0"/>
      <w:marRight w:val="0"/>
      <w:marTop w:val="0"/>
      <w:marBottom w:val="0"/>
      <w:divBdr>
        <w:top w:val="none" w:sz="0" w:space="0" w:color="auto"/>
        <w:left w:val="none" w:sz="0" w:space="0" w:color="auto"/>
        <w:bottom w:val="none" w:sz="0" w:space="0" w:color="auto"/>
        <w:right w:val="none" w:sz="0" w:space="0" w:color="auto"/>
      </w:divBdr>
    </w:div>
    <w:div w:id="1568299281">
      <w:bodyDiv w:val="1"/>
      <w:marLeft w:val="0"/>
      <w:marRight w:val="0"/>
      <w:marTop w:val="0"/>
      <w:marBottom w:val="0"/>
      <w:divBdr>
        <w:top w:val="none" w:sz="0" w:space="0" w:color="auto"/>
        <w:left w:val="none" w:sz="0" w:space="0" w:color="auto"/>
        <w:bottom w:val="none" w:sz="0" w:space="0" w:color="auto"/>
        <w:right w:val="none" w:sz="0" w:space="0" w:color="auto"/>
      </w:divBdr>
    </w:div>
    <w:div w:id="1571385783">
      <w:bodyDiv w:val="1"/>
      <w:marLeft w:val="0"/>
      <w:marRight w:val="0"/>
      <w:marTop w:val="0"/>
      <w:marBottom w:val="0"/>
      <w:divBdr>
        <w:top w:val="none" w:sz="0" w:space="0" w:color="auto"/>
        <w:left w:val="none" w:sz="0" w:space="0" w:color="auto"/>
        <w:bottom w:val="none" w:sz="0" w:space="0" w:color="auto"/>
        <w:right w:val="none" w:sz="0" w:space="0" w:color="auto"/>
      </w:divBdr>
    </w:div>
    <w:div w:id="1572882400">
      <w:bodyDiv w:val="1"/>
      <w:marLeft w:val="0"/>
      <w:marRight w:val="0"/>
      <w:marTop w:val="0"/>
      <w:marBottom w:val="0"/>
      <w:divBdr>
        <w:top w:val="none" w:sz="0" w:space="0" w:color="auto"/>
        <w:left w:val="none" w:sz="0" w:space="0" w:color="auto"/>
        <w:bottom w:val="none" w:sz="0" w:space="0" w:color="auto"/>
        <w:right w:val="none" w:sz="0" w:space="0" w:color="auto"/>
      </w:divBdr>
    </w:div>
    <w:div w:id="1577471804">
      <w:bodyDiv w:val="1"/>
      <w:marLeft w:val="0"/>
      <w:marRight w:val="0"/>
      <w:marTop w:val="0"/>
      <w:marBottom w:val="0"/>
      <w:divBdr>
        <w:top w:val="none" w:sz="0" w:space="0" w:color="auto"/>
        <w:left w:val="none" w:sz="0" w:space="0" w:color="auto"/>
        <w:bottom w:val="none" w:sz="0" w:space="0" w:color="auto"/>
        <w:right w:val="none" w:sz="0" w:space="0" w:color="auto"/>
      </w:divBdr>
    </w:div>
    <w:div w:id="1578786857">
      <w:bodyDiv w:val="1"/>
      <w:marLeft w:val="0"/>
      <w:marRight w:val="0"/>
      <w:marTop w:val="0"/>
      <w:marBottom w:val="0"/>
      <w:divBdr>
        <w:top w:val="none" w:sz="0" w:space="0" w:color="auto"/>
        <w:left w:val="none" w:sz="0" w:space="0" w:color="auto"/>
        <w:bottom w:val="none" w:sz="0" w:space="0" w:color="auto"/>
        <w:right w:val="none" w:sz="0" w:space="0" w:color="auto"/>
      </w:divBdr>
    </w:div>
    <w:div w:id="1580552999">
      <w:bodyDiv w:val="1"/>
      <w:marLeft w:val="0"/>
      <w:marRight w:val="0"/>
      <w:marTop w:val="0"/>
      <w:marBottom w:val="0"/>
      <w:divBdr>
        <w:top w:val="none" w:sz="0" w:space="0" w:color="auto"/>
        <w:left w:val="none" w:sz="0" w:space="0" w:color="auto"/>
        <w:bottom w:val="none" w:sz="0" w:space="0" w:color="auto"/>
        <w:right w:val="none" w:sz="0" w:space="0" w:color="auto"/>
      </w:divBdr>
    </w:div>
    <w:div w:id="1583417797">
      <w:bodyDiv w:val="1"/>
      <w:marLeft w:val="0"/>
      <w:marRight w:val="0"/>
      <w:marTop w:val="0"/>
      <w:marBottom w:val="0"/>
      <w:divBdr>
        <w:top w:val="none" w:sz="0" w:space="0" w:color="auto"/>
        <w:left w:val="none" w:sz="0" w:space="0" w:color="auto"/>
        <w:bottom w:val="none" w:sz="0" w:space="0" w:color="auto"/>
        <w:right w:val="none" w:sz="0" w:space="0" w:color="auto"/>
      </w:divBdr>
    </w:div>
    <w:div w:id="1585725705">
      <w:bodyDiv w:val="1"/>
      <w:marLeft w:val="0"/>
      <w:marRight w:val="0"/>
      <w:marTop w:val="0"/>
      <w:marBottom w:val="0"/>
      <w:divBdr>
        <w:top w:val="none" w:sz="0" w:space="0" w:color="auto"/>
        <w:left w:val="none" w:sz="0" w:space="0" w:color="auto"/>
        <w:bottom w:val="none" w:sz="0" w:space="0" w:color="auto"/>
        <w:right w:val="none" w:sz="0" w:space="0" w:color="auto"/>
      </w:divBdr>
    </w:div>
    <w:div w:id="1588881407">
      <w:bodyDiv w:val="1"/>
      <w:marLeft w:val="0"/>
      <w:marRight w:val="0"/>
      <w:marTop w:val="0"/>
      <w:marBottom w:val="0"/>
      <w:divBdr>
        <w:top w:val="none" w:sz="0" w:space="0" w:color="auto"/>
        <w:left w:val="none" w:sz="0" w:space="0" w:color="auto"/>
        <w:bottom w:val="none" w:sz="0" w:space="0" w:color="auto"/>
        <w:right w:val="none" w:sz="0" w:space="0" w:color="auto"/>
      </w:divBdr>
    </w:div>
    <w:div w:id="1589003129">
      <w:bodyDiv w:val="1"/>
      <w:marLeft w:val="0"/>
      <w:marRight w:val="0"/>
      <w:marTop w:val="0"/>
      <w:marBottom w:val="0"/>
      <w:divBdr>
        <w:top w:val="none" w:sz="0" w:space="0" w:color="auto"/>
        <w:left w:val="none" w:sz="0" w:space="0" w:color="auto"/>
        <w:bottom w:val="none" w:sz="0" w:space="0" w:color="auto"/>
        <w:right w:val="none" w:sz="0" w:space="0" w:color="auto"/>
      </w:divBdr>
    </w:div>
    <w:div w:id="1593857754">
      <w:bodyDiv w:val="1"/>
      <w:marLeft w:val="0"/>
      <w:marRight w:val="0"/>
      <w:marTop w:val="0"/>
      <w:marBottom w:val="0"/>
      <w:divBdr>
        <w:top w:val="none" w:sz="0" w:space="0" w:color="auto"/>
        <w:left w:val="none" w:sz="0" w:space="0" w:color="auto"/>
        <w:bottom w:val="none" w:sz="0" w:space="0" w:color="auto"/>
        <w:right w:val="none" w:sz="0" w:space="0" w:color="auto"/>
      </w:divBdr>
    </w:div>
    <w:div w:id="1594587661">
      <w:bodyDiv w:val="1"/>
      <w:marLeft w:val="0"/>
      <w:marRight w:val="0"/>
      <w:marTop w:val="0"/>
      <w:marBottom w:val="0"/>
      <w:divBdr>
        <w:top w:val="none" w:sz="0" w:space="0" w:color="auto"/>
        <w:left w:val="none" w:sz="0" w:space="0" w:color="auto"/>
        <w:bottom w:val="none" w:sz="0" w:space="0" w:color="auto"/>
        <w:right w:val="none" w:sz="0" w:space="0" w:color="auto"/>
      </w:divBdr>
    </w:div>
    <w:div w:id="1597059794">
      <w:bodyDiv w:val="1"/>
      <w:marLeft w:val="0"/>
      <w:marRight w:val="0"/>
      <w:marTop w:val="0"/>
      <w:marBottom w:val="0"/>
      <w:divBdr>
        <w:top w:val="none" w:sz="0" w:space="0" w:color="auto"/>
        <w:left w:val="none" w:sz="0" w:space="0" w:color="auto"/>
        <w:bottom w:val="none" w:sz="0" w:space="0" w:color="auto"/>
        <w:right w:val="none" w:sz="0" w:space="0" w:color="auto"/>
      </w:divBdr>
    </w:div>
    <w:div w:id="1601715191">
      <w:bodyDiv w:val="1"/>
      <w:marLeft w:val="0"/>
      <w:marRight w:val="0"/>
      <w:marTop w:val="0"/>
      <w:marBottom w:val="0"/>
      <w:divBdr>
        <w:top w:val="none" w:sz="0" w:space="0" w:color="auto"/>
        <w:left w:val="none" w:sz="0" w:space="0" w:color="auto"/>
        <w:bottom w:val="none" w:sz="0" w:space="0" w:color="auto"/>
        <w:right w:val="none" w:sz="0" w:space="0" w:color="auto"/>
      </w:divBdr>
    </w:div>
    <w:div w:id="1608123786">
      <w:bodyDiv w:val="1"/>
      <w:marLeft w:val="0"/>
      <w:marRight w:val="0"/>
      <w:marTop w:val="0"/>
      <w:marBottom w:val="0"/>
      <w:divBdr>
        <w:top w:val="none" w:sz="0" w:space="0" w:color="auto"/>
        <w:left w:val="none" w:sz="0" w:space="0" w:color="auto"/>
        <w:bottom w:val="none" w:sz="0" w:space="0" w:color="auto"/>
        <w:right w:val="none" w:sz="0" w:space="0" w:color="auto"/>
      </w:divBdr>
    </w:div>
    <w:div w:id="1614366148">
      <w:bodyDiv w:val="1"/>
      <w:marLeft w:val="0"/>
      <w:marRight w:val="0"/>
      <w:marTop w:val="0"/>
      <w:marBottom w:val="0"/>
      <w:divBdr>
        <w:top w:val="none" w:sz="0" w:space="0" w:color="auto"/>
        <w:left w:val="none" w:sz="0" w:space="0" w:color="auto"/>
        <w:bottom w:val="none" w:sz="0" w:space="0" w:color="auto"/>
        <w:right w:val="none" w:sz="0" w:space="0" w:color="auto"/>
      </w:divBdr>
    </w:div>
    <w:div w:id="1615167286">
      <w:bodyDiv w:val="1"/>
      <w:marLeft w:val="0"/>
      <w:marRight w:val="0"/>
      <w:marTop w:val="0"/>
      <w:marBottom w:val="0"/>
      <w:divBdr>
        <w:top w:val="none" w:sz="0" w:space="0" w:color="auto"/>
        <w:left w:val="none" w:sz="0" w:space="0" w:color="auto"/>
        <w:bottom w:val="none" w:sz="0" w:space="0" w:color="auto"/>
        <w:right w:val="none" w:sz="0" w:space="0" w:color="auto"/>
      </w:divBdr>
    </w:div>
    <w:div w:id="1616252675">
      <w:bodyDiv w:val="1"/>
      <w:marLeft w:val="0"/>
      <w:marRight w:val="0"/>
      <w:marTop w:val="0"/>
      <w:marBottom w:val="0"/>
      <w:divBdr>
        <w:top w:val="none" w:sz="0" w:space="0" w:color="auto"/>
        <w:left w:val="none" w:sz="0" w:space="0" w:color="auto"/>
        <w:bottom w:val="none" w:sz="0" w:space="0" w:color="auto"/>
        <w:right w:val="none" w:sz="0" w:space="0" w:color="auto"/>
      </w:divBdr>
    </w:div>
    <w:div w:id="1616400794">
      <w:bodyDiv w:val="1"/>
      <w:marLeft w:val="0"/>
      <w:marRight w:val="0"/>
      <w:marTop w:val="0"/>
      <w:marBottom w:val="0"/>
      <w:divBdr>
        <w:top w:val="none" w:sz="0" w:space="0" w:color="auto"/>
        <w:left w:val="none" w:sz="0" w:space="0" w:color="auto"/>
        <w:bottom w:val="none" w:sz="0" w:space="0" w:color="auto"/>
        <w:right w:val="none" w:sz="0" w:space="0" w:color="auto"/>
      </w:divBdr>
    </w:div>
    <w:div w:id="1616522545">
      <w:bodyDiv w:val="1"/>
      <w:marLeft w:val="0"/>
      <w:marRight w:val="0"/>
      <w:marTop w:val="0"/>
      <w:marBottom w:val="0"/>
      <w:divBdr>
        <w:top w:val="none" w:sz="0" w:space="0" w:color="auto"/>
        <w:left w:val="none" w:sz="0" w:space="0" w:color="auto"/>
        <w:bottom w:val="none" w:sz="0" w:space="0" w:color="auto"/>
        <w:right w:val="none" w:sz="0" w:space="0" w:color="auto"/>
      </w:divBdr>
    </w:div>
    <w:div w:id="1618758974">
      <w:bodyDiv w:val="1"/>
      <w:marLeft w:val="0"/>
      <w:marRight w:val="0"/>
      <w:marTop w:val="0"/>
      <w:marBottom w:val="0"/>
      <w:divBdr>
        <w:top w:val="none" w:sz="0" w:space="0" w:color="auto"/>
        <w:left w:val="none" w:sz="0" w:space="0" w:color="auto"/>
        <w:bottom w:val="none" w:sz="0" w:space="0" w:color="auto"/>
        <w:right w:val="none" w:sz="0" w:space="0" w:color="auto"/>
      </w:divBdr>
    </w:div>
    <w:div w:id="1619994214">
      <w:bodyDiv w:val="1"/>
      <w:marLeft w:val="0"/>
      <w:marRight w:val="0"/>
      <w:marTop w:val="0"/>
      <w:marBottom w:val="0"/>
      <w:divBdr>
        <w:top w:val="none" w:sz="0" w:space="0" w:color="auto"/>
        <w:left w:val="none" w:sz="0" w:space="0" w:color="auto"/>
        <w:bottom w:val="none" w:sz="0" w:space="0" w:color="auto"/>
        <w:right w:val="none" w:sz="0" w:space="0" w:color="auto"/>
      </w:divBdr>
    </w:div>
    <w:div w:id="1626349823">
      <w:bodyDiv w:val="1"/>
      <w:marLeft w:val="0"/>
      <w:marRight w:val="0"/>
      <w:marTop w:val="0"/>
      <w:marBottom w:val="0"/>
      <w:divBdr>
        <w:top w:val="none" w:sz="0" w:space="0" w:color="auto"/>
        <w:left w:val="none" w:sz="0" w:space="0" w:color="auto"/>
        <w:bottom w:val="none" w:sz="0" w:space="0" w:color="auto"/>
        <w:right w:val="none" w:sz="0" w:space="0" w:color="auto"/>
      </w:divBdr>
    </w:div>
    <w:div w:id="1627005803">
      <w:bodyDiv w:val="1"/>
      <w:marLeft w:val="0"/>
      <w:marRight w:val="0"/>
      <w:marTop w:val="0"/>
      <w:marBottom w:val="0"/>
      <w:divBdr>
        <w:top w:val="none" w:sz="0" w:space="0" w:color="auto"/>
        <w:left w:val="none" w:sz="0" w:space="0" w:color="auto"/>
        <w:bottom w:val="none" w:sz="0" w:space="0" w:color="auto"/>
        <w:right w:val="none" w:sz="0" w:space="0" w:color="auto"/>
      </w:divBdr>
    </w:div>
    <w:div w:id="1630278627">
      <w:bodyDiv w:val="1"/>
      <w:marLeft w:val="0"/>
      <w:marRight w:val="0"/>
      <w:marTop w:val="0"/>
      <w:marBottom w:val="0"/>
      <w:divBdr>
        <w:top w:val="none" w:sz="0" w:space="0" w:color="auto"/>
        <w:left w:val="none" w:sz="0" w:space="0" w:color="auto"/>
        <w:bottom w:val="none" w:sz="0" w:space="0" w:color="auto"/>
        <w:right w:val="none" w:sz="0" w:space="0" w:color="auto"/>
      </w:divBdr>
    </w:div>
    <w:div w:id="1630819564">
      <w:bodyDiv w:val="1"/>
      <w:marLeft w:val="0"/>
      <w:marRight w:val="0"/>
      <w:marTop w:val="0"/>
      <w:marBottom w:val="0"/>
      <w:divBdr>
        <w:top w:val="none" w:sz="0" w:space="0" w:color="auto"/>
        <w:left w:val="none" w:sz="0" w:space="0" w:color="auto"/>
        <w:bottom w:val="none" w:sz="0" w:space="0" w:color="auto"/>
        <w:right w:val="none" w:sz="0" w:space="0" w:color="auto"/>
      </w:divBdr>
    </w:div>
    <w:div w:id="1631863590">
      <w:bodyDiv w:val="1"/>
      <w:marLeft w:val="0"/>
      <w:marRight w:val="0"/>
      <w:marTop w:val="0"/>
      <w:marBottom w:val="0"/>
      <w:divBdr>
        <w:top w:val="none" w:sz="0" w:space="0" w:color="auto"/>
        <w:left w:val="none" w:sz="0" w:space="0" w:color="auto"/>
        <w:bottom w:val="none" w:sz="0" w:space="0" w:color="auto"/>
        <w:right w:val="none" w:sz="0" w:space="0" w:color="auto"/>
      </w:divBdr>
    </w:div>
    <w:div w:id="1632056190">
      <w:bodyDiv w:val="1"/>
      <w:marLeft w:val="0"/>
      <w:marRight w:val="0"/>
      <w:marTop w:val="0"/>
      <w:marBottom w:val="0"/>
      <w:divBdr>
        <w:top w:val="none" w:sz="0" w:space="0" w:color="auto"/>
        <w:left w:val="none" w:sz="0" w:space="0" w:color="auto"/>
        <w:bottom w:val="none" w:sz="0" w:space="0" w:color="auto"/>
        <w:right w:val="none" w:sz="0" w:space="0" w:color="auto"/>
      </w:divBdr>
    </w:div>
    <w:div w:id="1633246553">
      <w:bodyDiv w:val="1"/>
      <w:marLeft w:val="0"/>
      <w:marRight w:val="0"/>
      <w:marTop w:val="0"/>
      <w:marBottom w:val="0"/>
      <w:divBdr>
        <w:top w:val="none" w:sz="0" w:space="0" w:color="auto"/>
        <w:left w:val="none" w:sz="0" w:space="0" w:color="auto"/>
        <w:bottom w:val="none" w:sz="0" w:space="0" w:color="auto"/>
        <w:right w:val="none" w:sz="0" w:space="0" w:color="auto"/>
      </w:divBdr>
    </w:div>
    <w:div w:id="1634482819">
      <w:bodyDiv w:val="1"/>
      <w:marLeft w:val="0"/>
      <w:marRight w:val="0"/>
      <w:marTop w:val="0"/>
      <w:marBottom w:val="0"/>
      <w:divBdr>
        <w:top w:val="none" w:sz="0" w:space="0" w:color="auto"/>
        <w:left w:val="none" w:sz="0" w:space="0" w:color="auto"/>
        <w:bottom w:val="none" w:sz="0" w:space="0" w:color="auto"/>
        <w:right w:val="none" w:sz="0" w:space="0" w:color="auto"/>
      </w:divBdr>
    </w:div>
    <w:div w:id="1636787597">
      <w:bodyDiv w:val="1"/>
      <w:marLeft w:val="0"/>
      <w:marRight w:val="0"/>
      <w:marTop w:val="0"/>
      <w:marBottom w:val="0"/>
      <w:divBdr>
        <w:top w:val="none" w:sz="0" w:space="0" w:color="auto"/>
        <w:left w:val="none" w:sz="0" w:space="0" w:color="auto"/>
        <w:bottom w:val="none" w:sz="0" w:space="0" w:color="auto"/>
        <w:right w:val="none" w:sz="0" w:space="0" w:color="auto"/>
      </w:divBdr>
    </w:div>
    <w:div w:id="1637221657">
      <w:bodyDiv w:val="1"/>
      <w:marLeft w:val="0"/>
      <w:marRight w:val="0"/>
      <w:marTop w:val="0"/>
      <w:marBottom w:val="0"/>
      <w:divBdr>
        <w:top w:val="none" w:sz="0" w:space="0" w:color="auto"/>
        <w:left w:val="none" w:sz="0" w:space="0" w:color="auto"/>
        <w:bottom w:val="none" w:sz="0" w:space="0" w:color="auto"/>
        <w:right w:val="none" w:sz="0" w:space="0" w:color="auto"/>
      </w:divBdr>
    </w:div>
    <w:div w:id="1637636451">
      <w:bodyDiv w:val="1"/>
      <w:marLeft w:val="0"/>
      <w:marRight w:val="0"/>
      <w:marTop w:val="0"/>
      <w:marBottom w:val="0"/>
      <w:divBdr>
        <w:top w:val="none" w:sz="0" w:space="0" w:color="auto"/>
        <w:left w:val="none" w:sz="0" w:space="0" w:color="auto"/>
        <w:bottom w:val="none" w:sz="0" w:space="0" w:color="auto"/>
        <w:right w:val="none" w:sz="0" w:space="0" w:color="auto"/>
      </w:divBdr>
    </w:div>
    <w:div w:id="1639450823">
      <w:bodyDiv w:val="1"/>
      <w:marLeft w:val="0"/>
      <w:marRight w:val="0"/>
      <w:marTop w:val="0"/>
      <w:marBottom w:val="0"/>
      <w:divBdr>
        <w:top w:val="none" w:sz="0" w:space="0" w:color="auto"/>
        <w:left w:val="none" w:sz="0" w:space="0" w:color="auto"/>
        <w:bottom w:val="none" w:sz="0" w:space="0" w:color="auto"/>
        <w:right w:val="none" w:sz="0" w:space="0" w:color="auto"/>
      </w:divBdr>
    </w:div>
    <w:div w:id="1640576365">
      <w:bodyDiv w:val="1"/>
      <w:marLeft w:val="0"/>
      <w:marRight w:val="0"/>
      <w:marTop w:val="0"/>
      <w:marBottom w:val="0"/>
      <w:divBdr>
        <w:top w:val="none" w:sz="0" w:space="0" w:color="auto"/>
        <w:left w:val="none" w:sz="0" w:space="0" w:color="auto"/>
        <w:bottom w:val="none" w:sz="0" w:space="0" w:color="auto"/>
        <w:right w:val="none" w:sz="0" w:space="0" w:color="auto"/>
      </w:divBdr>
    </w:div>
    <w:div w:id="1642463941">
      <w:bodyDiv w:val="1"/>
      <w:marLeft w:val="0"/>
      <w:marRight w:val="0"/>
      <w:marTop w:val="0"/>
      <w:marBottom w:val="0"/>
      <w:divBdr>
        <w:top w:val="none" w:sz="0" w:space="0" w:color="auto"/>
        <w:left w:val="none" w:sz="0" w:space="0" w:color="auto"/>
        <w:bottom w:val="none" w:sz="0" w:space="0" w:color="auto"/>
        <w:right w:val="none" w:sz="0" w:space="0" w:color="auto"/>
      </w:divBdr>
    </w:div>
    <w:div w:id="1645161534">
      <w:bodyDiv w:val="1"/>
      <w:marLeft w:val="0"/>
      <w:marRight w:val="0"/>
      <w:marTop w:val="0"/>
      <w:marBottom w:val="0"/>
      <w:divBdr>
        <w:top w:val="none" w:sz="0" w:space="0" w:color="auto"/>
        <w:left w:val="none" w:sz="0" w:space="0" w:color="auto"/>
        <w:bottom w:val="none" w:sz="0" w:space="0" w:color="auto"/>
        <w:right w:val="none" w:sz="0" w:space="0" w:color="auto"/>
      </w:divBdr>
    </w:div>
    <w:div w:id="1649166651">
      <w:bodyDiv w:val="1"/>
      <w:marLeft w:val="0"/>
      <w:marRight w:val="0"/>
      <w:marTop w:val="0"/>
      <w:marBottom w:val="0"/>
      <w:divBdr>
        <w:top w:val="none" w:sz="0" w:space="0" w:color="auto"/>
        <w:left w:val="none" w:sz="0" w:space="0" w:color="auto"/>
        <w:bottom w:val="none" w:sz="0" w:space="0" w:color="auto"/>
        <w:right w:val="none" w:sz="0" w:space="0" w:color="auto"/>
      </w:divBdr>
    </w:div>
    <w:div w:id="1649826018">
      <w:bodyDiv w:val="1"/>
      <w:marLeft w:val="0"/>
      <w:marRight w:val="0"/>
      <w:marTop w:val="0"/>
      <w:marBottom w:val="0"/>
      <w:divBdr>
        <w:top w:val="none" w:sz="0" w:space="0" w:color="auto"/>
        <w:left w:val="none" w:sz="0" w:space="0" w:color="auto"/>
        <w:bottom w:val="none" w:sz="0" w:space="0" w:color="auto"/>
        <w:right w:val="none" w:sz="0" w:space="0" w:color="auto"/>
      </w:divBdr>
    </w:div>
    <w:div w:id="1652447416">
      <w:bodyDiv w:val="1"/>
      <w:marLeft w:val="0"/>
      <w:marRight w:val="0"/>
      <w:marTop w:val="0"/>
      <w:marBottom w:val="0"/>
      <w:divBdr>
        <w:top w:val="none" w:sz="0" w:space="0" w:color="auto"/>
        <w:left w:val="none" w:sz="0" w:space="0" w:color="auto"/>
        <w:bottom w:val="none" w:sz="0" w:space="0" w:color="auto"/>
        <w:right w:val="none" w:sz="0" w:space="0" w:color="auto"/>
      </w:divBdr>
    </w:div>
    <w:div w:id="1653869665">
      <w:bodyDiv w:val="1"/>
      <w:marLeft w:val="0"/>
      <w:marRight w:val="0"/>
      <w:marTop w:val="0"/>
      <w:marBottom w:val="0"/>
      <w:divBdr>
        <w:top w:val="none" w:sz="0" w:space="0" w:color="auto"/>
        <w:left w:val="none" w:sz="0" w:space="0" w:color="auto"/>
        <w:bottom w:val="none" w:sz="0" w:space="0" w:color="auto"/>
        <w:right w:val="none" w:sz="0" w:space="0" w:color="auto"/>
      </w:divBdr>
    </w:div>
    <w:div w:id="1657294352">
      <w:bodyDiv w:val="1"/>
      <w:marLeft w:val="0"/>
      <w:marRight w:val="0"/>
      <w:marTop w:val="0"/>
      <w:marBottom w:val="0"/>
      <w:divBdr>
        <w:top w:val="none" w:sz="0" w:space="0" w:color="auto"/>
        <w:left w:val="none" w:sz="0" w:space="0" w:color="auto"/>
        <w:bottom w:val="none" w:sz="0" w:space="0" w:color="auto"/>
        <w:right w:val="none" w:sz="0" w:space="0" w:color="auto"/>
      </w:divBdr>
    </w:div>
    <w:div w:id="1659963450">
      <w:bodyDiv w:val="1"/>
      <w:marLeft w:val="0"/>
      <w:marRight w:val="0"/>
      <w:marTop w:val="0"/>
      <w:marBottom w:val="0"/>
      <w:divBdr>
        <w:top w:val="none" w:sz="0" w:space="0" w:color="auto"/>
        <w:left w:val="none" w:sz="0" w:space="0" w:color="auto"/>
        <w:bottom w:val="none" w:sz="0" w:space="0" w:color="auto"/>
        <w:right w:val="none" w:sz="0" w:space="0" w:color="auto"/>
      </w:divBdr>
    </w:div>
    <w:div w:id="1661156494">
      <w:bodyDiv w:val="1"/>
      <w:marLeft w:val="0"/>
      <w:marRight w:val="0"/>
      <w:marTop w:val="0"/>
      <w:marBottom w:val="0"/>
      <w:divBdr>
        <w:top w:val="none" w:sz="0" w:space="0" w:color="auto"/>
        <w:left w:val="none" w:sz="0" w:space="0" w:color="auto"/>
        <w:bottom w:val="none" w:sz="0" w:space="0" w:color="auto"/>
        <w:right w:val="none" w:sz="0" w:space="0" w:color="auto"/>
      </w:divBdr>
    </w:div>
    <w:div w:id="1664700436">
      <w:bodyDiv w:val="1"/>
      <w:marLeft w:val="0"/>
      <w:marRight w:val="0"/>
      <w:marTop w:val="0"/>
      <w:marBottom w:val="0"/>
      <w:divBdr>
        <w:top w:val="none" w:sz="0" w:space="0" w:color="auto"/>
        <w:left w:val="none" w:sz="0" w:space="0" w:color="auto"/>
        <w:bottom w:val="none" w:sz="0" w:space="0" w:color="auto"/>
        <w:right w:val="none" w:sz="0" w:space="0" w:color="auto"/>
      </w:divBdr>
    </w:div>
    <w:div w:id="1665160843">
      <w:bodyDiv w:val="1"/>
      <w:marLeft w:val="0"/>
      <w:marRight w:val="0"/>
      <w:marTop w:val="0"/>
      <w:marBottom w:val="0"/>
      <w:divBdr>
        <w:top w:val="none" w:sz="0" w:space="0" w:color="auto"/>
        <w:left w:val="none" w:sz="0" w:space="0" w:color="auto"/>
        <w:bottom w:val="none" w:sz="0" w:space="0" w:color="auto"/>
        <w:right w:val="none" w:sz="0" w:space="0" w:color="auto"/>
      </w:divBdr>
    </w:div>
    <w:div w:id="1666199481">
      <w:bodyDiv w:val="1"/>
      <w:marLeft w:val="0"/>
      <w:marRight w:val="0"/>
      <w:marTop w:val="0"/>
      <w:marBottom w:val="0"/>
      <w:divBdr>
        <w:top w:val="none" w:sz="0" w:space="0" w:color="auto"/>
        <w:left w:val="none" w:sz="0" w:space="0" w:color="auto"/>
        <w:bottom w:val="none" w:sz="0" w:space="0" w:color="auto"/>
        <w:right w:val="none" w:sz="0" w:space="0" w:color="auto"/>
      </w:divBdr>
    </w:div>
    <w:div w:id="1667782698">
      <w:bodyDiv w:val="1"/>
      <w:marLeft w:val="0"/>
      <w:marRight w:val="0"/>
      <w:marTop w:val="0"/>
      <w:marBottom w:val="0"/>
      <w:divBdr>
        <w:top w:val="none" w:sz="0" w:space="0" w:color="auto"/>
        <w:left w:val="none" w:sz="0" w:space="0" w:color="auto"/>
        <w:bottom w:val="none" w:sz="0" w:space="0" w:color="auto"/>
        <w:right w:val="none" w:sz="0" w:space="0" w:color="auto"/>
      </w:divBdr>
    </w:div>
    <w:div w:id="1668442494">
      <w:bodyDiv w:val="1"/>
      <w:marLeft w:val="0"/>
      <w:marRight w:val="0"/>
      <w:marTop w:val="0"/>
      <w:marBottom w:val="0"/>
      <w:divBdr>
        <w:top w:val="none" w:sz="0" w:space="0" w:color="auto"/>
        <w:left w:val="none" w:sz="0" w:space="0" w:color="auto"/>
        <w:bottom w:val="none" w:sz="0" w:space="0" w:color="auto"/>
        <w:right w:val="none" w:sz="0" w:space="0" w:color="auto"/>
      </w:divBdr>
    </w:div>
    <w:div w:id="1668825756">
      <w:bodyDiv w:val="1"/>
      <w:marLeft w:val="0"/>
      <w:marRight w:val="0"/>
      <w:marTop w:val="0"/>
      <w:marBottom w:val="0"/>
      <w:divBdr>
        <w:top w:val="none" w:sz="0" w:space="0" w:color="auto"/>
        <w:left w:val="none" w:sz="0" w:space="0" w:color="auto"/>
        <w:bottom w:val="none" w:sz="0" w:space="0" w:color="auto"/>
        <w:right w:val="none" w:sz="0" w:space="0" w:color="auto"/>
      </w:divBdr>
    </w:div>
    <w:div w:id="1675448913">
      <w:bodyDiv w:val="1"/>
      <w:marLeft w:val="0"/>
      <w:marRight w:val="0"/>
      <w:marTop w:val="0"/>
      <w:marBottom w:val="0"/>
      <w:divBdr>
        <w:top w:val="none" w:sz="0" w:space="0" w:color="auto"/>
        <w:left w:val="none" w:sz="0" w:space="0" w:color="auto"/>
        <w:bottom w:val="none" w:sz="0" w:space="0" w:color="auto"/>
        <w:right w:val="none" w:sz="0" w:space="0" w:color="auto"/>
      </w:divBdr>
    </w:div>
    <w:div w:id="1676760497">
      <w:bodyDiv w:val="1"/>
      <w:marLeft w:val="0"/>
      <w:marRight w:val="0"/>
      <w:marTop w:val="0"/>
      <w:marBottom w:val="0"/>
      <w:divBdr>
        <w:top w:val="none" w:sz="0" w:space="0" w:color="auto"/>
        <w:left w:val="none" w:sz="0" w:space="0" w:color="auto"/>
        <w:bottom w:val="none" w:sz="0" w:space="0" w:color="auto"/>
        <w:right w:val="none" w:sz="0" w:space="0" w:color="auto"/>
      </w:divBdr>
    </w:div>
    <w:div w:id="1679041579">
      <w:bodyDiv w:val="1"/>
      <w:marLeft w:val="0"/>
      <w:marRight w:val="0"/>
      <w:marTop w:val="0"/>
      <w:marBottom w:val="0"/>
      <w:divBdr>
        <w:top w:val="none" w:sz="0" w:space="0" w:color="auto"/>
        <w:left w:val="none" w:sz="0" w:space="0" w:color="auto"/>
        <w:bottom w:val="none" w:sz="0" w:space="0" w:color="auto"/>
        <w:right w:val="none" w:sz="0" w:space="0" w:color="auto"/>
      </w:divBdr>
    </w:div>
    <w:div w:id="1679575629">
      <w:bodyDiv w:val="1"/>
      <w:marLeft w:val="0"/>
      <w:marRight w:val="0"/>
      <w:marTop w:val="0"/>
      <w:marBottom w:val="0"/>
      <w:divBdr>
        <w:top w:val="none" w:sz="0" w:space="0" w:color="auto"/>
        <w:left w:val="none" w:sz="0" w:space="0" w:color="auto"/>
        <w:bottom w:val="none" w:sz="0" w:space="0" w:color="auto"/>
        <w:right w:val="none" w:sz="0" w:space="0" w:color="auto"/>
      </w:divBdr>
    </w:div>
    <w:div w:id="1682777166">
      <w:bodyDiv w:val="1"/>
      <w:marLeft w:val="0"/>
      <w:marRight w:val="0"/>
      <w:marTop w:val="0"/>
      <w:marBottom w:val="0"/>
      <w:divBdr>
        <w:top w:val="none" w:sz="0" w:space="0" w:color="auto"/>
        <w:left w:val="none" w:sz="0" w:space="0" w:color="auto"/>
        <w:bottom w:val="none" w:sz="0" w:space="0" w:color="auto"/>
        <w:right w:val="none" w:sz="0" w:space="0" w:color="auto"/>
      </w:divBdr>
    </w:div>
    <w:div w:id="1685327960">
      <w:bodyDiv w:val="1"/>
      <w:marLeft w:val="0"/>
      <w:marRight w:val="0"/>
      <w:marTop w:val="0"/>
      <w:marBottom w:val="0"/>
      <w:divBdr>
        <w:top w:val="none" w:sz="0" w:space="0" w:color="auto"/>
        <w:left w:val="none" w:sz="0" w:space="0" w:color="auto"/>
        <w:bottom w:val="none" w:sz="0" w:space="0" w:color="auto"/>
        <w:right w:val="none" w:sz="0" w:space="0" w:color="auto"/>
      </w:divBdr>
    </w:div>
    <w:div w:id="1686899530">
      <w:bodyDiv w:val="1"/>
      <w:marLeft w:val="0"/>
      <w:marRight w:val="0"/>
      <w:marTop w:val="0"/>
      <w:marBottom w:val="0"/>
      <w:divBdr>
        <w:top w:val="none" w:sz="0" w:space="0" w:color="auto"/>
        <w:left w:val="none" w:sz="0" w:space="0" w:color="auto"/>
        <w:bottom w:val="none" w:sz="0" w:space="0" w:color="auto"/>
        <w:right w:val="none" w:sz="0" w:space="0" w:color="auto"/>
      </w:divBdr>
    </w:div>
    <w:div w:id="1687057991">
      <w:bodyDiv w:val="1"/>
      <w:marLeft w:val="0"/>
      <w:marRight w:val="0"/>
      <w:marTop w:val="0"/>
      <w:marBottom w:val="0"/>
      <w:divBdr>
        <w:top w:val="none" w:sz="0" w:space="0" w:color="auto"/>
        <w:left w:val="none" w:sz="0" w:space="0" w:color="auto"/>
        <w:bottom w:val="none" w:sz="0" w:space="0" w:color="auto"/>
        <w:right w:val="none" w:sz="0" w:space="0" w:color="auto"/>
      </w:divBdr>
    </w:div>
    <w:div w:id="1692799888">
      <w:bodyDiv w:val="1"/>
      <w:marLeft w:val="0"/>
      <w:marRight w:val="0"/>
      <w:marTop w:val="0"/>
      <w:marBottom w:val="0"/>
      <w:divBdr>
        <w:top w:val="none" w:sz="0" w:space="0" w:color="auto"/>
        <w:left w:val="none" w:sz="0" w:space="0" w:color="auto"/>
        <w:bottom w:val="none" w:sz="0" w:space="0" w:color="auto"/>
        <w:right w:val="none" w:sz="0" w:space="0" w:color="auto"/>
      </w:divBdr>
    </w:div>
    <w:div w:id="1693140511">
      <w:bodyDiv w:val="1"/>
      <w:marLeft w:val="0"/>
      <w:marRight w:val="0"/>
      <w:marTop w:val="0"/>
      <w:marBottom w:val="0"/>
      <w:divBdr>
        <w:top w:val="none" w:sz="0" w:space="0" w:color="auto"/>
        <w:left w:val="none" w:sz="0" w:space="0" w:color="auto"/>
        <w:bottom w:val="none" w:sz="0" w:space="0" w:color="auto"/>
        <w:right w:val="none" w:sz="0" w:space="0" w:color="auto"/>
      </w:divBdr>
    </w:div>
    <w:div w:id="1694380077">
      <w:bodyDiv w:val="1"/>
      <w:marLeft w:val="0"/>
      <w:marRight w:val="0"/>
      <w:marTop w:val="0"/>
      <w:marBottom w:val="0"/>
      <w:divBdr>
        <w:top w:val="none" w:sz="0" w:space="0" w:color="auto"/>
        <w:left w:val="none" w:sz="0" w:space="0" w:color="auto"/>
        <w:bottom w:val="none" w:sz="0" w:space="0" w:color="auto"/>
        <w:right w:val="none" w:sz="0" w:space="0" w:color="auto"/>
      </w:divBdr>
    </w:div>
    <w:div w:id="1697778699">
      <w:bodyDiv w:val="1"/>
      <w:marLeft w:val="0"/>
      <w:marRight w:val="0"/>
      <w:marTop w:val="0"/>
      <w:marBottom w:val="0"/>
      <w:divBdr>
        <w:top w:val="none" w:sz="0" w:space="0" w:color="auto"/>
        <w:left w:val="none" w:sz="0" w:space="0" w:color="auto"/>
        <w:bottom w:val="none" w:sz="0" w:space="0" w:color="auto"/>
        <w:right w:val="none" w:sz="0" w:space="0" w:color="auto"/>
      </w:divBdr>
    </w:div>
    <w:div w:id="1699357955">
      <w:bodyDiv w:val="1"/>
      <w:marLeft w:val="0"/>
      <w:marRight w:val="0"/>
      <w:marTop w:val="0"/>
      <w:marBottom w:val="0"/>
      <w:divBdr>
        <w:top w:val="none" w:sz="0" w:space="0" w:color="auto"/>
        <w:left w:val="none" w:sz="0" w:space="0" w:color="auto"/>
        <w:bottom w:val="none" w:sz="0" w:space="0" w:color="auto"/>
        <w:right w:val="none" w:sz="0" w:space="0" w:color="auto"/>
      </w:divBdr>
    </w:div>
    <w:div w:id="1699620253">
      <w:bodyDiv w:val="1"/>
      <w:marLeft w:val="0"/>
      <w:marRight w:val="0"/>
      <w:marTop w:val="0"/>
      <w:marBottom w:val="0"/>
      <w:divBdr>
        <w:top w:val="none" w:sz="0" w:space="0" w:color="auto"/>
        <w:left w:val="none" w:sz="0" w:space="0" w:color="auto"/>
        <w:bottom w:val="none" w:sz="0" w:space="0" w:color="auto"/>
        <w:right w:val="none" w:sz="0" w:space="0" w:color="auto"/>
      </w:divBdr>
    </w:div>
    <w:div w:id="1700164351">
      <w:bodyDiv w:val="1"/>
      <w:marLeft w:val="0"/>
      <w:marRight w:val="0"/>
      <w:marTop w:val="0"/>
      <w:marBottom w:val="0"/>
      <w:divBdr>
        <w:top w:val="none" w:sz="0" w:space="0" w:color="auto"/>
        <w:left w:val="none" w:sz="0" w:space="0" w:color="auto"/>
        <w:bottom w:val="none" w:sz="0" w:space="0" w:color="auto"/>
        <w:right w:val="none" w:sz="0" w:space="0" w:color="auto"/>
      </w:divBdr>
    </w:div>
    <w:div w:id="1700737971">
      <w:bodyDiv w:val="1"/>
      <w:marLeft w:val="0"/>
      <w:marRight w:val="0"/>
      <w:marTop w:val="0"/>
      <w:marBottom w:val="0"/>
      <w:divBdr>
        <w:top w:val="none" w:sz="0" w:space="0" w:color="auto"/>
        <w:left w:val="none" w:sz="0" w:space="0" w:color="auto"/>
        <w:bottom w:val="none" w:sz="0" w:space="0" w:color="auto"/>
        <w:right w:val="none" w:sz="0" w:space="0" w:color="auto"/>
      </w:divBdr>
    </w:div>
    <w:div w:id="1702241705">
      <w:bodyDiv w:val="1"/>
      <w:marLeft w:val="0"/>
      <w:marRight w:val="0"/>
      <w:marTop w:val="0"/>
      <w:marBottom w:val="0"/>
      <w:divBdr>
        <w:top w:val="none" w:sz="0" w:space="0" w:color="auto"/>
        <w:left w:val="none" w:sz="0" w:space="0" w:color="auto"/>
        <w:bottom w:val="none" w:sz="0" w:space="0" w:color="auto"/>
        <w:right w:val="none" w:sz="0" w:space="0" w:color="auto"/>
      </w:divBdr>
    </w:div>
    <w:div w:id="1702585874">
      <w:bodyDiv w:val="1"/>
      <w:marLeft w:val="0"/>
      <w:marRight w:val="0"/>
      <w:marTop w:val="0"/>
      <w:marBottom w:val="0"/>
      <w:divBdr>
        <w:top w:val="none" w:sz="0" w:space="0" w:color="auto"/>
        <w:left w:val="none" w:sz="0" w:space="0" w:color="auto"/>
        <w:bottom w:val="none" w:sz="0" w:space="0" w:color="auto"/>
        <w:right w:val="none" w:sz="0" w:space="0" w:color="auto"/>
      </w:divBdr>
    </w:div>
    <w:div w:id="1702900816">
      <w:bodyDiv w:val="1"/>
      <w:marLeft w:val="0"/>
      <w:marRight w:val="0"/>
      <w:marTop w:val="0"/>
      <w:marBottom w:val="0"/>
      <w:divBdr>
        <w:top w:val="none" w:sz="0" w:space="0" w:color="auto"/>
        <w:left w:val="none" w:sz="0" w:space="0" w:color="auto"/>
        <w:bottom w:val="none" w:sz="0" w:space="0" w:color="auto"/>
        <w:right w:val="none" w:sz="0" w:space="0" w:color="auto"/>
      </w:divBdr>
    </w:div>
    <w:div w:id="1704748712">
      <w:bodyDiv w:val="1"/>
      <w:marLeft w:val="0"/>
      <w:marRight w:val="0"/>
      <w:marTop w:val="0"/>
      <w:marBottom w:val="0"/>
      <w:divBdr>
        <w:top w:val="none" w:sz="0" w:space="0" w:color="auto"/>
        <w:left w:val="none" w:sz="0" w:space="0" w:color="auto"/>
        <w:bottom w:val="none" w:sz="0" w:space="0" w:color="auto"/>
        <w:right w:val="none" w:sz="0" w:space="0" w:color="auto"/>
      </w:divBdr>
    </w:div>
    <w:div w:id="1705056946">
      <w:bodyDiv w:val="1"/>
      <w:marLeft w:val="0"/>
      <w:marRight w:val="0"/>
      <w:marTop w:val="0"/>
      <w:marBottom w:val="0"/>
      <w:divBdr>
        <w:top w:val="none" w:sz="0" w:space="0" w:color="auto"/>
        <w:left w:val="none" w:sz="0" w:space="0" w:color="auto"/>
        <w:bottom w:val="none" w:sz="0" w:space="0" w:color="auto"/>
        <w:right w:val="none" w:sz="0" w:space="0" w:color="auto"/>
      </w:divBdr>
    </w:div>
    <w:div w:id="1707176824">
      <w:bodyDiv w:val="1"/>
      <w:marLeft w:val="0"/>
      <w:marRight w:val="0"/>
      <w:marTop w:val="0"/>
      <w:marBottom w:val="0"/>
      <w:divBdr>
        <w:top w:val="none" w:sz="0" w:space="0" w:color="auto"/>
        <w:left w:val="none" w:sz="0" w:space="0" w:color="auto"/>
        <w:bottom w:val="none" w:sz="0" w:space="0" w:color="auto"/>
        <w:right w:val="none" w:sz="0" w:space="0" w:color="auto"/>
      </w:divBdr>
    </w:div>
    <w:div w:id="1709330111">
      <w:bodyDiv w:val="1"/>
      <w:marLeft w:val="0"/>
      <w:marRight w:val="0"/>
      <w:marTop w:val="0"/>
      <w:marBottom w:val="0"/>
      <w:divBdr>
        <w:top w:val="none" w:sz="0" w:space="0" w:color="auto"/>
        <w:left w:val="none" w:sz="0" w:space="0" w:color="auto"/>
        <w:bottom w:val="none" w:sz="0" w:space="0" w:color="auto"/>
        <w:right w:val="none" w:sz="0" w:space="0" w:color="auto"/>
      </w:divBdr>
    </w:div>
    <w:div w:id="1711148673">
      <w:bodyDiv w:val="1"/>
      <w:marLeft w:val="0"/>
      <w:marRight w:val="0"/>
      <w:marTop w:val="0"/>
      <w:marBottom w:val="0"/>
      <w:divBdr>
        <w:top w:val="none" w:sz="0" w:space="0" w:color="auto"/>
        <w:left w:val="none" w:sz="0" w:space="0" w:color="auto"/>
        <w:bottom w:val="none" w:sz="0" w:space="0" w:color="auto"/>
        <w:right w:val="none" w:sz="0" w:space="0" w:color="auto"/>
      </w:divBdr>
    </w:div>
    <w:div w:id="1712075315">
      <w:bodyDiv w:val="1"/>
      <w:marLeft w:val="0"/>
      <w:marRight w:val="0"/>
      <w:marTop w:val="0"/>
      <w:marBottom w:val="0"/>
      <w:divBdr>
        <w:top w:val="none" w:sz="0" w:space="0" w:color="auto"/>
        <w:left w:val="none" w:sz="0" w:space="0" w:color="auto"/>
        <w:bottom w:val="none" w:sz="0" w:space="0" w:color="auto"/>
        <w:right w:val="none" w:sz="0" w:space="0" w:color="auto"/>
      </w:divBdr>
    </w:div>
    <w:div w:id="1712537597">
      <w:bodyDiv w:val="1"/>
      <w:marLeft w:val="0"/>
      <w:marRight w:val="0"/>
      <w:marTop w:val="0"/>
      <w:marBottom w:val="0"/>
      <w:divBdr>
        <w:top w:val="none" w:sz="0" w:space="0" w:color="auto"/>
        <w:left w:val="none" w:sz="0" w:space="0" w:color="auto"/>
        <w:bottom w:val="none" w:sz="0" w:space="0" w:color="auto"/>
        <w:right w:val="none" w:sz="0" w:space="0" w:color="auto"/>
      </w:divBdr>
    </w:div>
    <w:div w:id="1715108508">
      <w:bodyDiv w:val="1"/>
      <w:marLeft w:val="0"/>
      <w:marRight w:val="0"/>
      <w:marTop w:val="0"/>
      <w:marBottom w:val="0"/>
      <w:divBdr>
        <w:top w:val="none" w:sz="0" w:space="0" w:color="auto"/>
        <w:left w:val="none" w:sz="0" w:space="0" w:color="auto"/>
        <w:bottom w:val="none" w:sz="0" w:space="0" w:color="auto"/>
        <w:right w:val="none" w:sz="0" w:space="0" w:color="auto"/>
      </w:divBdr>
    </w:div>
    <w:div w:id="1716196429">
      <w:bodyDiv w:val="1"/>
      <w:marLeft w:val="0"/>
      <w:marRight w:val="0"/>
      <w:marTop w:val="0"/>
      <w:marBottom w:val="0"/>
      <w:divBdr>
        <w:top w:val="none" w:sz="0" w:space="0" w:color="auto"/>
        <w:left w:val="none" w:sz="0" w:space="0" w:color="auto"/>
        <w:bottom w:val="none" w:sz="0" w:space="0" w:color="auto"/>
        <w:right w:val="none" w:sz="0" w:space="0" w:color="auto"/>
      </w:divBdr>
    </w:div>
    <w:div w:id="1717005267">
      <w:bodyDiv w:val="1"/>
      <w:marLeft w:val="0"/>
      <w:marRight w:val="0"/>
      <w:marTop w:val="0"/>
      <w:marBottom w:val="0"/>
      <w:divBdr>
        <w:top w:val="none" w:sz="0" w:space="0" w:color="auto"/>
        <w:left w:val="none" w:sz="0" w:space="0" w:color="auto"/>
        <w:bottom w:val="none" w:sz="0" w:space="0" w:color="auto"/>
        <w:right w:val="none" w:sz="0" w:space="0" w:color="auto"/>
      </w:divBdr>
    </w:div>
    <w:div w:id="1718965095">
      <w:bodyDiv w:val="1"/>
      <w:marLeft w:val="0"/>
      <w:marRight w:val="0"/>
      <w:marTop w:val="0"/>
      <w:marBottom w:val="0"/>
      <w:divBdr>
        <w:top w:val="none" w:sz="0" w:space="0" w:color="auto"/>
        <w:left w:val="none" w:sz="0" w:space="0" w:color="auto"/>
        <w:bottom w:val="none" w:sz="0" w:space="0" w:color="auto"/>
        <w:right w:val="none" w:sz="0" w:space="0" w:color="auto"/>
      </w:divBdr>
    </w:div>
    <w:div w:id="1719427013">
      <w:bodyDiv w:val="1"/>
      <w:marLeft w:val="0"/>
      <w:marRight w:val="0"/>
      <w:marTop w:val="0"/>
      <w:marBottom w:val="0"/>
      <w:divBdr>
        <w:top w:val="none" w:sz="0" w:space="0" w:color="auto"/>
        <w:left w:val="none" w:sz="0" w:space="0" w:color="auto"/>
        <w:bottom w:val="none" w:sz="0" w:space="0" w:color="auto"/>
        <w:right w:val="none" w:sz="0" w:space="0" w:color="auto"/>
      </w:divBdr>
    </w:div>
    <w:div w:id="1719620142">
      <w:bodyDiv w:val="1"/>
      <w:marLeft w:val="0"/>
      <w:marRight w:val="0"/>
      <w:marTop w:val="0"/>
      <w:marBottom w:val="0"/>
      <w:divBdr>
        <w:top w:val="none" w:sz="0" w:space="0" w:color="auto"/>
        <w:left w:val="none" w:sz="0" w:space="0" w:color="auto"/>
        <w:bottom w:val="none" w:sz="0" w:space="0" w:color="auto"/>
        <w:right w:val="none" w:sz="0" w:space="0" w:color="auto"/>
      </w:divBdr>
    </w:div>
    <w:div w:id="1721399450">
      <w:bodyDiv w:val="1"/>
      <w:marLeft w:val="0"/>
      <w:marRight w:val="0"/>
      <w:marTop w:val="0"/>
      <w:marBottom w:val="0"/>
      <w:divBdr>
        <w:top w:val="none" w:sz="0" w:space="0" w:color="auto"/>
        <w:left w:val="none" w:sz="0" w:space="0" w:color="auto"/>
        <w:bottom w:val="none" w:sz="0" w:space="0" w:color="auto"/>
        <w:right w:val="none" w:sz="0" w:space="0" w:color="auto"/>
      </w:divBdr>
    </w:div>
    <w:div w:id="1723865494">
      <w:bodyDiv w:val="1"/>
      <w:marLeft w:val="0"/>
      <w:marRight w:val="0"/>
      <w:marTop w:val="0"/>
      <w:marBottom w:val="0"/>
      <w:divBdr>
        <w:top w:val="none" w:sz="0" w:space="0" w:color="auto"/>
        <w:left w:val="none" w:sz="0" w:space="0" w:color="auto"/>
        <w:bottom w:val="none" w:sz="0" w:space="0" w:color="auto"/>
        <w:right w:val="none" w:sz="0" w:space="0" w:color="auto"/>
      </w:divBdr>
    </w:div>
    <w:div w:id="1725370083">
      <w:bodyDiv w:val="1"/>
      <w:marLeft w:val="0"/>
      <w:marRight w:val="0"/>
      <w:marTop w:val="0"/>
      <w:marBottom w:val="0"/>
      <w:divBdr>
        <w:top w:val="none" w:sz="0" w:space="0" w:color="auto"/>
        <w:left w:val="none" w:sz="0" w:space="0" w:color="auto"/>
        <w:bottom w:val="none" w:sz="0" w:space="0" w:color="auto"/>
        <w:right w:val="none" w:sz="0" w:space="0" w:color="auto"/>
      </w:divBdr>
    </w:div>
    <w:div w:id="1725519962">
      <w:bodyDiv w:val="1"/>
      <w:marLeft w:val="0"/>
      <w:marRight w:val="0"/>
      <w:marTop w:val="0"/>
      <w:marBottom w:val="0"/>
      <w:divBdr>
        <w:top w:val="none" w:sz="0" w:space="0" w:color="auto"/>
        <w:left w:val="none" w:sz="0" w:space="0" w:color="auto"/>
        <w:bottom w:val="none" w:sz="0" w:space="0" w:color="auto"/>
        <w:right w:val="none" w:sz="0" w:space="0" w:color="auto"/>
      </w:divBdr>
    </w:div>
    <w:div w:id="1726836222">
      <w:bodyDiv w:val="1"/>
      <w:marLeft w:val="0"/>
      <w:marRight w:val="0"/>
      <w:marTop w:val="0"/>
      <w:marBottom w:val="0"/>
      <w:divBdr>
        <w:top w:val="none" w:sz="0" w:space="0" w:color="auto"/>
        <w:left w:val="none" w:sz="0" w:space="0" w:color="auto"/>
        <w:bottom w:val="none" w:sz="0" w:space="0" w:color="auto"/>
        <w:right w:val="none" w:sz="0" w:space="0" w:color="auto"/>
      </w:divBdr>
    </w:div>
    <w:div w:id="1727600863">
      <w:bodyDiv w:val="1"/>
      <w:marLeft w:val="0"/>
      <w:marRight w:val="0"/>
      <w:marTop w:val="0"/>
      <w:marBottom w:val="0"/>
      <w:divBdr>
        <w:top w:val="none" w:sz="0" w:space="0" w:color="auto"/>
        <w:left w:val="none" w:sz="0" w:space="0" w:color="auto"/>
        <w:bottom w:val="none" w:sz="0" w:space="0" w:color="auto"/>
        <w:right w:val="none" w:sz="0" w:space="0" w:color="auto"/>
      </w:divBdr>
    </w:div>
    <w:div w:id="1727949696">
      <w:bodyDiv w:val="1"/>
      <w:marLeft w:val="0"/>
      <w:marRight w:val="0"/>
      <w:marTop w:val="0"/>
      <w:marBottom w:val="0"/>
      <w:divBdr>
        <w:top w:val="none" w:sz="0" w:space="0" w:color="auto"/>
        <w:left w:val="none" w:sz="0" w:space="0" w:color="auto"/>
        <w:bottom w:val="none" w:sz="0" w:space="0" w:color="auto"/>
        <w:right w:val="none" w:sz="0" w:space="0" w:color="auto"/>
      </w:divBdr>
    </w:div>
    <w:div w:id="1728450349">
      <w:bodyDiv w:val="1"/>
      <w:marLeft w:val="0"/>
      <w:marRight w:val="0"/>
      <w:marTop w:val="0"/>
      <w:marBottom w:val="0"/>
      <w:divBdr>
        <w:top w:val="none" w:sz="0" w:space="0" w:color="auto"/>
        <w:left w:val="none" w:sz="0" w:space="0" w:color="auto"/>
        <w:bottom w:val="none" w:sz="0" w:space="0" w:color="auto"/>
        <w:right w:val="none" w:sz="0" w:space="0" w:color="auto"/>
      </w:divBdr>
    </w:div>
    <w:div w:id="1728603425">
      <w:bodyDiv w:val="1"/>
      <w:marLeft w:val="0"/>
      <w:marRight w:val="0"/>
      <w:marTop w:val="0"/>
      <w:marBottom w:val="0"/>
      <w:divBdr>
        <w:top w:val="none" w:sz="0" w:space="0" w:color="auto"/>
        <w:left w:val="none" w:sz="0" w:space="0" w:color="auto"/>
        <w:bottom w:val="none" w:sz="0" w:space="0" w:color="auto"/>
        <w:right w:val="none" w:sz="0" w:space="0" w:color="auto"/>
      </w:divBdr>
    </w:div>
    <w:div w:id="1731268992">
      <w:bodyDiv w:val="1"/>
      <w:marLeft w:val="0"/>
      <w:marRight w:val="0"/>
      <w:marTop w:val="0"/>
      <w:marBottom w:val="0"/>
      <w:divBdr>
        <w:top w:val="none" w:sz="0" w:space="0" w:color="auto"/>
        <w:left w:val="none" w:sz="0" w:space="0" w:color="auto"/>
        <w:bottom w:val="none" w:sz="0" w:space="0" w:color="auto"/>
        <w:right w:val="none" w:sz="0" w:space="0" w:color="auto"/>
      </w:divBdr>
    </w:div>
    <w:div w:id="1732147858">
      <w:bodyDiv w:val="1"/>
      <w:marLeft w:val="0"/>
      <w:marRight w:val="0"/>
      <w:marTop w:val="0"/>
      <w:marBottom w:val="0"/>
      <w:divBdr>
        <w:top w:val="none" w:sz="0" w:space="0" w:color="auto"/>
        <w:left w:val="none" w:sz="0" w:space="0" w:color="auto"/>
        <w:bottom w:val="none" w:sz="0" w:space="0" w:color="auto"/>
        <w:right w:val="none" w:sz="0" w:space="0" w:color="auto"/>
      </w:divBdr>
    </w:div>
    <w:div w:id="1737896281">
      <w:bodyDiv w:val="1"/>
      <w:marLeft w:val="0"/>
      <w:marRight w:val="0"/>
      <w:marTop w:val="0"/>
      <w:marBottom w:val="0"/>
      <w:divBdr>
        <w:top w:val="none" w:sz="0" w:space="0" w:color="auto"/>
        <w:left w:val="none" w:sz="0" w:space="0" w:color="auto"/>
        <w:bottom w:val="none" w:sz="0" w:space="0" w:color="auto"/>
        <w:right w:val="none" w:sz="0" w:space="0" w:color="auto"/>
      </w:divBdr>
    </w:div>
    <w:div w:id="1738279466">
      <w:bodyDiv w:val="1"/>
      <w:marLeft w:val="0"/>
      <w:marRight w:val="0"/>
      <w:marTop w:val="0"/>
      <w:marBottom w:val="0"/>
      <w:divBdr>
        <w:top w:val="none" w:sz="0" w:space="0" w:color="auto"/>
        <w:left w:val="none" w:sz="0" w:space="0" w:color="auto"/>
        <w:bottom w:val="none" w:sz="0" w:space="0" w:color="auto"/>
        <w:right w:val="none" w:sz="0" w:space="0" w:color="auto"/>
      </w:divBdr>
    </w:div>
    <w:div w:id="1743864798">
      <w:bodyDiv w:val="1"/>
      <w:marLeft w:val="0"/>
      <w:marRight w:val="0"/>
      <w:marTop w:val="0"/>
      <w:marBottom w:val="0"/>
      <w:divBdr>
        <w:top w:val="none" w:sz="0" w:space="0" w:color="auto"/>
        <w:left w:val="none" w:sz="0" w:space="0" w:color="auto"/>
        <w:bottom w:val="none" w:sz="0" w:space="0" w:color="auto"/>
        <w:right w:val="none" w:sz="0" w:space="0" w:color="auto"/>
      </w:divBdr>
    </w:div>
    <w:div w:id="1746535716">
      <w:bodyDiv w:val="1"/>
      <w:marLeft w:val="0"/>
      <w:marRight w:val="0"/>
      <w:marTop w:val="0"/>
      <w:marBottom w:val="0"/>
      <w:divBdr>
        <w:top w:val="none" w:sz="0" w:space="0" w:color="auto"/>
        <w:left w:val="none" w:sz="0" w:space="0" w:color="auto"/>
        <w:bottom w:val="none" w:sz="0" w:space="0" w:color="auto"/>
        <w:right w:val="none" w:sz="0" w:space="0" w:color="auto"/>
      </w:divBdr>
    </w:div>
    <w:div w:id="1748267637">
      <w:bodyDiv w:val="1"/>
      <w:marLeft w:val="0"/>
      <w:marRight w:val="0"/>
      <w:marTop w:val="0"/>
      <w:marBottom w:val="0"/>
      <w:divBdr>
        <w:top w:val="none" w:sz="0" w:space="0" w:color="auto"/>
        <w:left w:val="none" w:sz="0" w:space="0" w:color="auto"/>
        <w:bottom w:val="none" w:sz="0" w:space="0" w:color="auto"/>
        <w:right w:val="none" w:sz="0" w:space="0" w:color="auto"/>
      </w:divBdr>
    </w:div>
    <w:div w:id="1751654211">
      <w:bodyDiv w:val="1"/>
      <w:marLeft w:val="0"/>
      <w:marRight w:val="0"/>
      <w:marTop w:val="0"/>
      <w:marBottom w:val="0"/>
      <w:divBdr>
        <w:top w:val="none" w:sz="0" w:space="0" w:color="auto"/>
        <w:left w:val="none" w:sz="0" w:space="0" w:color="auto"/>
        <w:bottom w:val="none" w:sz="0" w:space="0" w:color="auto"/>
        <w:right w:val="none" w:sz="0" w:space="0" w:color="auto"/>
      </w:divBdr>
    </w:div>
    <w:div w:id="1756047170">
      <w:bodyDiv w:val="1"/>
      <w:marLeft w:val="0"/>
      <w:marRight w:val="0"/>
      <w:marTop w:val="0"/>
      <w:marBottom w:val="0"/>
      <w:divBdr>
        <w:top w:val="none" w:sz="0" w:space="0" w:color="auto"/>
        <w:left w:val="none" w:sz="0" w:space="0" w:color="auto"/>
        <w:bottom w:val="none" w:sz="0" w:space="0" w:color="auto"/>
        <w:right w:val="none" w:sz="0" w:space="0" w:color="auto"/>
      </w:divBdr>
    </w:div>
    <w:div w:id="1758206937">
      <w:bodyDiv w:val="1"/>
      <w:marLeft w:val="0"/>
      <w:marRight w:val="0"/>
      <w:marTop w:val="0"/>
      <w:marBottom w:val="0"/>
      <w:divBdr>
        <w:top w:val="none" w:sz="0" w:space="0" w:color="auto"/>
        <w:left w:val="none" w:sz="0" w:space="0" w:color="auto"/>
        <w:bottom w:val="none" w:sz="0" w:space="0" w:color="auto"/>
        <w:right w:val="none" w:sz="0" w:space="0" w:color="auto"/>
      </w:divBdr>
    </w:div>
    <w:div w:id="1758480536">
      <w:bodyDiv w:val="1"/>
      <w:marLeft w:val="0"/>
      <w:marRight w:val="0"/>
      <w:marTop w:val="0"/>
      <w:marBottom w:val="0"/>
      <w:divBdr>
        <w:top w:val="none" w:sz="0" w:space="0" w:color="auto"/>
        <w:left w:val="none" w:sz="0" w:space="0" w:color="auto"/>
        <w:bottom w:val="none" w:sz="0" w:space="0" w:color="auto"/>
        <w:right w:val="none" w:sz="0" w:space="0" w:color="auto"/>
      </w:divBdr>
    </w:div>
    <w:div w:id="1761565000">
      <w:bodyDiv w:val="1"/>
      <w:marLeft w:val="0"/>
      <w:marRight w:val="0"/>
      <w:marTop w:val="0"/>
      <w:marBottom w:val="0"/>
      <w:divBdr>
        <w:top w:val="none" w:sz="0" w:space="0" w:color="auto"/>
        <w:left w:val="none" w:sz="0" w:space="0" w:color="auto"/>
        <w:bottom w:val="none" w:sz="0" w:space="0" w:color="auto"/>
        <w:right w:val="none" w:sz="0" w:space="0" w:color="auto"/>
      </w:divBdr>
    </w:div>
    <w:div w:id="1761826474">
      <w:bodyDiv w:val="1"/>
      <w:marLeft w:val="0"/>
      <w:marRight w:val="0"/>
      <w:marTop w:val="0"/>
      <w:marBottom w:val="0"/>
      <w:divBdr>
        <w:top w:val="none" w:sz="0" w:space="0" w:color="auto"/>
        <w:left w:val="none" w:sz="0" w:space="0" w:color="auto"/>
        <w:bottom w:val="none" w:sz="0" w:space="0" w:color="auto"/>
        <w:right w:val="none" w:sz="0" w:space="0" w:color="auto"/>
      </w:divBdr>
    </w:div>
    <w:div w:id="1762294270">
      <w:bodyDiv w:val="1"/>
      <w:marLeft w:val="0"/>
      <w:marRight w:val="0"/>
      <w:marTop w:val="0"/>
      <w:marBottom w:val="0"/>
      <w:divBdr>
        <w:top w:val="none" w:sz="0" w:space="0" w:color="auto"/>
        <w:left w:val="none" w:sz="0" w:space="0" w:color="auto"/>
        <w:bottom w:val="none" w:sz="0" w:space="0" w:color="auto"/>
        <w:right w:val="none" w:sz="0" w:space="0" w:color="auto"/>
      </w:divBdr>
    </w:div>
    <w:div w:id="1763256052">
      <w:bodyDiv w:val="1"/>
      <w:marLeft w:val="0"/>
      <w:marRight w:val="0"/>
      <w:marTop w:val="0"/>
      <w:marBottom w:val="0"/>
      <w:divBdr>
        <w:top w:val="none" w:sz="0" w:space="0" w:color="auto"/>
        <w:left w:val="none" w:sz="0" w:space="0" w:color="auto"/>
        <w:bottom w:val="none" w:sz="0" w:space="0" w:color="auto"/>
        <w:right w:val="none" w:sz="0" w:space="0" w:color="auto"/>
      </w:divBdr>
    </w:div>
    <w:div w:id="1765609848">
      <w:bodyDiv w:val="1"/>
      <w:marLeft w:val="0"/>
      <w:marRight w:val="0"/>
      <w:marTop w:val="0"/>
      <w:marBottom w:val="0"/>
      <w:divBdr>
        <w:top w:val="none" w:sz="0" w:space="0" w:color="auto"/>
        <w:left w:val="none" w:sz="0" w:space="0" w:color="auto"/>
        <w:bottom w:val="none" w:sz="0" w:space="0" w:color="auto"/>
        <w:right w:val="none" w:sz="0" w:space="0" w:color="auto"/>
      </w:divBdr>
    </w:div>
    <w:div w:id="1767655811">
      <w:bodyDiv w:val="1"/>
      <w:marLeft w:val="0"/>
      <w:marRight w:val="0"/>
      <w:marTop w:val="0"/>
      <w:marBottom w:val="0"/>
      <w:divBdr>
        <w:top w:val="none" w:sz="0" w:space="0" w:color="auto"/>
        <w:left w:val="none" w:sz="0" w:space="0" w:color="auto"/>
        <w:bottom w:val="none" w:sz="0" w:space="0" w:color="auto"/>
        <w:right w:val="none" w:sz="0" w:space="0" w:color="auto"/>
      </w:divBdr>
    </w:div>
    <w:div w:id="1772974750">
      <w:bodyDiv w:val="1"/>
      <w:marLeft w:val="0"/>
      <w:marRight w:val="0"/>
      <w:marTop w:val="0"/>
      <w:marBottom w:val="0"/>
      <w:divBdr>
        <w:top w:val="none" w:sz="0" w:space="0" w:color="auto"/>
        <w:left w:val="none" w:sz="0" w:space="0" w:color="auto"/>
        <w:bottom w:val="none" w:sz="0" w:space="0" w:color="auto"/>
        <w:right w:val="none" w:sz="0" w:space="0" w:color="auto"/>
      </w:divBdr>
    </w:div>
    <w:div w:id="1778603275">
      <w:bodyDiv w:val="1"/>
      <w:marLeft w:val="0"/>
      <w:marRight w:val="0"/>
      <w:marTop w:val="0"/>
      <w:marBottom w:val="0"/>
      <w:divBdr>
        <w:top w:val="none" w:sz="0" w:space="0" w:color="auto"/>
        <w:left w:val="none" w:sz="0" w:space="0" w:color="auto"/>
        <w:bottom w:val="none" w:sz="0" w:space="0" w:color="auto"/>
        <w:right w:val="none" w:sz="0" w:space="0" w:color="auto"/>
      </w:divBdr>
    </w:div>
    <w:div w:id="1778796252">
      <w:bodyDiv w:val="1"/>
      <w:marLeft w:val="0"/>
      <w:marRight w:val="0"/>
      <w:marTop w:val="0"/>
      <w:marBottom w:val="0"/>
      <w:divBdr>
        <w:top w:val="none" w:sz="0" w:space="0" w:color="auto"/>
        <w:left w:val="none" w:sz="0" w:space="0" w:color="auto"/>
        <w:bottom w:val="none" w:sz="0" w:space="0" w:color="auto"/>
        <w:right w:val="none" w:sz="0" w:space="0" w:color="auto"/>
      </w:divBdr>
    </w:div>
    <w:div w:id="1780879861">
      <w:bodyDiv w:val="1"/>
      <w:marLeft w:val="0"/>
      <w:marRight w:val="0"/>
      <w:marTop w:val="0"/>
      <w:marBottom w:val="0"/>
      <w:divBdr>
        <w:top w:val="none" w:sz="0" w:space="0" w:color="auto"/>
        <w:left w:val="none" w:sz="0" w:space="0" w:color="auto"/>
        <w:bottom w:val="none" w:sz="0" w:space="0" w:color="auto"/>
        <w:right w:val="none" w:sz="0" w:space="0" w:color="auto"/>
      </w:divBdr>
    </w:div>
    <w:div w:id="1782869458">
      <w:bodyDiv w:val="1"/>
      <w:marLeft w:val="0"/>
      <w:marRight w:val="0"/>
      <w:marTop w:val="0"/>
      <w:marBottom w:val="0"/>
      <w:divBdr>
        <w:top w:val="none" w:sz="0" w:space="0" w:color="auto"/>
        <w:left w:val="none" w:sz="0" w:space="0" w:color="auto"/>
        <w:bottom w:val="none" w:sz="0" w:space="0" w:color="auto"/>
        <w:right w:val="none" w:sz="0" w:space="0" w:color="auto"/>
      </w:divBdr>
    </w:div>
    <w:div w:id="1784106834">
      <w:bodyDiv w:val="1"/>
      <w:marLeft w:val="0"/>
      <w:marRight w:val="0"/>
      <w:marTop w:val="0"/>
      <w:marBottom w:val="0"/>
      <w:divBdr>
        <w:top w:val="none" w:sz="0" w:space="0" w:color="auto"/>
        <w:left w:val="none" w:sz="0" w:space="0" w:color="auto"/>
        <w:bottom w:val="none" w:sz="0" w:space="0" w:color="auto"/>
        <w:right w:val="none" w:sz="0" w:space="0" w:color="auto"/>
      </w:divBdr>
    </w:div>
    <w:div w:id="1784687385">
      <w:bodyDiv w:val="1"/>
      <w:marLeft w:val="0"/>
      <w:marRight w:val="0"/>
      <w:marTop w:val="0"/>
      <w:marBottom w:val="0"/>
      <w:divBdr>
        <w:top w:val="none" w:sz="0" w:space="0" w:color="auto"/>
        <w:left w:val="none" w:sz="0" w:space="0" w:color="auto"/>
        <w:bottom w:val="none" w:sz="0" w:space="0" w:color="auto"/>
        <w:right w:val="none" w:sz="0" w:space="0" w:color="auto"/>
      </w:divBdr>
    </w:div>
    <w:div w:id="1788235652">
      <w:bodyDiv w:val="1"/>
      <w:marLeft w:val="0"/>
      <w:marRight w:val="0"/>
      <w:marTop w:val="0"/>
      <w:marBottom w:val="0"/>
      <w:divBdr>
        <w:top w:val="none" w:sz="0" w:space="0" w:color="auto"/>
        <w:left w:val="none" w:sz="0" w:space="0" w:color="auto"/>
        <w:bottom w:val="none" w:sz="0" w:space="0" w:color="auto"/>
        <w:right w:val="none" w:sz="0" w:space="0" w:color="auto"/>
      </w:divBdr>
    </w:div>
    <w:div w:id="1791626439">
      <w:bodyDiv w:val="1"/>
      <w:marLeft w:val="0"/>
      <w:marRight w:val="0"/>
      <w:marTop w:val="0"/>
      <w:marBottom w:val="0"/>
      <w:divBdr>
        <w:top w:val="none" w:sz="0" w:space="0" w:color="auto"/>
        <w:left w:val="none" w:sz="0" w:space="0" w:color="auto"/>
        <w:bottom w:val="none" w:sz="0" w:space="0" w:color="auto"/>
        <w:right w:val="none" w:sz="0" w:space="0" w:color="auto"/>
      </w:divBdr>
    </w:div>
    <w:div w:id="1793404971">
      <w:bodyDiv w:val="1"/>
      <w:marLeft w:val="0"/>
      <w:marRight w:val="0"/>
      <w:marTop w:val="0"/>
      <w:marBottom w:val="0"/>
      <w:divBdr>
        <w:top w:val="none" w:sz="0" w:space="0" w:color="auto"/>
        <w:left w:val="none" w:sz="0" w:space="0" w:color="auto"/>
        <w:bottom w:val="none" w:sz="0" w:space="0" w:color="auto"/>
        <w:right w:val="none" w:sz="0" w:space="0" w:color="auto"/>
      </w:divBdr>
    </w:div>
    <w:div w:id="1793553452">
      <w:bodyDiv w:val="1"/>
      <w:marLeft w:val="0"/>
      <w:marRight w:val="0"/>
      <w:marTop w:val="0"/>
      <w:marBottom w:val="0"/>
      <w:divBdr>
        <w:top w:val="none" w:sz="0" w:space="0" w:color="auto"/>
        <w:left w:val="none" w:sz="0" w:space="0" w:color="auto"/>
        <w:bottom w:val="none" w:sz="0" w:space="0" w:color="auto"/>
        <w:right w:val="none" w:sz="0" w:space="0" w:color="auto"/>
      </w:divBdr>
    </w:div>
    <w:div w:id="1795519209">
      <w:bodyDiv w:val="1"/>
      <w:marLeft w:val="0"/>
      <w:marRight w:val="0"/>
      <w:marTop w:val="0"/>
      <w:marBottom w:val="0"/>
      <w:divBdr>
        <w:top w:val="none" w:sz="0" w:space="0" w:color="auto"/>
        <w:left w:val="none" w:sz="0" w:space="0" w:color="auto"/>
        <w:bottom w:val="none" w:sz="0" w:space="0" w:color="auto"/>
        <w:right w:val="none" w:sz="0" w:space="0" w:color="auto"/>
      </w:divBdr>
    </w:div>
    <w:div w:id="1795519276">
      <w:bodyDiv w:val="1"/>
      <w:marLeft w:val="0"/>
      <w:marRight w:val="0"/>
      <w:marTop w:val="0"/>
      <w:marBottom w:val="0"/>
      <w:divBdr>
        <w:top w:val="none" w:sz="0" w:space="0" w:color="auto"/>
        <w:left w:val="none" w:sz="0" w:space="0" w:color="auto"/>
        <w:bottom w:val="none" w:sz="0" w:space="0" w:color="auto"/>
        <w:right w:val="none" w:sz="0" w:space="0" w:color="auto"/>
      </w:divBdr>
    </w:div>
    <w:div w:id="1796872829">
      <w:bodyDiv w:val="1"/>
      <w:marLeft w:val="0"/>
      <w:marRight w:val="0"/>
      <w:marTop w:val="0"/>
      <w:marBottom w:val="0"/>
      <w:divBdr>
        <w:top w:val="none" w:sz="0" w:space="0" w:color="auto"/>
        <w:left w:val="none" w:sz="0" w:space="0" w:color="auto"/>
        <w:bottom w:val="none" w:sz="0" w:space="0" w:color="auto"/>
        <w:right w:val="none" w:sz="0" w:space="0" w:color="auto"/>
      </w:divBdr>
    </w:div>
    <w:div w:id="1797211388">
      <w:bodyDiv w:val="1"/>
      <w:marLeft w:val="0"/>
      <w:marRight w:val="0"/>
      <w:marTop w:val="0"/>
      <w:marBottom w:val="0"/>
      <w:divBdr>
        <w:top w:val="none" w:sz="0" w:space="0" w:color="auto"/>
        <w:left w:val="none" w:sz="0" w:space="0" w:color="auto"/>
        <w:bottom w:val="none" w:sz="0" w:space="0" w:color="auto"/>
        <w:right w:val="none" w:sz="0" w:space="0" w:color="auto"/>
      </w:divBdr>
    </w:div>
    <w:div w:id="1799688215">
      <w:bodyDiv w:val="1"/>
      <w:marLeft w:val="0"/>
      <w:marRight w:val="0"/>
      <w:marTop w:val="0"/>
      <w:marBottom w:val="0"/>
      <w:divBdr>
        <w:top w:val="none" w:sz="0" w:space="0" w:color="auto"/>
        <w:left w:val="none" w:sz="0" w:space="0" w:color="auto"/>
        <w:bottom w:val="none" w:sz="0" w:space="0" w:color="auto"/>
        <w:right w:val="none" w:sz="0" w:space="0" w:color="auto"/>
      </w:divBdr>
    </w:div>
    <w:div w:id="1800757121">
      <w:bodyDiv w:val="1"/>
      <w:marLeft w:val="0"/>
      <w:marRight w:val="0"/>
      <w:marTop w:val="0"/>
      <w:marBottom w:val="0"/>
      <w:divBdr>
        <w:top w:val="none" w:sz="0" w:space="0" w:color="auto"/>
        <w:left w:val="none" w:sz="0" w:space="0" w:color="auto"/>
        <w:bottom w:val="none" w:sz="0" w:space="0" w:color="auto"/>
        <w:right w:val="none" w:sz="0" w:space="0" w:color="auto"/>
      </w:divBdr>
    </w:div>
    <w:div w:id="1803963544">
      <w:bodyDiv w:val="1"/>
      <w:marLeft w:val="0"/>
      <w:marRight w:val="0"/>
      <w:marTop w:val="0"/>
      <w:marBottom w:val="0"/>
      <w:divBdr>
        <w:top w:val="none" w:sz="0" w:space="0" w:color="auto"/>
        <w:left w:val="none" w:sz="0" w:space="0" w:color="auto"/>
        <w:bottom w:val="none" w:sz="0" w:space="0" w:color="auto"/>
        <w:right w:val="none" w:sz="0" w:space="0" w:color="auto"/>
      </w:divBdr>
    </w:div>
    <w:div w:id="1804156606">
      <w:bodyDiv w:val="1"/>
      <w:marLeft w:val="0"/>
      <w:marRight w:val="0"/>
      <w:marTop w:val="0"/>
      <w:marBottom w:val="0"/>
      <w:divBdr>
        <w:top w:val="none" w:sz="0" w:space="0" w:color="auto"/>
        <w:left w:val="none" w:sz="0" w:space="0" w:color="auto"/>
        <w:bottom w:val="none" w:sz="0" w:space="0" w:color="auto"/>
        <w:right w:val="none" w:sz="0" w:space="0" w:color="auto"/>
      </w:divBdr>
    </w:div>
    <w:div w:id="1805344276">
      <w:bodyDiv w:val="1"/>
      <w:marLeft w:val="0"/>
      <w:marRight w:val="0"/>
      <w:marTop w:val="0"/>
      <w:marBottom w:val="0"/>
      <w:divBdr>
        <w:top w:val="none" w:sz="0" w:space="0" w:color="auto"/>
        <w:left w:val="none" w:sz="0" w:space="0" w:color="auto"/>
        <w:bottom w:val="none" w:sz="0" w:space="0" w:color="auto"/>
        <w:right w:val="none" w:sz="0" w:space="0" w:color="auto"/>
      </w:divBdr>
    </w:div>
    <w:div w:id="1806310564">
      <w:bodyDiv w:val="1"/>
      <w:marLeft w:val="0"/>
      <w:marRight w:val="0"/>
      <w:marTop w:val="0"/>
      <w:marBottom w:val="0"/>
      <w:divBdr>
        <w:top w:val="none" w:sz="0" w:space="0" w:color="auto"/>
        <w:left w:val="none" w:sz="0" w:space="0" w:color="auto"/>
        <w:bottom w:val="none" w:sz="0" w:space="0" w:color="auto"/>
        <w:right w:val="none" w:sz="0" w:space="0" w:color="auto"/>
      </w:divBdr>
    </w:div>
    <w:div w:id="1812091208">
      <w:bodyDiv w:val="1"/>
      <w:marLeft w:val="0"/>
      <w:marRight w:val="0"/>
      <w:marTop w:val="0"/>
      <w:marBottom w:val="0"/>
      <w:divBdr>
        <w:top w:val="none" w:sz="0" w:space="0" w:color="auto"/>
        <w:left w:val="none" w:sz="0" w:space="0" w:color="auto"/>
        <w:bottom w:val="none" w:sz="0" w:space="0" w:color="auto"/>
        <w:right w:val="none" w:sz="0" w:space="0" w:color="auto"/>
      </w:divBdr>
    </w:div>
    <w:div w:id="1813477681">
      <w:bodyDiv w:val="1"/>
      <w:marLeft w:val="0"/>
      <w:marRight w:val="0"/>
      <w:marTop w:val="0"/>
      <w:marBottom w:val="0"/>
      <w:divBdr>
        <w:top w:val="none" w:sz="0" w:space="0" w:color="auto"/>
        <w:left w:val="none" w:sz="0" w:space="0" w:color="auto"/>
        <w:bottom w:val="none" w:sz="0" w:space="0" w:color="auto"/>
        <w:right w:val="none" w:sz="0" w:space="0" w:color="auto"/>
      </w:divBdr>
    </w:div>
    <w:div w:id="1818760628">
      <w:bodyDiv w:val="1"/>
      <w:marLeft w:val="0"/>
      <w:marRight w:val="0"/>
      <w:marTop w:val="0"/>
      <w:marBottom w:val="0"/>
      <w:divBdr>
        <w:top w:val="none" w:sz="0" w:space="0" w:color="auto"/>
        <w:left w:val="none" w:sz="0" w:space="0" w:color="auto"/>
        <w:bottom w:val="none" w:sz="0" w:space="0" w:color="auto"/>
        <w:right w:val="none" w:sz="0" w:space="0" w:color="auto"/>
      </w:divBdr>
    </w:div>
    <w:div w:id="1819109710">
      <w:bodyDiv w:val="1"/>
      <w:marLeft w:val="0"/>
      <w:marRight w:val="0"/>
      <w:marTop w:val="0"/>
      <w:marBottom w:val="0"/>
      <w:divBdr>
        <w:top w:val="none" w:sz="0" w:space="0" w:color="auto"/>
        <w:left w:val="none" w:sz="0" w:space="0" w:color="auto"/>
        <w:bottom w:val="none" w:sz="0" w:space="0" w:color="auto"/>
        <w:right w:val="none" w:sz="0" w:space="0" w:color="auto"/>
      </w:divBdr>
    </w:div>
    <w:div w:id="1819875739">
      <w:bodyDiv w:val="1"/>
      <w:marLeft w:val="0"/>
      <w:marRight w:val="0"/>
      <w:marTop w:val="0"/>
      <w:marBottom w:val="0"/>
      <w:divBdr>
        <w:top w:val="none" w:sz="0" w:space="0" w:color="auto"/>
        <w:left w:val="none" w:sz="0" w:space="0" w:color="auto"/>
        <w:bottom w:val="none" w:sz="0" w:space="0" w:color="auto"/>
        <w:right w:val="none" w:sz="0" w:space="0" w:color="auto"/>
      </w:divBdr>
    </w:div>
    <w:div w:id="1820531589">
      <w:bodyDiv w:val="1"/>
      <w:marLeft w:val="0"/>
      <w:marRight w:val="0"/>
      <w:marTop w:val="0"/>
      <w:marBottom w:val="0"/>
      <w:divBdr>
        <w:top w:val="none" w:sz="0" w:space="0" w:color="auto"/>
        <w:left w:val="none" w:sz="0" w:space="0" w:color="auto"/>
        <w:bottom w:val="none" w:sz="0" w:space="0" w:color="auto"/>
        <w:right w:val="none" w:sz="0" w:space="0" w:color="auto"/>
      </w:divBdr>
    </w:div>
    <w:div w:id="1820538770">
      <w:bodyDiv w:val="1"/>
      <w:marLeft w:val="0"/>
      <w:marRight w:val="0"/>
      <w:marTop w:val="0"/>
      <w:marBottom w:val="0"/>
      <w:divBdr>
        <w:top w:val="none" w:sz="0" w:space="0" w:color="auto"/>
        <w:left w:val="none" w:sz="0" w:space="0" w:color="auto"/>
        <w:bottom w:val="none" w:sz="0" w:space="0" w:color="auto"/>
        <w:right w:val="none" w:sz="0" w:space="0" w:color="auto"/>
      </w:divBdr>
    </w:div>
    <w:div w:id="1822887447">
      <w:bodyDiv w:val="1"/>
      <w:marLeft w:val="0"/>
      <w:marRight w:val="0"/>
      <w:marTop w:val="0"/>
      <w:marBottom w:val="0"/>
      <w:divBdr>
        <w:top w:val="none" w:sz="0" w:space="0" w:color="auto"/>
        <w:left w:val="none" w:sz="0" w:space="0" w:color="auto"/>
        <w:bottom w:val="none" w:sz="0" w:space="0" w:color="auto"/>
        <w:right w:val="none" w:sz="0" w:space="0" w:color="auto"/>
      </w:divBdr>
    </w:div>
    <w:div w:id="1826824262">
      <w:bodyDiv w:val="1"/>
      <w:marLeft w:val="0"/>
      <w:marRight w:val="0"/>
      <w:marTop w:val="0"/>
      <w:marBottom w:val="0"/>
      <w:divBdr>
        <w:top w:val="none" w:sz="0" w:space="0" w:color="auto"/>
        <w:left w:val="none" w:sz="0" w:space="0" w:color="auto"/>
        <w:bottom w:val="none" w:sz="0" w:space="0" w:color="auto"/>
        <w:right w:val="none" w:sz="0" w:space="0" w:color="auto"/>
      </w:divBdr>
    </w:div>
    <w:div w:id="1829440181">
      <w:bodyDiv w:val="1"/>
      <w:marLeft w:val="0"/>
      <w:marRight w:val="0"/>
      <w:marTop w:val="0"/>
      <w:marBottom w:val="0"/>
      <w:divBdr>
        <w:top w:val="none" w:sz="0" w:space="0" w:color="auto"/>
        <w:left w:val="none" w:sz="0" w:space="0" w:color="auto"/>
        <w:bottom w:val="none" w:sz="0" w:space="0" w:color="auto"/>
        <w:right w:val="none" w:sz="0" w:space="0" w:color="auto"/>
      </w:divBdr>
    </w:div>
    <w:div w:id="1831864036">
      <w:bodyDiv w:val="1"/>
      <w:marLeft w:val="0"/>
      <w:marRight w:val="0"/>
      <w:marTop w:val="0"/>
      <w:marBottom w:val="0"/>
      <w:divBdr>
        <w:top w:val="none" w:sz="0" w:space="0" w:color="auto"/>
        <w:left w:val="none" w:sz="0" w:space="0" w:color="auto"/>
        <w:bottom w:val="none" w:sz="0" w:space="0" w:color="auto"/>
        <w:right w:val="none" w:sz="0" w:space="0" w:color="auto"/>
      </w:divBdr>
    </w:div>
    <w:div w:id="1832674400">
      <w:bodyDiv w:val="1"/>
      <w:marLeft w:val="0"/>
      <w:marRight w:val="0"/>
      <w:marTop w:val="0"/>
      <w:marBottom w:val="0"/>
      <w:divBdr>
        <w:top w:val="none" w:sz="0" w:space="0" w:color="auto"/>
        <w:left w:val="none" w:sz="0" w:space="0" w:color="auto"/>
        <w:bottom w:val="none" w:sz="0" w:space="0" w:color="auto"/>
        <w:right w:val="none" w:sz="0" w:space="0" w:color="auto"/>
      </w:divBdr>
    </w:div>
    <w:div w:id="1838574900">
      <w:bodyDiv w:val="1"/>
      <w:marLeft w:val="0"/>
      <w:marRight w:val="0"/>
      <w:marTop w:val="0"/>
      <w:marBottom w:val="0"/>
      <w:divBdr>
        <w:top w:val="none" w:sz="0" w:space="0" w:color="auto"/>
        <w:left w:val="none" w:sz="0" w:space="0" w:color="auto"/>
        <w:bottom w:val="none" w:sz="0" w:space="0" w:color="auto"/>
        <w:right w:val="none" w:sz="0" w:space="0" w:color="auto"/>
      </w:divBdr>
    </w:div>
    <w:div w:id="1840928748">
      <w:bodyDiv w:val="1"/>
      <w:marLeft w:val="0"/>
      <w:marRight w:val="0"/>
      <w:marTop w:val="0"/>
      <w:marBottom w:val="0"/>
      <w:divBdr>
        <w:top w:val="none" w:sz="0" w:space="0" w:color="auto"/>
        <w:left w:val="none" w:sz="0" w:space="0" w:color="auto"/>
        <w:bottom w:val="none" w:sz="0" w:space="0" w:color="auto"/>
        <w:right w:val="none" w:sz="0" w:space="0" w:color="auto"/>
      </w:divBdr>
    </w:div>
    <w:div w:id="1842576841">
      <w:bodyDiv w:val="1"/>
      <w:marLeft w:val="0"/>
      <w:marRight w:val="0"/>
      <w:marTop w:val="0"/>
      <w:marBottom w:val="0"/>
      <w:divBdr>
        <w:top w:val="none" w:sz="0" w:space="0" w:color="auto"/>
        <w:left w:val="none" w:sz="0" w:space="0" w:color="auto"/>
        <w:bottom w:val="none" w:sz="0" w:space="0" w:color="auto"/>
        <w:right w:val="none" w:sz="0" w:space="0" w:color="auto"/>
      </w:divBdr>
    </w:div>
    <w:div w:id="1842811179">
      <w:bodyDiv w:val="1"/>
      <w:marLeft w:val="0"/>
      <w:marRight w:val="0"/>
      <w:marTop w:val="0"/>
      <w:marBottom w:val="0"/>
      <w:divBdr>
        <w:top w:val="none" w:sz="0" w:space="0" w:color="auto"/>
        <w:left w:val="none" w:sz="0" w:space="0" w:color="auto"/>
        <w:bottom w:val="none" w:sz="0" w:space="0" w:color="auto"/>
        <w:right w:val="none" w:sz="0" w:space="0" w:color="auto"/>
      </w:divBdr>
    </w:div>
    <w:div w:id="1851022943">
      <w:bodyDiv w:val="1"/>
      <w:marLeft w:val="0"/>
      <w:marRight w:val="0"/>
      <w:marTop w:val="0"/>
      <w:marBottom w:val="0"/>
      <w:divBdr>
        <w:top w:val="none" w:sz="0" w:space="0" w:color="auto"/>
        <w:left w:val="none" w:sz="0" w:space="0" w:color="auto"/>
        <w:bottom w:val="none" w:sz="0" w:space="0" w:color="auto"/>
        <w:right w:val="none" w:sz="0" w:space="0" w:color="auto"/>
      </w:divBdr>
    </w:div>
    <w:div w:id="1851068869">
      <w:bodyDiv w:val="1"/>
      <w:marLeft w:val="0"/>
      <w:marRight w:val="0"/>
      <w:marTop w:val="0"/>
      <w:marBottom w:val="0"/>
      <w:divBdr>
        <w:top w:val="none" w:sz="0" w:space="0" w:color="auto"/>
        <w:left w:val="none" w:sz="0" w:space="0" w:color="auto"/>
        <w:bottom w:val="none" w:sz="0" w:space="0" w:color="auto"/>
        <w:right w:val="none" w:sz="0" w:space="0" w:color="auto"/>
      </w:divBdr>
    </w:div>
    <w:div w:id="1852914415">
      <w:bodyDiv w:val="1"/>
      <w:marLeft w:val="0"/>
      <w:marRight w:val="0"/>
      <w:marTop w:val="0"/>
      <w:marBottom w:val="0"/>
      <w:divBdr>
        <w:top w:val="none" w:sz="0" w:space="0" w:color="auto"/>
        <w:left w:val="none" w:sz="0" w:space="0" w:color="auto"/>
        <w:bottom w:val="none" w:sz="0" w:space="0" w:color="auto"/>
        <w:right w:val="none" w:sz="0" w:space="0" w:color="auto"/>
      </w:divBdr>
    </w:div>
    <w:div w:id="1853761995">
      <w:bodyDiv w:val="1"/>
      <w:marLeft w:val="0"/>
      <w:marRight w:val="0"/>
      <w:marTop w:val="0"/>
      <w:marBottom w:val="0"/>
      <w:divBdr>
        <w:top w:val="none" w:sz="0" w:space="0" w:color="auto"/>
        <w:left w:val="none" w:sz="0" w:space="0" w:color="auto"/>
        <w:bottom w:val="none" w:sz="0" w:space="0" w:color="auto"/>
        <w:right w:val="none" w:sz="0" w:space="0" w:color="auto"/>
      </w:divBdr>
    </w:div>
    <w:div w:id="1854494113">
      <w:bodyDiv w:val="1"/>
      <w:marLeft w:val="0"/>
      <w:marRight w:val="0"/>
      <w:marTop w:val="0"/>
      <w:marBottom w:val="0"/>
      <w:divBdr>
        <w:top w:val="none" w:sz="0" w:space="0" w:color="auto"/>
        <w:left w:val="none" w:sz="0" w:space="0" w:color="auto"/>
        <w:bottom w:val="none" w:sz="0" w:space="0" w:color="auto"/>
        <w:right w:val="none" w:sz="0" w:space="0" w:color="auto"/>
      </w:divBdr>
    </w:div>
    <w:div w:id="1854686166">
      <w:bodyDiv w:val="1"/>
      <w:marLeft w:val="0"/>
      <w:marRight w:val="0"/>
      <w:marTop w:val="0"/>
      <w:marBottom w:val="0"/>
      <w:divBdr>
        <w:top w:val="none" w:sz="0" w:space="0" w:color="auto"/>
        <w:left w:val="none" w:sz="0" w:space="0" w:color="auto"/>
        <w:bottom w:val="none" w:sz="0" w:space="0" w:color="auto"/>
        <w:right w:val="none" w:sz="0" w:space="0" w:color="auto"/>
      </w:divBdr>
    </w:div>
    <w:div w:id="1858540694">
      <w:bodyDiv w:val="1"/>
      <w:marLeft w:val="0"/>
      <w:marRight w:val="0"/>
      <w:marTop w:val="0"/>
      <w:marBottom w:val="0"/>
      <w:divBdr>
        <w:top w:val="none" w:sz="0" w:space="0" w:color="auto"/>
        <w:left w:val="none" w:sz="0" w:space="0" w:color="auto"/>
        <w:bottom w:val="none" w:sz="0" w:space="0" w:color="auto"/>
        <w:right w:val="none" w:sz="0" w:space="0" w:color="auto"/>
      </w:divBdr>
    </w:div>
    <w:div w:id="1859463056">
      <w:bodyDiv w:val="1"/>
      <w:marLeft w:val="0"/>
      <w:marRight w:val="0"/>
      <w:marTop w:val="0"/>
      <w:marBottom w:val="0"/>
      <w:divBdr>
        <w:top w:val="none" w:sz="0" w:space="0" w:color="auto"/>
        <w:left w:val="none" w:sz="0" w:space="0" w:color="auto"/>
        <w:bottom w:val="none" w:sz="0" w:space="0" w:color="auto"/>
        <w:right w:val="none" w:sz="0" w:space="0" w:color="auto"/>
      </w:divBdr>
    </w:div>
    <w:div w:id="1860504538">
      <w:bodyDiv w:val="1"/>
      <w:marLeft w:val="0"/>
      <w:marRight w:val="0"/>
      <w:marTop w:val="0"/>
      <w:marBottom w:val="0"/>
      <w:divBdr>
        <w:top w:val="none" w:sz="0" w:space="0" w:color="auto"/>
        <w:left w:val="none" w:sz="0" w:space="0" w:color="auto"/>
        <w:bottom w:val="none" w:sz="0" w:space="0" w:color="auto"/>
        <w:right w:val="none" w:sz="0" w:space="0" w:color="auto"/>
      </w:divBdr>
    </w:div>
    <w:div w:id="1862819858">
      <w:bodyDiv w:val="1"/>
      <w:marLeft w:val="0"/>
      <w:marRight w:val="0"/>
      <w:marTop w:val="0"/>
      <w:marBottom w:val="0"/>
      <w:divBdr>
        <w:top w:val="none" w:sz="0" w:space="0" w:color="auto"/>
        <w:left w:val="none" w:sz="0" w:space="0" w:color="auto"/>
        <w:bottom w:val="none" w:sz="0" w:space="0" w:color="auto"/>
        <w:right w:val="none" w:sz="0" w:space="0" w:color="auto"/>
      </w:divBdr>
    </w:div>
    <w:div w:id="1863745141">
      <w:bodyDiv w:val="1"/>
      <w:marLeft w:val="0"/>
      <w:marRight w:val="0"/>
      <w:marTop w:val="0"/>
      <w:marBottom w:val="0"/>
      <w:divBdr>
        <w:top w:val="none" w:sz="0" w:space="0" w:color="auto"/>
        <w:left w:val="none" w:sz="0" w:space="0" w:color="auto"/>
        <w:bottom w:val="none" w:sz="0" w:space="0" w:color="auto"/>
        <w:right w:val="none" w:sz="0" w:space="0" w:color="auto"/>
      </w:divBdr>
    </w:div>
    <w:div w:id="1865441145">
      <w:bodyDiv w:val="1"/>
      <w:marLeft w:val="0"/>
      <w:marRight w:val="0"/>
      <w:marTop w:val="0"/>
      <w:marBottom w:val="0"/>
      <w:divBdr>
        <w:top w:val="none" w:sz="0" w:space="0" w:color="auto"/>
        <w:left w:val="none" w:sz="0" w:space="0" w:color="auto"/>
        <w:bottom w:val="none" w:sz="0" w:space="0" w:color="auto"/>
        <w:right w:val="none" w:sz="0" w:space="0" w:color="auto"/>
      </w:divBdr>
    </w:div>
    <w:div w:id="1865829012">
      <w:bodyDiv w:val="1"/>
      <w:marLeft w:val="0"/>
      <w:marRight w:val="0"/>
      <w:marTop w:val="0"/>
      <w:marBottom w:val="0"/>
      <w:divBdr>
        <w:top w:val="none" w:sz="0" w:space="0" w:color="auto"/>
        <w:left w:val="none" w:sz="0" w:space="0" w:color="auto"/>
        <w:bottom w:val="none" w:sz="0" w:space="0" w:color="auto"/>
        <w:right w:val="none" w:sz="0" w:space="0" w:color="auto"/>
      </w:divBdr>
    </w:div>
    <w:div w:id="1866556551">
      <w:bodyDiv w:val="1"/>
      <w:marLeft w:val="0"/>
      <w:marRight w:val="0"/>
      <w:marTop w:val="0"/>
      <w:marBottom w:val="0"/>
      <w:divBdr>
        <w:top w:val="none" w:sz="0" w:space="0" w:color="auto"/>
        <w:left w:val="none" w:sz="0" w:space="0" w:color="auto"/>
        <w:bottom w:val="none" w:sz="0" w:space="0" w:color="auto"/>
        <w:right w:val="none" w:sz="0" w:space="0" w:color="auto"/>
      </w:divBdr>
    </w:div>
    <w:div w:id="1867402838">
      <w:bodyDiv w:val="1"/>
      <w:marLeft w:val="0"/>
      <w:marRight w:val="0"/>
      <w:marTop w:val="0"/>
      <w:marBottom w:val="0"/>
      <w:divBdr>
        <w:top w:val="none" w:sz="0" w:space="0" w:color="auto"/>
        <w:left w:val="none" w:sz="0" w:space="0" w:color="auto"/>
        <w:bottom w:val="none" w:sz="0" w:space="0" w:color="auto"/>
        <w:right w:val="none" w:sz="0" w:space="0" w:color="auto"/>
      </w:divBdr>
    </w:div>
    <w:div w:id="1870096876">
      <w:bodyDiv w:val="1"/>
      <w:marLeft w:val="0"/>
      <w:marRight w:val="0"/>
      <w:marTop w:val="0"/>
      <w:marBottom w:val="0"/>
      <w:divBdr>
        <w:top w:val="none" w:sz="0" w:space="0" w:color="auto"/>
        <w:left w:val="none" w:sz="0" w:space="0" w:color="auto"/>
        <w:bottom w:val="none" w:sz="0" w:space="0" w:color="auto"/>
        <w:right w:val="none" w:sz="0" w:space="0" w:color="auto"/>
      </w:divBdr>
    </w:div>
    <w:div w:id="1871454222">
      <w:bodyDiv w:val="1"/>
      <w:marLeft w:val="0"/>
      <w:marRight w:val="0"/>
      <w:marTop w:val="0"/>
      <w:marBottom w:val="0"/>
      <w:divBdr>
        <w:top w:val="none" w:sz="0" w:space="0" w:color="auto"/>
        <w:left w:val="none" w:sz="0" w:space="0" w:color="auto"/>
        <w:bottom w:val="none" w:sz="0" w:space="0" w:color="auto"/>
        <w:right w:val="none" w:sz="0" w:space="0" w:color="auto"/>
      </w:divBdr>
    </w:div>
    <w:div w:id="1873688527">
      <w:bodyDiv w:val="1"/>
      <w:marLeft w:val="0"/>
      <w:marRight w:val="0"/>
      <w:marTop w:val="0"/>
      <w:marBottom w:val="0"/>
      <w:divBdr>
        <w:top w:val="none" w:sz="0" w:space="0" w:color="auto"/>
        <w:left w:val="none" w:sz="0" w:space="0" w:color="auto"/>
        <w:bottom w:val="none" w:sz="0" w:space="0" w:color="auto"/>
        <w:right w:val="none" w:sz="0" w:space="0" w:color="auto"/>
      </w:divBdr>
    </w:div>
    <w:div w:id="1876111307">
      <w:bodyDiv w:val="1"/>
      <w:marLeft w:val="0"/>
      <w:marRight w:val="0"/>
      <w:marTop w:val="0"/>
      <w:marBottom w:val="0"/>
      <w:divBdr>
        <w:top w:val="none" w:sz="0" w:space="0" w:color="auto"/>
        <w:left w:val="none" w:sz="0" w:space="0" w:color="auto"/>
        <w:bottom w:val="none" w:sz="0" w:space="0" w:color="auto"/>
        <w:right w:val="none" w:sz="0" w:space="0" w:color="auto"/>
      </w:divBdr>
    </w:div>
    <w:div w:id="1878543390">
      <w:bodyDiv w:val="1"/>
      <w:marLeft w:val="0"/>
      <w:marRight w:val="0"/>
      <w:marTop w:val="0"/>
      <w:marBottom w:val="0"/>
      <w:divBdr>
        <w:top w:val="none" w:sz="0" w:space="0" w:color="auto"/>
        <w:left w:val="none" w:sz="0" w:space="0" w:color="auto"/>
        <w:bottom w:val="none" w:sz="0" w:space="0" w:color="auto"/>
        <w:right w:val="none" w:sz="0" w:space="0" w:color="auto"/>
      </w:divBdr>
    </w:div>
    <w:div w:id="1881435722">
      <w:bodyDiv w:val="1"/>
      <w:marLeft w:val="0"/>
      <w:marRight w:val="0"/>
      <w:marTop w:val="0"/>
      <w:marBottom w:val="0"/>
      <w:divBdr>
        <w:top w:val="none" w:sz="0" w:space="0" w:color="auto"/>
        <w:left w:val="none" w:sz="0" w:space="0" w:color="auto"/>
        <w:bottom w:val="none" w:sz="0" w:space="0" w:color="auto"/>
        <w:right w:val="none" w:sz="0" w:space="0" w:color="auto"/>
      </w:divBdr>
    </w:div>
    <w:div w:id="1881551910">
      <w:bodyDiv w:val="1"/>
      <w:marLeft w:val="0"/>
      <w:marRight w:val="0"/>
      <w:marTop w:val="0"/>
      <w:marBottom w:val="0"/>
      <w:divBdr>
        <w:top w:val="none" w:sz="0" w:space="0" w:color="auto"/>
        <w:left w:val="none" w:sz="0" w:space="0" w:color="auto"/>
        <w:bottom w:val="none" w:sz="0" w:space="0" w:color="auto"/>
        <w:right w:val="none" w:sz="0" w:space="0" w:color="auto"/>
      </w:divBdr>
    </w:div>
    <w:div w:id="1881744786">
      <w:bodyDiv w:val="1"/>
      <w:marLeft w:val="0"/>
      <w:marRight w:val="0"/>
      <w:marTop w:val="0"/>
      <w:marBottom w:val="0"/>
      <w:divBdr>
        <w:top w:val="none" w:sz="0" w:space="0" w:color="auto"/>
        <w:left w:val="none" w:sz="0" w:space="0" w:color="auto"/>
        <w:bottom w:val="none" w:sz="0" w:space="0" w:color="auto"/>
        <w:right w:val="none" w:sz="0" w:space="0" w:color="auto"/>
      </w:divBdr>
    </w:div>
    <w:div w:id="1882010572">
      <w:bodyDiv w:val="1"/>
      <w:marLeft w:val="0"/>
      <w:marRight w:val="0"/>
      <w:marTop w:val="0"/>
      <w:marBottom w:val="0"/>
      <w:divBdr>
        <w:top w:val="none" w:sz="0" w:space="0" w:color="auto"/>
        <w:left w:val="none" w:sz="0" w:space="0" w:color="auto"/>
        <w:bottom w:val="none" w:sz="0" w:space="0" w:color="auto"/>
        <w:right w:val="none" w:sz="0" w:space="0" w:color="auto"/>
      </w:divBdr>
    </w:div>
    <w:div w:id="1883859673">
      <w:bodyDiv w:val="1"/>
      <w:marLeft w:val="0"/>
      <w:marRight w:val="0"/>
      <w:marTop w:val="0"/>
      <w:marBottom w:val="0"/>
      <w:divBdr>
        <w:top w:val="none" w:sz="0" w:space="0" w:color="auto"/>
        <w:left w:val="none" w:sz="0" w:space="0" w:color="auto"/>
        <w:bottom w:val="none" w:sz="0" w:space="0" w:color="auto"/>
        <w:right w:val="none" w:sz="0" w:space="0" w:color="auto"/>
      </w:divBdr>
    </w:div>
    <w:div w:id="1883906972">
      <w:bodyDiv w:val="1"/>
      <w:marLeft w:val="0"/>
      <w:marRight w:val="0"/>
      <w:marTop w:val="0"/>
      <w:marBottom w:val="0"/>
      <w:divBdr>
        <w:top w:val="none" w:sz="0" w:space="0" w:color="auto"/>
        <w:left w:val="none" w:sz="0" w:space="0" w:color="auto"/>
        <w:bottom w:val="none" w:sz="0" w:space="0" w:color="auto"/>
        <w:right w:val="none" w:sz="0" w:space="0" w:color="auto"/>
      </w:divBdr>
    </w:div>
    <w:div w:id="1885676567">
      <w:bodyDiv w:val="1"/>
      <w:marLeft w:val="0"/>
      <w:marRight w:val="0"/>
      <w:marTop w:val="0"/>
      <w:marBottom w:val="0"/>
      <w:divBdr>
        <w:top w:val="none" w:sz="0" w:space="0" w:color="auto"/>
        <w:left w:val="none" w:sz="0" w:space="0" w:color="auto"/>
        <w:bottom w:val="none" w:sz="0" w:space="0" w:color="auto"/>
        <w:right w:val="none" w:sz="0" w:space="0" w:color="auto"/>
      </w:divBdr>
    </w:div>
    <w:div w:id="1886939382">
      <w:bodyDiv w:val="1"/>
      <w:marLeft w:val="0"/>
      <w:marRight w:val="0"/>
      <w:marTop w:val="0"/>
      <w:marBottom w:val="0"/>
      <w:divBdr>
        <w:top w:val="none" w:sz="0" w:space="0" w:color="auto"/>
        <w:left w:val="none" w:sz="0" w:space="0" w:color="auto"/>
        <w:bottom w:val="none" w:sz="0" w:space="0" w:color="auto"/>
        <w:right w:val="none" w:sz="0" w:space="0" w:color="auto"/>
      </w:divBdr>
    </w:div>
    <w:div w:id="1887570695">
      <w:bodyDiv w:val="1"/>
      <w:marLeft w:val="0"/>
      <w:marRight w:val="0"/>
      <w:marTop w:val="0"/>
      <w:marBottom w:val="0"/>
      <w:divBdr>
        <w:top w:val="none" w:sz="0" w:space="0" w:color="auto"/>
        <w:left w:val="none" w:sz="0" w:space="0" w:color="auto"/>
        <w:bottom w:val="none" w:sz="0" w:space="0" w:color="auto"/>
        <w:right w:val="none" w:sz="0" w:space="0" w:color="auto"/>
      </w:divBdr>
    </w:div>
    <w:div w:id="1888952657">
      <w:bodyDiv w:val="1"/>
      <w:marLeft w:val="0"/>
      <w:marRight w:val="0"/>
      <w:marTop w:val="0"/>
      <w:marBottom w:val="0"/>
      <w:divBdr>
        <w:top w:val="none" w:sz="0" w:space="0" w:color="auto"/>
        <w:left w:val="none" w:sz="0" w:space="0" w:color="auto"/>
        <w:bottom w:val="none" w:sz="0" w:space="0" w:color="auto"/>
        <w:right w:val="none" w:sz="0" w:space="0" w:color="auto"/>
      </w:divBdr>
    </w:div>
    <w:div w:id="1889101189">
      <w:bodyDiv w:val="1"/>
      <w:marLeft w:val="0"/>
      <w:marRight w:val="0"/>
      <w:marTop w:val="0"/>
      <w:marBottom w:val="0"/>
      <w:divBdr>
        <w:top w:val="none" w:sz="0" w:space="0" w:color="auto"/>
        <w:left w:val="none" w:sz="0" w:space="0" w:color="auto"/>
        <w:bottom w:val="none" w:sz="0" w:space="0" w:color="auto"/>
        <w:right w:val="none" w:sz="0" w:space="0" w:color="auto"/>
      </w:divBdr>
    </w:div>
    <w:div w:id="1889338289">
      <w:bodyDiv w:val="1"/>
      <w:marLeft w:val="0"/>
      <w:marRight w:val="0"/>
      <w:marTop w:val="0"/>
      <w:marBottom w:val="0"/>
      <w:divBdr>
        <w:top w:val="none" w:sz="0" w:space="0" w:color="auto"/>
        <w:left w:val="none" w:sz="0" w:space="0" w:color="auto"/>
        <w:bottom w:val="none" w:sz="0" w:space="0" w:color="auto"/>
        <w:right w:val="none" w:sz="0" w:space="0" w:color="auto"/>
      </w:divBdr>
    </w:div>
    <w:div w:id="1889879775">
      <w:bodyDiv w:val="1"/>
      <w:marLeft w:val="0"/>
      <w:marRight w:val="0"/>
      <w:marTop w:val="0"/>
      <w:marBottom w:val="0"/>
      <w:divBdr>
        <w:top w:val="none" w:sz="0" w:space="0" w:color="auto"/>
        <w:left w:val="none" w:sz="0" w:space="0" w:color="auto"/>
        <w:bottom w:val="none" w:sz="0" w:space="0" w:color="auto"/>
        <w:right w:val="none" w:sz="0" w:space="0" w:color="auto"/>
      </w:divBdr>
    </w:div>
    <w:div w:id="1890605202">
      <w:bodyDiv w:val="1"/>
      <w:marLeft w:val="0"/>
      <w:marRight w:val="0"/>
      <w:marTop w:val="0"/>
      <w:marBottom w:val="0"/>
      <w:divBdr>
        <w:top w:val="none" w:sz="0" w:space="0" w:color="auto"/>
        <w:left w:val="none" w:sz="0" w:space="0" w:color="auto"/>
        <w:bottom w:val="none" w:sz="0" w:space="0" w:color="auto"/>
        <w:right w:val="none" w:sz="0" w:space="0" w:color="auto"/>
      </w:divBdr>
    </w:div>
    <w:div w:id="1892881920">
      <w:bodyDiv w:val="1"/>
      <w:marLeft w:val="0"/>
      <w:marRight w:val="0"/>
      <w:marTop w:val="0"/>
      <w:marBottom w:val="0"/>
      <w:divBdr>
        <w:top w:val="none" w:sz="0" w:space="0" w:color="auto"/>
        <w:left w:val="none" w:sz="0" w:space="0" w:color="auto"/>
        <w:bottom w:val="none" w:sz="0" w:space="0" w:color="auto"/>
        <w:right w:val="none" w:sz="0" w:space="0" w:color="auto"/>
      </w:divBdr>
    </w:div>
    <w:div w:id="1895115942">
      <w:bodyDiv w:val="1"/>
      <w:marLeft w:val="0"/>
      <w:marRight w:val="0"/>
      <w:marTop w:val="0"/>
      <w:marBottom w:val="0"/>
      <w:divBdr>
        <w:top w:val="none" w:sz="0" w:space="0" w:color="auto"/>
        <w:left w:val="none" w:sz="0" w:space="0" w:color="auto"/>
        <w:bottom w:val="none" w:sz="0" w:space="0" w:color="auto"/>
        <w:right w:val="none" w:sz="0" w:space="0" w:color="auto"/>
      </w:divBdr>
    </w:div>
    <w:div w:id="1895462786">
      <w:bodyDiv w:val="1"/>
      <w:marLeft w:val="0"/>
      <w:marRight w:val="0"/>
      <w:marTop w:val="0"/>
      <w:marBottom w:val="0"/>
      <w:divBdr>
        <w:top w:val="none" w:sz="0" w:space="0" w:color="auto"/>
        <w:left w:val="none" w:sz="0" w:space="0" w:color="auto"/>
        <w:bottom w:val="none" w:sz="0" w:space="0" w:color="auto"/>
        <w:right w:val="none" w:sz="0" w:space="0" w:color="auto"/>
      </w:divBdr>
    </w:div>
    <w:div w:id="1901942171">
      <w:bodyDiv w:val="1"/>
      <w:marLeft w:val="0"/>
      <w:marRight w:val="0"/>
      <w:marTop w:val="0"/>
      <w:marBottom w:val="0"/>
      <w:divBdr>
        <w:top w:val="none" w:sz="0" w:space="0" w:color="auto"/>
        <w:left w:val="none" w:sz="0" w:space="0" w:color="auto"/>
        <w:bottom w:val="none" w:sz="0" w:space="0" w:color="auto"/>
        <w:right w:val="none" w:sz="0" w:space="0" w:color="auto"/>
      </w:divBdr>
    </w:div>
    <w:div w:id="1904288838">
      <w:bodyDiv w:val="1"/>
      <w:marLeft w:val="0"/>
      <w:marRight w:val="0"/>
      <w:marTop w:val="0"/>
      <w:marBottom w:val="0"/>
      <w:divBdr>
        <w:top w:val="none" w:sz="0" w:space="0" w:color="auto"/>
        <w:left w:val="none" w:sz="0" w:space="0" w:color="auto"/>
        <w:bottom w:val="none" w:sz="0" w:space="0" w:color="auto"/>
        <w:right w:val="none" w:sz="0" w:space="0" w:color="auto"/>
      </w:divBdr>
    </w:div>
    <w:div w:id="1904482986">
      <w:bodyDiv w:val="1"/>
      <w:marLeft w:val="0"/>
      <w:marRight w:val="0"/>
      <w:marTop w:val="0"/>
      <w:marBottom w:val="0"/>
      <w:divBdr>
        <w:top w:val="none" w:sz="0" w:space="0" w:color="auto"/>
        <w:left w:val="none" w:sz="0" w:space="0" w:color="auto"/>
        <w:bottom w:val="none" w:sz="0" w:space="0" w:color="auto"/>
        <w:right w:val="none" w:sz="0" w:space="0" w:color="auto"/>
      </w:divBdr>
    </w:div>
    <w:div w:id="1908422034">
      <w:bodyDiv w:val="1"/>
      <w:marLeft w:val="0"/>
      <w:marRight w:val="0"/>
      <w:marTop w:val="0"/>
      <w:marBottom w:val="0"/>
      <w:divBdr>
        <w:top w:val="none" w:sz="0" w:space="0" w:color="auto"/>
        <w:left w:val="none" w:sz="0" w:space="0" w:color="auto"/>
        <w:bottom w:val="none" w:sz="0" w:space="0" w:color="auto"/>
        <w:right w:val="none" w:sz="0" w:space="0" w:color="auto"/>
      </w:divBdr>
    </w:div>
    <w:div w:id="1909728213">
      <w:bodyDiv w:val="1"/>
      <w:marLeft w:val="0"/>
      <w:marRight w:val="0"/>
      <w:marTop w:val="0"/>
      <w:marBottom w:val="0"/>
      <w:divBdr>
        <w:top w:val="none" w:sz="0" w:space="0" w:color="auto"/>
        <w:left w:val="none" w:sz="0" w:space="0" w:color="auto"/>
        <w:bottom w:val="none" w:sz="0" w:space="0" w:color="auto"/>
        <w:right w:val="none" w:sz="0" w:space="0" w:color="auto"/>
      </w:divBdr>
    </w:div>
    <w:div w:id="1909880276">
      <w:bodyDiv w:val="1"/>
      <w:marLeft w:val="0"/>
      <w:marRight w:val="0"/>
      <w:marTop w:val="0"/>
      <w:marBottom w:val="0"/>
      <w:divBdr>
        <w:top w:val="none" w:sz="0" w:space="0" w:color="auto"/>
        <w:left w:val="none" w:sz="0" w:space="0" w:color="auto"/>
        <w:bottom w:val="none" w:sz="0" w:space="0" w:color="auto"/>
        <w:right w:val="none" w:sz="0" w:space="0" w:color="auto"/>
      </w:divBdr>
    </w:div>
    <w:div w:id="1909996919">
      <w:bodyDiv w:val="1"/>
      <w:marLeft w:val="0"/>
      <w:marRight w:val="0"/>
      <w:marTop w:val="0"/>
      <w:marBottom w:val="0"/>
      <w:divBdr>
        <w:top w:val="none" w:sz="0" w:space="0" w:color="auto"/>
        <w:left w:val="none" w:sz="0" w:space="0" w:color="auto"/>
        <w:bottom w:val="none" w:sz="0" w:space="0" w:color="auto"/>
        <w:right w:val="none" w:sz="0" w:space="0" w:color="auto"/>
      </w:divBdr>
    </w:div>
    <w:div w:id="1910190972">
      <w:bodyDiv w:val="1"/>
      <w:marLeft w:val="0"/>
      <w:marRight w:val="0"/>
      <w:marTop w:val="0"/>
      <w:marBottom w:val="0"/>
      <w:divBdr>
        <w:top w:val="none" w:sz="0" w:space="0" w:color="auto"/>
        <w:left w:val="none" w:sz="0" w:space="0" w:color="auto"/>
        <w:bottom w:val="none" w:sz="0" w:space="0" w:color="auto"/>
        <w:right w:val="none" w:sz="0" w:space="0" w:color="auto"/>
      </w:divBdr>
    </w:div>
    <w:div w:id="1911036259">
      <w:bodyDiv w:val="1"/>
      <w:marLeft w:val="0"/>
      <w:marRight w:val="0"/>
      <w:marTop w:val="0"/>
      <w:marBottom w:val="0"/>
      <w:divBdr>
        <w:top w:val="none" w:sz="0" w:space="0" w:color="auto"/>
        <w:left w:val="none" w:sz="0" w:space="0" w:color="auto"/>
        <w:bottom w:val="none" w:sz="0" w:space="0" w:color="auto"/>
        <w:right w:val="none" w:sz="0" w:space="0" w:color="auto"/>
      </w:divBdr>
    </w:div>
    <w:div w:id="1911041124">
      <w:bodyDiv w:val="1"/>
      <w:marLeft w:val="0"/>
      <w:marRight w:val="0"/>
      <w:marTop w:val="0"/>
      <w:marBottom w:val="0"/>
      <w:divBdr>
        <w:top w:val="none" w:sz="0" w:space="0" w:color="auto"/>
        <w:left w:val="none" w:sz="0" w:space="0" w:color="auto"/>
        <w:bottom w:val="none" w:sz="0" w:space="0" w:color="auto"/>
        <w:right w:val="none" w:sz="0" w:space="0" w:color="auto"/>
      </w:divBdr>
    </w:div>
    <w:div w:id="1911310823">
      <w:bodyDiv w:val="1"/>
      <w:marLeft w:val="0"/>
      <w:marRight w:val="0"/>
      <w:marTop w:val="0"/>
      <w:marBottom w:val="0"/>
      <w:divBdr>
        <w:top w:val="none" w:sz="0" w:space="0" w:color="auto"/>
        <w:left w:val="none" w:sz="0" w:space="0" w:color="auto"/>
        <w:bottom w:val="none" w:sz="0" w:space="0" w:color="auto"/>
        <w:right w:val="none" w:sz="0" w:space="0" w:color="auto"/>
      </w:divBdr>
    </w:div>
    <w:div w:id="1913617204">
      <w:bodyDiv w:val="1"/>
      <w:marLeft w:val="0"/>
      <w:marRight w:val="0"/>
      <w:marTop w:val="0"/>
      <w:marBottom w:val="0"/>
      <w:divBdr>
        <w:top w:val="none" w:sz="0" w:space="0" w:color="auto"/>
        <w:left w:val="none" w:sz="0" w:space="0" w:color="auto"/>
        <w:bottom w:val="none" w:sz="0" w:space="0" w:color="auto"/>
        <w:right w:val="none" w:sz="0" w:space="0" w:color="auto"/>
      </w:divBdr>
    </w:div>
    <w:div w:id="1914971352">
      <w:bodyDiv w:val="1"/>
      <w:marLeft w:val="0"/>
      <w:marRight w:val="0"/>
      <w:marTop w:val="0"/>
      <w:marBottom w:val="0"/>
      <w:divBdr>
        <w:top w:val="none" w:sz="0" w:space="0" w:color="auto"/>
        <w:left w:val="none" w:sz="0" w:space="0" w:color="auto"/>
        <w:bottom w:val="none" w:sz="0" w:space="0" w:color="auto"/>
        <w:right w:val="none" w:sz="0" w:space="0" w:color="auto"/>
      </w:divBdr>
    </w:div>
    <w:div w:id="1916626509">
      <w:bodyDiv w:val="1"/>
      <w:marLeft w:val="0"/>
      <w:marRight w:val="0"/>
      <w:marTop w:val="0"/>
      <w:marBottom w:val="0"/>
      <w:divBdr>
        <w:top w:val="none" w:sz="0" w:space="0" w:color="auto"/>
        <w:left w:val="none" w:sz="0" w:space="0" w:color="auto"/>
        <w:bottom w:val="none" w:sz="0" w:space="0" w:color="auto"/>
        <w:right w:val="none" w:sz="0" w:space="0" w:color="auto"/>
      </w:divBdr>
    </w:div>
    <w:div w:id="1917128797">
      <w:bodyDiv w:val="1"/>
      <w:marLeft w:val="0"/>
      <w:marRight w:val="0"/>
      <w:marTop w:val="0"/>
      <w:marBottom w:val="0"/>
      <w:divBdr>
        <w:top w:val="none" w:sz="0" w:space="0" w:color="auto"/>
        <w:left w:val="none" w:sz="0" w:space="0" w:color="auto"/>
        <w:bottom w:val="none" w:sz="0" w:space="0" w:color="auto"/>
        <w:right w:val="none" w:sz="0" w:space="0" w:color="auto"/>
      </w:divBdr>
    </w:div>
    <w:div w:id="1918439173">
      <w:bodyDiv w:val="1"/>
      <w:marLeft w:val="0"/>
      <w:marRight w:val="0"/>
      <w:marTop w:val="0"/>
      <w:marBottom w:val="0"/>
      <w:divBdr>
        <w:top w:val="none" w:sz="0" w:space="0" w:color="auto"/>
        <w:left w:val="none" w:sz="0" w:space="0" w:color="auto"/>
        <w:bottom w:val="none" w:sz="0" w:space="0" w:color="auto"/>
        <w:right w:val="none" w:sz="0" w:space="0" w:color="auto"/>
      </w:divBdr>
    </w:div>
    <w:div w:id="1918708859">
      <w:bodyDiv w:val="1"/>
      <w:marLeft w:val="0"/>
      <w:marRight w:val="0"/>
      <w:marTop w:val="0"/>
      <w:marBottom w:val="0"/>
      <w:divBdr>
        <w:top w:val="none" w:sz="0" w:space="0" w:color="auto"/>
        <w:left w:val="none" w:sz="0" w:space="0" w:color="auto"/>
        <w:bottom w:val="none" w:sz="0" w:space="0" w:color="auto"/>
        <w:right w:val="none" w:sz="0" w:space="0" w:color="auto"/>
      </w:divBdr>
    </w:div>
    <w:div w:id="1921594860">
      <w:bodyDiv w:val="1"/>
      <w:marLeft w:val="0"/>
      <w:marRight w:val="0"/>
      <w:marTop w:val="0"/>
      <w:marBottom w:val="0"/>
      <w:divBdr>
        <w:top w:val="none" w:sz="0" w:space="0" w:color="auto"/>
        <w:left w:val="none" w:sz="0" w:space="0" w:color="auto"/>
        <w:bottom w:val="none" w:sz="0" w:space="0" w:color="auto"/>
        <w:right w:val="none" w:sz="0" w:space="0" w:color="auto"/>
      </w:divBdr>
    </w:div>
    <w:div w:id="1921912567">
      <w:bodyDiv w:val="1"/>
      <w:marLeft w:val="0"/>
      <w:marRight w:val="0"/>
      <w:marTop w:val="0"/>
      <w:marBottom w:val="0"/>
      <w:divBdr>
        <w:top w:val="none" w:sz="0" w:space="0" w:color="auto"/>
        <w:left w:val="none" w:sz="0" w:space="0" w:color="auto"/>
        <w:bottom w:val="none" w:sz="0" w:space="0" w:color="auto"/>
        <w:right w:val="none" w:sz="0" w:space="0" w:color="auto"/>
      </w:divBdr>
    </w:div>
    <w:div w:id="1923758678">
      <w:bodyDiv w:val="1"/>
      <w:marLeft w:val="0"/>
      <w:marRight w:val="0"/>
      <w:marTop w:val="0"/>
      <w:marBottom w:val="0"/>
      <w:divBdr>
        <w:top w:val="none" w:sz="0" w:space="0" w:color="auto"/>
        <w:left w:val="none" w:sz="0" w:space="0" w:color="auto"/>
        <w:bottom w:val="none" w:sz="0" w:space="0" w:color="auto"/>
        <w:right w:val="none" w:sz="0" w:space="0" w:color="auto"/>
      </w:divBdr>
    </w:div>
    <w:div w:id="1925601445">
      <w:bodyDiv w:val="1"/>
      <w:marLeft w:val="0"/>
      <w:marRight w:val="0"/>
      <w:marTop w:val="0"/>
      <w:marBottom w:val="0"/>
      <w:divBdr>
        <w:top w:val="none" w:sz="0" w:space="0" w:color="auto"/>
        <w:left w:val="none" w:sz="0" w:space="0" w:color="auto"/>
        <w:bottom w:val="none" w:sz="0" w:space="0" w:color="auto"/>
        <w:right w:val="none" w:sz="0" w:space="0" w:color="auto"/>
      </w:divBdr>
    </w:div>
    <w:div w:id="1926649039">
      <w:bodyDiv w:val="1"/>
      <w:marLeft w:val="0"/>
      <w:marRight w:val="0"/>
      <w:marTop w:val="0"/>
      <w:marBottom w:val="0"/>
      <w:divBdr>
        <w:top w:val="none" w:sz="0" w:space="0" w:color="auto"/>
        <w:left w:val="none" w:sz="0" w:space="0" w:color="auto"/>
        <w:bottom w:val="none" w:sz="0" w:space="0" w:color="auto"/>
        <w:right w:val="none" w:sz="0" w:space="0" w:color="auto"/>
      </w:divBdr>
    </w:div>
    <w:div w:id="1928536582">
      <w:bodyDiv w:val="1"/>
      <w:marLeft w:val="0"/>
      <w:marRight w:val="0"/>
      <w:marTop w:val="0"/>
      <w:marBottom w:val="0"/>
      <w:divBdr>
        <w:top w:val="none" w:sz="0" w:space="0" w:color="auto"/>
        <w:left w:val="none" w:sz="0" w:space="0" w:color="auto"/>
        <w:bottom w:val="none" w:sz="0" w:space="0" w:color="auto"/>
        <w:right w:val="none" w:sz="0" w:space="0" w:color="auto"/>
      </w:divBdr>
    </w:div>
    <w:div w:id="1930313952">
      <w:bodyDiv w:val="1"/>
      <w:marLeft w:val="0"/>
      <w:marRight w:val="0"/>
      <w:marTop w:val="0"/>
      <w:marBottom w:val="0"/>
      <w:divBdr>
        <w:top w:val="none" w:sz="0" w:space="0" w:color="auto"/>
        <w:left w:val="none" w:sz="0" w:space="0" w:color="auto"/>
        <w:bottom w:val="none" w:sz="0" w:space="0" w:color="auto"/>
        <w:right w:val="none" w:sz="0" w:space="0" w:color="auto"/>
      </w:divBdr>
    </w:div>
    <w:div w:id="1930575836">
      <w:bodyDiv w:val="1"/>
      <w:marLeft w:val="0"/>
      <w:marRight w:val="0"/>
      <w:marTop w:val="0"/>
      <w:marBottom w:val="0"/>
      <w:divBdr>
        <w:top w:val="none" w:sz="0" w:space="0" w:color="auto"/>
        <w:left w:val="none" w:sz="0" w:space="0" w:color="auto"/>
        <w:bottom w:val="none" w:sz="0" w:space="0" w:color="auto"/>
        <w:right w:val="none" w:sz="0" w:space="0" w:color="auto"/>
      </w:divBdr>
    </w:div>
    <w:div w:id="1932353116">
      <w:bodyDiv w:val="1"/>
      <w:marLeft w:val="0"/>
      <w:marRight w:val="0"/>
      <w:marTop w:val="0"/>
      <w:marBottom w:val="0"/>
      <w:divBdr>
        <w:top w:val="none" w:sz="0" w:space="0" w:color="auto"/>
        <w:left w:val="none" w:sz="0" w:space="0" w:color="auto"/>
        <w:bottom w:val="none" w:sz="0" w:space="0" w:color="auto"/>
        <w:right w:val="none" w:sz="0" w:space="0" w:color="auto"/>
      </w:divBdr>
    </w:div>
    <w:div w:id="1933320145">
      <w:bodyDiv w:val="1"/>
      <w:marLeft w:val="0"/>
      <w:marRight w:val="0"/>
      <w:marTop w:val="0"/>
      <w:marBottom w:val="0"/>
      <w:divBdr>
        <w:top w:val="none" w:sz="0" w:space="0" w:color="auto"/>
        <w:left w:val="none" w:sz="0" w:space="0" w:color="auto"/>
        <w:bottom w:val="none" w:sz="0" w:space="0" w:color="auto"/>
        <w:right w:val="none" w:sz="0" w:space="0" w:color="auto"/>
      </w:divBdr>
    </w:div>
    <w:div w:id="1934507002">
      <w:bodyDiv w:val="1"/>
      <w:marLeft w:val="0"/>
      <w:marRight w:val="0"/>
      <w:marTop w:val="0"/>
      <w:marBottom w:val="0"/>
      <w:divBdr>
        <w:top w:val="none" w:sz="0" w:space="0" w:color="auto"/>
        <w:left w:val="none" w:sz="0" w:space="0" w:color="auto"/>
        <w:bottom w:val="none" w:sz="0" w:space="0" w:color="auto"/>
        <w:right w:val="none" w:sz="0" w:space="0" w:color="auto"/>
      </w:divBdr>
    </w:div>
    <w:div w:id="1934975417">
      <w:bodyDiv w:val="1"/>
      <w:marLeft w:val="0"/>
      <w:marRight w:val="0"/>
      <w:marTop w:val="0"/>
      <w:marBottom w:val="0"/>
      <w:divBdr>
        <w:top w:val="none" w:sz="0" w:space="0" w:color="auto"/>
        <w:left w:val="none" w:sz="0" w:space="0" w:color="auto"/>
        <w:bottom w:val="none" w:sz="0" w:space="0" w:color="auto"/>
        <w:right w:val="none" w:sz="0" w:space="0" w:color="auto"/>
      </w:divBdr>
    </w:div>
    <w:div w:id="1936553419">
      <w:bodyDiv w:val="1"/>
      <w:marLeft w:val="0"/>
      <w:marRight w:val="0"/>
      <w:marTop w:val="0"/>
      <w:marBottom w:val="0"/>
      <w:divBdr>
        <w:top w:val="none" w:sz="0" w:space="0" w:color="auto"/>
        <w:left w:val="none" w:sz="0" w:space="0" w:color="auto"/>
        <w:bottom w:val="none" w:sz="0" w:space="0" w:color="auto"/>
        <w:right w:val="none" w:sz="0" w:space="0" w:color="auto"/>
      </w:divBdr>
    </w:div>
    <w:div w:id="1937518756">
      <w:bodyDiv w:val="1"/>
      <w:marLeft w:val="0"/>
      <w:marRight w:val="0"/>
      <w:marTop w:val="0"/>
      <w:marBottom w:val="0"/>
      <w:divBdr>
        <w:top w:val="none" w:sz="0" w:space="0" w:color="auto"/>
        <w:left w:val="none" w:sz="0" w:space="0" w:color="auto"/>
        <w:bottom w:val="none" w:sz="0" w:space="0" w:color="auto"/>
        <w:right w:val="none" w:sz="0" w:space="0" w:color="auto"/>
      </w:divBdr>
    </w:div>
    <w:div w:id="1938100548">
      <w:bodyDiv w:val="1"/>
      <w:marLeft w:val="0"/>
      <w:marRight w:val="0"/>
      <w:marTop w:val="0"/>
      <w:marBottom w:val="0"/>
      <w:divBdr>
        <w:top w:val="none" w:sz="0" w:space="0" w:color="auto"/>
        <w:left w:val="none" w:sz="0" w:space="0" w:color="auto"/>
        <w:bottom w:val="none" w:sz="0" w:space="0" w:color="auto"/>
        <w:right w:val="none" w:sz="0" w:space="0" w:color="auto"/>
      </w:divBdr>
    </w:div>
    <w:div w:id="1941520953">
      <w:bodyDiv w:val="1"/>
      <w:marLeft w:val="0"/>
      <w:marRight w:val="0"/>
      <w:marTop w:val="0"/>
      <w:marBottom w:val="0"/>
      <w:divBdr>
        <w:top w:val="none" w:sz="0" w:space="0" w:color="auto"/>
        <w:left w:val="none" w:sz="0" w:space="0" w:color="auto"/>
        <w:bottom w:val="none" w:sz="0" w:space="0" w:color="auto"/>
        <w:right w:val="none" w:sz="0" w:space="0" w:color="auto"/>
      </w:divBdr>
    </w:div>
    <w:div w:id="1942644808">
      <w:bodyDiv w:val="1"/>
      <w:marLeft w:val="0"/>
      <w:marRight w:val="0"/>
      <w:marTop w:val="0"/>
      <w:marBottom w:val="0"/>
      <w:divBdr>
        <w:top w:val="none" w:sz="0" w:space="0" w:color="auto"/>
        <w:left w:val="none" w:sz="0" w:space="0" w:color="auto"/>
        <w:bottom w:val="none" w:sz="0" w:space="0" w:color="auto"/>
        <w:right w:val="none" w:sz="0" w:space="0" w:color="auto"/>
      </w:divBdr>
    </w:div>
    <w:div w:id="1942881528">
      <w:bodyDiv w:val="1"/>
      <w:marLeft w:val="0"/>
      <w:marRight w:val="0"/>
      <w:marTop w:val="0"/>
      <w:marBottom w:val="0"/>
      <w:divBdr>
        <w:top w:val="none" w:sz="0" w:space="0" w:color="auto"/>
        <w:left w:val="none" w:sz="0" w:space="0" w:color="auto"/>
        <w:bottom w:val="none" w:sz="0" w:space="0" w:color="auto"/>
        <w:right w:val="none" w:sz="0" w:space="0" w:color="auto"/>
      </w:divBdr>
    </w:div>
    <w:div w:id="1944915197">
      <w:bodyDiv w:val="1"/>
      <w:marLeft w:val="0"/>
      <w:marRight w:val="0"/>
      <w:marTop w:val="0"/>
      <w:marBottom w:val="0"/>
      <w:divBdr>
        <w:top w:val="none" w:sz="0" w:space="0" w:color="auto"/>
        <w:left w:val="none" w:sz="0" w:space="0" w:color="auto"/>
        <w:bottom w:val="none" w:sz="0" w:space="0" w:color="auto"/>
        <w:right w:val="none" w:sz="0" w:space="0" w:color="auto"/>
      </w:divBdr>
    </w:div>
    <w:div w:id="1948390422">
      <w:bodyDiv w:val="1"/>
      <w:marLeft w:val="0"/>
      <w:marRight w:val="0"/>
      <w:marTop w:val="0"/>
      <w:marBottom w:val="0"/>
      <w:divBdr>
        <w:top w:val="none" w:sz="0" w:space="0" w:color="auto"/>
        <w:left w:val="none" w:sz="0" w:space="0" w:color="auto"/>
        <w:bottom w:val="none" w:sz="0" w:space="0" w:color="auto"/>
        <w:right w:val="none" w:sz="0" w:space="0" w:color="auto"/>
      </w:divBdr>
    </w:div>
    <w:div w:id="1948391044">
      <w:bodyDiv w:val="1"/>
      <w:marLeft w:val="0"/>
      <w:marRight w:val="0"/>
      <w:marTop w:val="0"/>
      <w:marBottom w:val="0"/>
      <w:divBdr>
        <w:top w:val="none" w:sz="0" w:space="0" w:color="auto"/>
        <w:left w:val="none" w:sz="0" w:space="0" w:color="auto"/>
        <w:bottom w:val="none" w:sz="0" w:space="0" w:color="auto"/>
        <w:right w:val="none" w:sz="0" w:space="0" w:color="auto"/>
      </w:divBdr>
      <w:divsChild>
        <w:div w:id="191455043">
          <w:marLeft w:val="0"/>
          <w:marRight w:val="0"/>
          <w:marTop w:val="0"/>
          <w:marBottom w:val="0"/>
          <w:divBdr>
            <w:top w:val="single" w:sz="2" w:space="0" w:color="27B2B3"/>
            <w:left w:val="single" w:sz="2" w:space="0" w:color="27B2B3"/>
            <w:bottom w:val="single" w:sz="2" w:space="0" w:color="27B2B3"/>
            <w:right w:val="single" w:sz="2" w:space="0" w:color="27B2B3"/>
          </w:divBdr>
        </w:div>
        <w:div w:id="926615772">
          <w:marLeft w:val="0"/>
          <w:marRight w:val="0"/>
          <w:marTop w:val="0"/>
          <w:marBottom w:val="0"/>
          <w:divBdr>
            <w:top w:val="single" w:sz="2" w:space="0" w:color="27B2B3"/>
            <w:left w:val="single" w:sz="2" w:space="0" w:color="27B2B3"/>
            <w:bottom w:val="single" w:sz="2" w:space="0" w:color="27B2B3"/>
            <w:right w:val="single" w:sz="2" w:space="0" w:color="27B2B3"/>
          </w:divBdr>
          <w:divsChild>
            <w:div w:id="633175862">
              <w:marLeft w:val="0"/>
              <w:marRight w:val="0"/>
              <w:marTop w:val="0"/>
              <w:marBottom w:val="0"/>
              <w:divBdr>
                <w:top w:val="single" w:sz="2" w:space="0" w:color="27B2B3"/>
                <w:left w:val="single" w:sz="2" w:space="0" w:color="27B2B3"/>
                <w:bottom w:val="single" w:sz="2" w:space="0" w:color="27B2B3"/>
                <w:right w:val="single" w:sz="2" w:space="0" w:color="27B2B3"/>
              </w:divBdr>
            </w:div>
            <w:div w:id="865289290">
              <w:marLeft w:val="0"/>
              <w:marRight w:val="0"/>
              <w:marTop w:val="0"/>
              <w:marBottom w:val="0"/>
              <w:divBdr>
                <w:top w:val="single" w:sz="2" w:space="0" w:color="27B2B3"/>
                <w:left w:val="single" w:sz="2" w:space="0" w:color="27B2B3"/>
                <w:bottom w:val="single" w:sz="2" w:space="0" w:color="27B2B3"/>
                <w:right w:val="single" w:sz="2" w:space="0" w:color="27B2B3"/>
              </w:divBdr>
            </w:div>
            <w:div w:id="1132551286">
              <w:marLeft w:val="0"/>
              <w:marRight w:val="0"/>
              <w:marTop w:val="0"/>
              <w:marBottom w:val="0"/>
              <w:divBdr>
                <w:top w:val="single" w:sz="2" w:space="0" w:color="27B2B3"/>
                <w:left w:val="single" w:sz="2" w:space="0" w:color="27B2B3"/>
                <w:bottom w:val="single" w:sz="2" w:space="0" w:color="27B2B3"/>
                <w:right w:val="single" w:sz="2" w:space="0" w:color="27B2B3"/>
              </w:divBdr>
            </w:div>
            <w:div w:id="1249924751">
              <w:marLeft w:val="0"/>
              <w:marRight w:val="0"/>
              <w:marTop w:val="0"/>
              <w:marBottom w:val="0"/>
              <w:divBdr>
                <w:top w:val="single" w:sz="2" w:space="0" w:color="27B2B3"/>
                <w:left w:val="single" w:sz="2" w:space="0" w:color="27B2B3"/>
                <w:bottom w:val="single" w:sz="2" w:space="0" w:color="27B2B3"/>
                <w:right w:val="single" w:sz="2" w:space="0" w:color="27B2B3"/>
              </w:divBdr>
            </w:div>
            <w:div w:id="1283878137">
              <w:marLeft w:val="0"/>
              <w:marRight w:val="0"/>
              <w:marTop w:val="0"/>
              <w:marBottom w:val="0"/>
              <w:divBdr>
                <w:top w:val="single" w:sz="2" w:space="0" w:color="27B2B3"/>
                <w:left w:val="single" w:sz="2" w:space="0" w:color="27B2B3"/>
                <w:bottom w:val="single" w:sz="2" w:space="0" w:color="27B2B3"/>
                <w:right w:val="single" w:sz="2" w:space="0" w:color="27B2B3"/>
              </w:divBdr>
            </w:div>
            <w:div w:id="1579244152">
              <w:marLeft w:val="0"/>
              <w:marRight w:val="0"/>
              <w:marTop w:val="0"/>
              <w:marBottom w:val="0"/>
              <w:divBdr>
                <w:top w:val="single" w:sz="2" w:space="0" w:color="27B2B3"/>
                <w:left w:val="single" w:sz="2" w:space="0" w:color="27B2B3"/>
                <w:bottom w:val="single" w:sz="2" w:space="0" w:color="27B2B3"/>
                <w:right w:val="single" w:sz="2" w:space="0" w:color="27B2B3"/>
              </w:divBdr>
            </w:div>
          </w:divsChild>
        </w:div>
      </w:divsChild>
    </w:div>
    <w:div w:id="1948660269">
      <w:bodyDiv w:val="1"/>
      <w:marLeft w:val="0"/>
      <w:marRight w:val="0"/>
      <w:marTop w:val="0"/>
      <w:marBottom w:val="0"/>
      <w:divBdr>
        <w:top w:val="none" w:sz="0" w:space="0" w:color="auto"/>
        <w:left w:val="none" w:sz="0" w:space="0" w:color="auto"/>
        <w:bottom w:val="none" w:sz="0" w:space="0" w:color="auto"/>
        <w:right w:val="none" w:sz="0" w:space="0" w:color="auto"/>
      </w:divBdr>
    </w:div>
    <w:div w:id="1952201436">
      <w:bodyDiv w:val="1"/>
      <w:marLeft w:val="0"/>
      <w:marRight w:val="0"/>
      <w:marTop w:val="0"/>
      <w:marBottom w:val="0"/>
      <w:divBdr>
        <w:top w:val="none" w:sz="0" w:space="0" w:color="auto"/>
        <w:left w:val="none" w:sz="0" w:space="0" w:color="auto"/>
        <w:bottom w:val="none" w:sz="0" w:space="0" w:color="auto"/>
        <w:right w:val="none" w:sz="0" w:space="0" w:color="auto"/>
      </w:divBdr>
    </w:div>
    <w:div w:id="1957330720">
      <w:bodyDiv w:val="1"/>
      <w:marLeft w:val="0"/>
      <w:marRight w:val="0"/>
      <w:marTop w:val="0"/>
      <w:marBottom w:val="0"/>
      <w:divBdr>
        <w:top w:val="none" w:sz="0" w:space="0" w:color="auto"/>
        <w:left w:val="none" w:sz="0" w:space="0" w:color="auto"/>
        <w:bottom w:val="none" w:sz="0" w:space="0" w:color="auto"/>
        <w:right w:val="none" w:sz="0" w:space="0" w:color="auto"/>
      </w:divBdr>
    </w:div>
    <w:div w:id="1957787950">
      <w:bodyDiv w:val="1"/>
      <w:marLeft w:val="0"/>
      <w:marRight w:val="0"/>
      <w:marTop w:val="0"/>
      <w:marBottom w:val="0"/>
      <w:divBdr>
        <w:top w:val="none" w:sz="0" w:space="0" w:color="auto"/>
        <w:left w:val="none" w:sz="0" w:space="0" w:color="auto"/>
        <w:bottom w:val="none" w:sz="0" w:space="0" w:color="auto"/>
        <w:right w:val="none" w:sz="0" w:space="0" w:color="auto"/>
      </w:divBdr>
    </w:div>
    <w:div w:id="1958028329">
      <w:bodyDiv w:val="1"/>
      <w:marLeft w:val="0"/>
      <w:marRight w:val="0"/>
      <w:marTop w:val="0"/>
      <w:marBottom w:val="0"/>
      <w:divBdr>
        <w:top w:val="none" w:sz="0" w:space="0" w:color="auto"/>
        <w:left w:val="none" w:sz="0" w:space="0" w:color="auto"/>
        <w:bottom w:val="none" w:sz="0" w:space="0" w:color="auto"/>
        <w:right w:val="none" w:sz="0" w:space="0" w:color="auto"/>
      </w:divBdr>
    </w:div>
    <w:div w:id="1960060694">
      <w:bodyDiv w:val="1"/>
      <w:marLeft w:val="0"/>
      <w:marRight w:val="0"/>
      <w:marTop w:val="0"/>
      <w:marBottom w:val="0"/>
      <w:divBdr>
        <w:top w:val="none" w:sz="0" w:space="0" w:color="auto"/>
        <w:left w:val="none" w:sz="0" w:space="0" w:color="auto"/>
        <w:bottom w:val="none" w:sz="0" w:space="0" w:color="auto"/>
        <w:right w:val="none" w:sz="0" w:space="0" w:color="auto"/>
      </w:divBdr>
    </w:div>
    <w:div w:id="1960330348">
      <w:bodyDiv w:val="1"/>
      <w:marLeft w:val="0"/>
      <w:marRight w:val="0"/>
      <w:marTop w:val="0"/>
      <w:marBottom w:val="0"/>
      <w:divBdr>
        <w:top w:val="none" w:sz="0" w:space="0" w:color="auto"/>
        <w:left w:val="none" w:sz="0" w:space="0" w:color="auto"/>
        <w:bottom w:val="none" w:sz="0" w:space="0" w:color="auto"/>
        <w:right w:val="none" w:sz="0" w:space="0" w:color="auto"/>
      </w:divBdr>
    </w:div>
    <w:div w:id="1961260458">
      <w:bodyDiv w:val="1"/>
      <w:marLeft w:val="0"/>
      <w:marRight w:val="0"/>
      <w:marTop w:val="0"/>
      <w:marBottom w:val="0"/>
      <w:divBdr>
        <w:top w:val="none" w:sz="0" w:space="0" w:color="auto"/>
        <w:left w:val="none" w:sz="0" w:space="0" w:color="auto"/>
        <w:bottom w:val="none" w:sz="0" w:space="0" w:color="auto"/>
        <w:right w:val="none" w:sz="0" w:space="0" w:color="auto"/>
      </w:divBdr>
    </w:div>
    <w:div w:id="1962033892">
      <w:bodyDiv w:val="1"/>
      <w:marLeft w:val="0"/>
      <w:marRight w:val="0"/>
      <w:marTop w:val="0"/>
      <w:marBottom w:val="0"/>
      <w:divBdr>
        <w:top w:val="none" w:sz="0" w:space="0" w:color="auto"/>
        <w:left w:val="none" w:sz="0" w:space="0" w:color="auto"/>
        <w:bottom w:val="none" w:sz="0" w:space="0" w:color="auto"/>
        <w:right w:val="none" w:sz="0" w:space="0" w:color="auto"/>
      </w:divBdr>
    </w:div>
    <w:div w:id="1962760157">
      <w:bodyDiv w:val="1"/>
      <w:marLeft w:val="0"/>
      <w:marRight w:val="0"/>
      <w:marTop w:val="0"/>
      <w:marBottom w:val="0"/>
      <w:divBdr>
        <w:top w:val="none" w:sz="0" w:space="0" w:color="auto"/>
        <w:left w:val="none" w:sz="0" w:space="0" w:color="auto"/>
        <w:bottom w:val="none" w:sz="0" w:space="0" w:color="auto"/>
        <w:right w:val="none" w:sz="0" w:space="0" w:color="auto"/>
      </w:divBdr>
    </w:div>
    <w:div w:id="1964994371">
      <w:bodyDiv w:val="1"/>
      <w:marLeft w:val="0"/>
      <w:marRight w:val="0"/>
      <w:marTop w:val="0"/>
      <w:marBottom w:val="0"/>
      <w:divBdr>
        <w:top w:val="none" w:sz="0" w:space="0" w:color="auto"/>
        <w:left w:val="none" w:sz="0" w:space="0" w:color="auto"/>
        <w:bottom w:val="none" w:sz="0" w:space="0" w:color="auto"/>
        <w:right w:val="none" w:sz="0" w:space="0" w:color="auto"/>
      </w:divBdr>
    </w:div>
    <w:div w:id="1968197881">
      <w:bodyDiv w:val="1"/>
      <w:marLeft w:val="0"/>
      <w:marRight w:val="0"/>
      <w:marTop w:val="0"/>
      <w:marBottom w:val="0"/>
      <w:divBdr>
        <w:top w:val="none" w:sz="0" w:space="0" w:color="auto"/>
        <w:left w:val="none" w:sz="0" w:space="0" w:color="auto"/>
        <w:bottom w:val="none" w:sz="0" w:space="0" w:color="auto"/>
        <w:right w:val="none" w:sz="0" w:space="0" w:color="auto"/>
      </w:divBdr>
    </w:div>
    <w:div w:id="1968464672">
      <w:bodyDiv w:val="1"/>
      <w:marLeft w:val="0"/>
      <w:marRight w:val="0"/>
      <w:marTop w:val="0"/>
      <w:marBottom w:val="0"/>
      <w:divBdr>
        <w:top w:val="none" w:sz="0" w:space="0" w:color="auto"/>
        <w:left w:val="none" w:sz="0" w:space="0" w:color="auto"/>
        <w:bottom w:val="none" w:sz="0" w:space="0" w:color="auto"/>
        <w:right w:val="none" w:sz="0" w:space="0" w:color="auto"/>
      </w:divBdr>
    </w:div>
    <w:div w:id="1969553830">
      <w:bodyDiv w:val="1"/>
      <w:marLeft w:val="0"/>
      <w:marRight w:val="0"/>
      <w:marTop w:val="0"/>
      <w:marBottom w:val="0"/>
      <w:divBdr>
        <w:top w:val="none" w:sz="0" w:space="0" w:color="auto"/>
        <w:left w:val="none" w:sz="0" w:space="0" w:color="auto"/>
        <w:bottom w:val="none" w:sz="0" w:space="0" w:color="auto"/>
        <w:right w:val="none" w:sz="0" w:space="0" w:color="auto"/>
      </w:divBdr>
    </w:div>
    <w:div w:id="1974866135">
      <w:bodyDiv w:val="1"/>
      <w:marLeft w:val="0"/>
      <w:marRight w:val="0"/>
      <w:marTop w:val="0"/>
      <w:marBottom w:val="0"/>
      <w:divBdr>
        <w:top w:val="none" w:sz="0" w:space="0" w:color="auto"/>
        <w:left w:val="none" w:sz="0" w:space="0" w:color="auto"/>
        <w:bottom w:val="none" w:sz="0" w:space="0" w:color="auto"/>
        <w:right w:val="none" w:sz="0" w:space="0" w:color="auto"/>
      </w:divBdr>
    </w:div>
    <w:div w:id="1977951672">
      <w:bodyDiv w:val="1"/>
      <w:marLeft w:val="0"/>
      <w:marRight w:val="0"/>
      <w:marTop w:val="0"/>
      <w:marBottom w:val="0"/>
      <w:divBdr>
        <w:top w:val="none" w:sz="0" w:space="0" w:color="auto"/>
        <w:left w:val="none" w:sz="0" w:space="0" w:color="auto"/>
        <w:bottom w:val="none" w:sz="0" w:space="0" w:color="auto"/>
        <w:right w:val="none" w:sz="0" w:space="0" w:color="auto"/>
      </w:divBdr>
    </w:div>
    <w:div w:id="1984046283">
      <w:bodyDiv w:val="1"/>
      <w:marLeft w:val="0"/>
      <w:marRight w:val="0"/>
      <w:marTop w:val="0"/>
      <w:marBottom w:val="0"/>
      <w:divBdr>
        <w:top w:val="none" w:sz="0" w:space="0" w:color="auto"/>
        <w:left w:val="none" w:sz="0" w:space="0" w:color="auto"/>
        <w:bottom w:val="none" w:sz="0" w:space="0" w:color="auto"/>
        <w:right w:val="none" w:sz="0" w:space="0" w:color="auto"/>
      </w:divBdr>
    </w:div>
    <w:div w:id="1985770021">
      <w:bodyDiv w:val="1"/>
      <w:marLeft w:val="0"/>
      <w:marRight w:val="0"/>
      <w:marTop w:val="0"/>
      <w:marBottom w:val="0"/>
      <w:divBdr>
        <w:top w:val="none" w:sz="0" w:space="0" w:color="auto"/>
        <w:left w:val="none" w:sz="0" w:space="0" w:color="auto"/>
        <w:bottom w:val="none" w:sz="0" w:space="0" w:color="auto"/>
        <w:right w:val="none" w:sz="0" w:space="0" w:color="auto"/>
      </w:divBdr>
    </w:div>
    <w:div w:id="1988243233">
      <w:bodyDiv w:val="1"/>
      <w:marLeft w:val="0"/>
      <w:marRight w:val="0"/>
      <w:marTop w:val="0"/>
      <w:marBottom w:val="0"/>
      <w:divBdr>
        <w:top w:val="none" w:sz="0" w:space="0" w:color="auto"/>
        <w:left w:val="none" w:sz="0" w:space="0" w:color="auto"/>
        <w:bottom w:val="none" w:sz="0" w:space="0" w:color="auto"/>
        <w:right w:val="none" w:sz="0" w:space="0" w:color="auto"/>
      </w:divBdr>
    </w:div>
    <w:div w:id="1990860528">
      <w:bodyDiv w:val="1"/>
      <w:marLeft w:val="0"/>
      <w:marRight w:val="0"/>
      <w:marTop w:val="0"/>
      <w:marBottom w:val="0"/>
      <w:divBdr>
        <w:top w:val="none" w:sz="0" w:space="0" w:color="auto"/>
        <w:left w:val="none" w:sz="0" w:space="0" w:color="auto"/>
        <w:bottom w:val="none" w:sz="0" w:space="0" w:color="auto"/>
        <w:right w:val="none" w:sz="0" w:space="0" w:color="auto"/>
      </w:divBdr>
    </w:div>
    <w:div w:id="1990867896">
      <w:bodyDiv w:val="1"/>
      <w:marLeft w:val="0"/>
      <w:marRight w:val="0"/>
      <w:marTop w:val="0"/>
      <w:marBottom w:val="0"/>
      <w:divBdr>
        <w:top w:val="none" w:sz="0" w:space="0" w:color="auto"/>
        <w:left w:val="none" w:sz="0" w:space="0" w:color="auto"/>
        <w:bottom w:val="none" w:sz="0" w:space="0" w:color="auto"/>
        <w:right w:val="none" w:sz="0" w:space="0" w:color="auto"/>
      </w:divBdr>
    </w:div>
    <w:div w:id="1991132463">
      <w:bodyDiv w:val="1"/>
      <w:marLeft w:val="0"/>
      <w:marRight w:val="0"/>
      <w:marTop w:val="0"/>
      <w:marBottom w:val="0"/>
      <w:divBdr>
        <w:top w:val="none" w:sz="0" w:space="0" w:color="auto"/>
        <w:left w:val="none" w:sz="0" w:space="0" w:color="auto"/>
        <w:bottom w:val="none" w:sz="0" w:space="0" w:color="auto"/>
        <w:right w:val="none" w:sz="0" w:space="0" w:color="auto"/>
      </w:divBdr>
    </w:div>
    <w:div w:id="1993753010">
      <w:bodyDiv w:val="1"/>
      <w:marLeft w:val="0"/>
      <w:marRight w:val="0"/>
      <w:marTop w:val="0"/>
      <w:marBottom w:val="0"/>
      <w:divBdr>
        <w:top w:val="none" w:sz="0" w:space="0" w:color="auto"/>
        <w:left w:val="none" w:sz="0" w:space="0" w:color="auto"/>
        <w:bottom w:val="none" w:sz="0" w:space="0" w:color="auto"/>
        <w:right w:val="none" w:sz="0" w:space="0" w:color="auto"/>
      </w:divBdr>
    </w:div>
    <w:div w:id="1993949162">
      <w:bodyDiv w:val="1"/>
      <w:marLeft w:val="0"/>
      <w:marRight w:val="0"/>
      <w:marTop w:val="0"/>
      <w:marBottom w:val="0"/>
      <w:divBdr>
        <w:top w:val="none" w:sz="0" w:space="0" w:color="auto"/>
        <w:left w:val="none" w:sz="0" w:space="0" w:color="auto"/>
        <w:bottom w:val="none" w:sz="0" w:space="0" w:color="auto"/>
        <w:right w:val="none" w:sz="0" w:space="0" w:color="auto"/>
      </w:divBdr>
    </w:div>
    <w:div w:id="1996030034">
      <w:bodyDiv w:val="1"/>
      <w:marLeft w:val="0"/>
      <w:marRight w:val="0"/>
      <w:marTop w:val="0"/>
      <w:marBottom w:val="0"/>
      <w:divBdr>
        <w:top w:val="none" w:sz="0" w:space="0" w:color="auto"/>
        <w:left w:val="none" w:sz="0" w:space="0" w:color="auto"/>
        <w:bottom w:val="none" w:sz="0" w:space="0" w:color="auto"/>
        <w:right w:val="none" w:sz="0" w:space="0" w:color="auto"/>
      </w:divBdr>
    </w:div>
    <w:div w:id="1998999060">
      <w:bodyDiv w:val="1"/>
      <w:marLeft w:val="0"/>
      <w:marRight w:val="0"/>
      <w:marTop w:val="0"/>
      <w:marBottom w:val="0"/>
      <w:divBdr>
        <w:top w:val="none" w:sz="0" w:space="0" w:color="auto"/>
        <w:left w:val="none" w:sz="0" w:space="0" w:color="auto"/>
        <w:bottom w:val="none" w:sz="0" w:space="0" w:color="auto"/>
        <w:right w:val="none" w:sz="0" w:space="0" w:color="auto"/>
      </w:divBdr>
    </w:div>
    <w:div w:id="1999263965">
      <w:bodyDiv w:val="1"/>
      <w:marLeft w:val="0"/>
      <w:marRight w:val="0"/>
      <w:marTop w:val="0"/>
      <w:marBottom w:val="0"/>
      <w:divBdr>
        <w:top w:val="none" w:sz="0" w:space="0" w:color="auto"/>
        <w:left w:val="none" w:sz="0" w:space="0" w:color="auto"/>
        <w:bottom w:val="none" w:sz="0" w:space="0" w:color="auto"/>
        <w:right w:val="none" w:sz="0" w:space="0" w:color="auto"/>
      </w:divBdr>
    </w:div>
    <w:div w:id="1999842340">
      <w:bodyDiv w:val="1"/>
      <w:marLeft w:val="0"/>
      <w:marRight w:val="0"/>
      <w:marTop w:val="0"/>
      <w:marBottom w:val="0"/>
      <w:divBdr>
        <w:top w:val="none" w:sz="0" w:space="0" w:color="auto"/>
        <w:left w:val="none" w:sz="0" w:space="0" w:color="auto"/>
        <w:bottom w:val="none" w:sz="0" w:space="0" w:color="auto"/>
        <w:right w:val="none" w:sz="0" w:space="0" w:color="auto"/>
      </w:divBdr>
    </w:div>
    <w:div w:id="2000226117">
      <w:bodyDiv w:val="1"/>
      <w:marLeft w:val="0"/>
      <w:marRight w:val="0"/>
      <w:marTop w:val="0"/>
      <w:marBottom w:val="0"/>
      <w:divBdr>
        <w:top w:val="none" w:sz="0" w:space="0" w:color="auto"/>
        <w:left w:val="none" w:sz="0" w:space="0" w:color="auto"/>
        <w:bottom w:val="none" w:sz="0" w:space="0" w:color="auto"/>
        <w:right w:val="none" w:sz="0" w:space="0" w:color="auto"/>
      </w:divBdr>
    </w:div>
    <w:div w:id="2004162971">
      <w:bodyDiv w:val="1"/>
      <w:marLeft w:val="0"/>
      <w:marRight w:val="0"/>
      <w:marTop w:val="0"/>
      <w:marBottom w:val="0"/>
      <w:divBdr>
        <w:top w:val="none" w:sz="0" w:space="0" w:color="auto"/>
        <w:left w:val="none" w:sz="0" w:space="0" w:color="auto"/>
        <w:bottom w:val="none" w:sz="0" w:space="0" w:color="auto"/>
        <w:right w:val="none" w:sz="0" w:space="0" w:color="auto"/>
      </w:divBdr>
    </w:div>
    <w:div w:id="2006084417">
      <w:bodyDiv w:val="1"/>
      <w:marLeft w:val="0"/>
      <w:marRight w:val="0"/>
      <w:marTop w:val="0"/>
      <w:marBottom w:val="0"/>
      <w:divBdr>
        <w:top w:val="none" w:sz="0" w:space="0" w:color="auto"/>
        <w:left w:val="none" w:sz="0" w:space="0" w:color="auto"/>
        <w:bottom w:val="none" w:sz="0" w:space="0" w:color="auto"/>
        <w:right w:val="none" w:sz="0" w:space="0" w:color="auto"/>
      </w:divBdr>
    </w:div>
    <w:div w:id="2008706449">
      <w:bodyDiv w:val="1"/>
      <w:marLeft w:val="0"/>
      <w:marRight w:val="0"/>
      <w:marTop w:val="0"/>
      <w:marBottom w:val="0"/>
      <w:divBdr>
        <w:top w:val="none" w:sz="0" w:space="0" w:color="auto"/>
        <w:left w:val="none" w:sz="0" w:space="0" w:color="auto"/>
        <w:bottom w:val="none" w:sz="0" w:space="0" w:color="auto"/>
        <w:right w:val="none" w:sz="0" w:space="0" w:color="auto"/>
      </w:divBdr>
    </w:div>
    <w:div w:id="2010450532">
      <w:bodyDiv w:val="1"/>
      <w:marLeft w:val="0"/>
      <w:marRight w:val="0"/>
      <w:marTop w:val="0"/>
      <w:marBottom w:val="0"/>
      <w:divBdr>
        <w:top w:val="none" w:sz="0" w:space="0" w:color="auto"/>
        <w:left w:val="none" w:sz="0" w:space="0" w:color="auto"/>
        <w:bottom w:val="none" w:sz="0" w:space="0" w:color="auto"/>
        <w:right w:val="none" w:sz="0" w:space="0" w:color="auto"/>
      </w:divBdr>
    </w:div>
    <w:div w:id="2012022545">
      <w:bodyDiv w:val="1"/>
      <w:marLeft w:val="0"/>
      <w:marRight w:val="0"/>
      <w:marTop w:val="0"/>
      <w:marBottom w:val="0"/>
      <w:divBdr>
        <w:top w:val="none" w:sz="0" w:space="0" w:color="auto"/>
        <w:left w:val="none" w:sz="0" w:space="0" w:color="auto"/>
        <w:bottom w:val="none" w:sz="0" w:space="0" w:color="auto"/>
        <w:right w:val="none" w:sz="0" w:space="0" w:color="auto"/>
      </w:divBdr>
    </w:div>
    <w:div w:id="2014528323">
      <w:bodyDiv w:val="1"/>
      <w:marLeft w:val="0"/>
      <w:marRight w:val="0"/>
      <w:marTop w:val="0"/>
      <w:marBottom w:val="0"/>
      <w:divBdr>
        <w:top w:val="none" w:sz="0" w:space="0" w:color="auto"/>
        <w:left w:val="none" w:sz="0" w:space="0" w:color="auto"/>
        <w:bottom w:val="none" w:sz="0" w:space="0" w:color="auto"/>
        <w:right w:val="none" w:sz="0" w:space="0" w:color="auto"/>
      </w:divBdr>
    </w:div>
    <w:div w:id="2016108647">
      <w:bodyDiv w:val="1"/>
      <w:marLeft w:val="0"/>
      <w:marRight w:val="0"/>
      <w:marTop w:val="0"/>
      <w:marBottom w:val="0"/>
      <w:divBdr>
        <w:top w:val="none" w:sz="0" w:space="0" w:color="auto"/>
        <w:left w:val="none" w:sz="0" w:space="0" w:color="auto"/>
        <w:bottom w:val="none" w:sz="0" w:space="0" w:color="auto"/>
        <w:right w:val="none" w:sz="0" w:space="0" w:color="auto"/>
      </w:divBdr>
    </w:div>
    <w:div w:id="2016110881">
      <w:bodyDiv w:val="1"/>
      <w:marLeft w:val="0"/>
      <w:marRight w:val="0"/>
      <w:marTop w:val="0"/>
      <w:marBottom w:val="0"/>
      <w:divBdr>
        <w:top w:val="none" w:sz="0" w:space="0" w:color="auto"/>
        <w:left w:val="none" w:sz="0" w:space="0" w:color="auto"/>
        <w:bottom w:val="none" w:sz="0" w:space="0" w:color="auto"/>
        <w:right w:val="none" w:sz="0" w:space="0" w:color="auto"/>
      </w:divBdr>
    </w:div>
    <w:div w:id="2019767763">
      <w:bodyDiv w:val="1"/>
      <w:marLeft w:val="0"/>
      <w:marRight w:val="0"/>
      <w:marTop w:val="0"/>
      <w:marBottom w:val="0"/>
      <w:divBdr>
        <w:top w:val="none" w:sz="0" w:space="0" w:color="auto"/>
        <w:left w:val="none" w:sz="0" w:space="0" w:color="auto"/>
        <w:bottom w:val="none" w:sz="0" w:space="0" w:color="auto"/>
        <w:right w:val="none" w:sz="0" w:space="0" w:color="auto"/>
      </w:divBdr>
    </w:div>
    <w:div w:id="2019887836">
      <w:bodyDiv w:val="1"/>
      <w:marLeft w:val="0"/>
      <w:marRight w:val="0"/>
      <w:marTop w:val="0"/>
      <w:marBottom w:val="0"/>
      <w:divBdr>
        <w:top w:val="none" w:sz="0" w:space="0" w:color="auto"/>
        <w:left w:val="none" w:sz="0" w:space="0" w:color="auto"/>
        <w:bottom w:val="none" w:sz="0" w:space="0" w:color="auto"/>
        <w:right w:val="none" w:sz="0" w:space="0" w:color="auto"/>
      </w:divBdr>
    </w:div>
    <w:div w:id="2020154786">
      <w:bodyDiv w:val="1"/>
      <w:marLeft w:val="0"/>
      <w:marRight w:val="0"/>
      <w:marTop w:val="0"/>
      <w:marBottom w:val="0"/>
      <w:divBdr>
        <w:top w:val="none" w:sz="0" w:space="0" w:color="auto"/>
        <w:left w:val="none" w:sz="0" w:space="0" w:color="auto"/>
        <w:bottom w:val="none" w:sz="0" w:space="0" w:color="auto"/>
        <w:right w:val="none" w:sz="0" w:space="0" w:color="auto"/>
      </w:divBdr>
    </w:div>
    <w:div w:id="2024934379">
      <w:bodyDiv w:val="1"/>
      <w:marLeft w:val="0"/>
      <w:marRight w:val="0"/>
      <w:marTop w:val="0"/>
      <w:marBottom w:val="0"/>
      <w:divBdr>
        <w:top w:val="none" w:sz="0" w:space="0" w:color="auto"/>
        <w:left w:val="none" w:sz="0" w:space="0" w:color="auto"/>
        <w:bottom w:val="none" w:sz="0" w:space="0" w:color="auto"/>
        <w:right w:val="none" w:sz="0" w:space="0" w:color="auto"/>
      </w:divBdr>
    </w:div>
    <w:div w:id="2025787969">
      <w:bodyDiv w:val="1"/>
      <w:marLeft w:val="0"/>
      <w:marRight w:val="0"/>
      <w:marTop w:val="0"/>
      <w:marBottom w:val="0"/>
      <w:divBdr>
        <w:top w:val="none" w:sz="0" w:space="0" w:color="auto"/>
        <w:left w:val="none" w:sz="0" w:space="0" w:color="auto"/>
        <w:bottom w:val="none" w:sz="0" w:space="0" w:color="auto"/>
        <w:right w:val="none" w:sz="0" w:space="0" w:color="auto"/>
      </w:divBdr>
    </w:div>
    <w:div w:id="2026324832">
      <w:bodyDiv w:val="1"/>
      <w:marLeft w:val="0"/>
      <w:marRight w:val="0"/>
      <w:marTop w:val="0"/>
      <w:marBottom w:val="0"/>
      <w:divBdr>
        <w:top w:val="none" w:sz="0" w:space="0" w:color="auto"/>
        <w:left w:val="none" w:sz="0" w:space="0" w:color="auto"/>
        <w:bottom w:val="none" w:sz="0" w:space="0" w:color="auto"/>
        <w:right w:val="none" w:sz="0" w:space="0" w:color="auto"/>
      </w:divBdr>
    </w:div>
    <w:div w:id="2026444402">
      <w:bodyDiv w:val="1"/>
      <w:marLeft w:val="0"/>
      <w:marRight w:val="0"/>
      <w:marTop w:val="0"/>
      <w:marBottom w:val="0"/>
      <w:divBdr>
        <w:top w:val="none" w:sz="0" w:space="0" w:color="auto"/>
        <w:left w:val="none" w:sz="0" w:space="0" w:color="auto"/>
        <w:bottom w:val="none" w:sz="0" w:space="0" w:color="auto"/>
        <w:right w:val="none" w:sz="0" w:space="0" w:color="auto"/>
      </w:divBdr>
    </w:div>
    <w:div w:id="2027749837">
      <w:bodyDiv w:val="1"/>
      <w:marLeft w:val="0"/>
      <w:marRight w:val="0"/>
      <w:marTop w:val="0"/>
      <w:marBottom w:val="0"/>
      <w:divBdr>
        <w:top w:val="none" w:sz="0" w:space="0" w:color="auto"/>
        <w:left w:val="none" w:sz="0" w:space="0" w:color="auto"/>
        <w:bottom w:val="none" w:sz="0" w:space="0" w:color="auto"/>
        <w:right w:val="none" w:sz="0" w:space="0" w:color="auto"/>
      </w:divBdr>
    </w:div>
    <w:div w:id="2032414354">
      <w:bodyDiv w:val="1"/>
      <w:marLeft w:val="0"/>
      <w:marRight w:val="0"/>
      <w:marTop w:val="0"/>
      <w:marBottom w:val="0"/>
      <w:divBdr>
        <w:top w:val="none" w:sz="0" w:space="0" w:color="auto"/>
        <w:left w:val="none" w:sz="0" w:space="0" w:color="auto"/>
        <w:bottom w:val="none" w:sz="0" w:space="0" w:color="auto"/>
        <w:right w:val="none" w:sz="0" w:space="0" w:color="auto"/>
      </w:divBdr>
    </w:div>
    <w:div w:id="2033844232">
      <w:bodyDiv w:val="1"/>
      <w:marLeft w:val="0"/>
      <w:marRight w:val="0"/>
      <w:marTop w:val="0"/>
      <w:marBottom w:val="0"/>
      <w:divBdr>
        <w:top w:val="none" w:sz="0" w:space="0" w:color="auto"/>
        <w:left w:val="none" w:sz="0" w:space="0" w:color="auto"/>
        <w:bottom w:val="none" w:sz="0" w:space="0" w:color="auto"/>
        <w:right w:val="none" w:sz="0" w:space="0" w:color="auto"/>
      </w:divBdr>
    </w:div>
    <w:div w:id="2035225521">
      <w:bodyDiv w:val="1"/>
      <w:marLeft w:val="0"/>
      <w:marRight w:val="0"/>
      <w:marTop w:val="0"/>
      <w:marBottom w:val="0"/>
      <w:divBdr>
        <w:top w:val="none" w:sz="0" w:space="0" w:color="auto"/>
        <w:left w:val="none" w:sz="0" w:space="0" w:color="auto"/>
        <w:bottom w:val="none" w:sz="0" w:space="0" w:color="auto"/>
        <w:right w:val="none" w:sz="0" w:space="0" w:color="auto"/>
      </w:divBdr>
    </w:div>
    <w:div w:id="2037348007">
      <w:bodyDiv w:val="1"/>
      <w:marLeft w:val="0"/>
      <w:marRight w:val="0"/>
      <w:marTop w:val="0"/>
      <w:marBottom w:val="0"/>
      <w:divBdr>
        <w:top w:val="none" w:sz="0" w:space="0" w:color="auto"/>
        <w:left w:val="none" w:sz="0" w:space="0" w:color="auto"/>
        <w:bottom w:val="none" w:sz="0" w:space="0" w:color="auto"/>
        <w:right w:val="none" w:sz="0" w:space="0" w:color="auto"/>
      </w:divBdr>
    </w:div>
    <w:div w:id="2038461304">
      <w:bodyDiv w:val="1"/>
      <w:marLeft w:val="0"/>
      <w:marRight w:val="0"/>
      <w:marTop w:val="0"/>
      <w:marBottom w:val="0"/>
      <w:divBdr>
        <w:top w:val="none" w:sz="0" w:space="0" w:color="auto"/>
        <w:left w:val="none" w:sz="0" w:space="0" w:color="auto"/>
        <w:bottom w:val="none" w:sz="0" w:space="0" w:color="auto"/>
        <w:right w:val="none" w:sz="0" w:space="0" w:color="auto"/>
      </w:divBdr>
    </w:div>
    <w:div w:id="2040087704">
      <w:bodyDiv w:val="1"/>
      <w:marLeft w:val="0"/>
      <w:marRight w:val="0"/>
      <w:marTop w:val="0"/>
      <w:marBottom w:val="0"/>
      <w:divBdr>
        <w:top w:val="none" w:sz="0" w:space="0" w:color="auto"/>
        <w:left w:val="none" w:sz="0" w:space="0" w:color="auto"/>
        <w:bottom w:val="none" w:sz="0" w:space="0" w:color="auto"/>
        <w:right w:val="none" w:sz="0" w:space="0" w:color="auto"/>
      </w:divBdr>
    </w:div>
    <w:div w:id="2043286831">
      <w:bodyDiv w:val="1"/>
      <w:marLeft w:val="0"/>
      <w:marRight w:val="0"/>
      <w:marTop w:val="0"/>
      <w:marBottom w:val="0"/>
      <w:divBdr>
        <w:top w:val="none" w:sz="0" w:space="0" w:color="auto"/>
        <w:left w:val="none" w:sz="0" w:space="0" w:color="auto"/>
        <w:bottom w:val="none" w:sz="0" w:space="0" w:color="auto"/>
        <w:right w:val="none" w:sz="0" w:space="0" w:color="auto"/>
      </w:divBdr>
    </w:div>
    <w:div w:id="2044092080">
      <w:bodyDiv w:val="1"/>
      <w:marLeft w:val="0"/>
      <w:marRight w:val="0"/>
      <w:marTop w:val="0"/>
      <w:marBottom w:val="0"/>
      <w:divBdr>
        <w:top w:val="none" w:sz="0" w:space="0" w:color="auto"/>
        <w:left w:val="none" w:sz="0" w:space="0" w:color="auto"/>
        <w:bottom w:val="none" w:sz="0" w:space="0" w:color="auto"/>
        <w:right w:val="none" w:sz="0" w:space="0" w:color="auto"/>
      </w:divBdr>
    </w:div>
    <w:div w:id="2045641833">
      <w:bodyDiv w:val="1"/>
      <w:marLeft w:val="0"/>
      <w:marRight w:val="0"/>
      <w:marTop w:val="0"/>
      <w:marBottom w:val="0"/>
      <w:divBdr>
        <w:top w:val="none" w:sz="0" w:space="0" w:color="auto"/>
        <w:left w:val="none" w:sz="0" w:space="0" w:color="auto"/>
        <w:bottom w:val="none" w:sz="0" w:space="0" w:color="auto"/>
        <w:right w:val="none" w:sz="0" w:space="0" w:color="auto"/>
      </w:divBdr>
    </w:div>
    <w:div w:id="2045979755">
      <w:bodyDiv w:val="1"/>
      <w:marLeft w:val="0"/>
      <w:marRight w:val="0"/>
      <w:marTop w:val="0"/>
      <w:marBottom w:val="0"/>
      <w:divBdr>
        <w:top w:val="none" w:sz="0" w:space="0" w:color="auto"/>
        <w:left w:val="none" w:sz="0" w:space="0" w:color="auto"/>
        <w:bottom w:val="none" w:sz="0" w:space="0" w:color="auto"/>
        <w:right w:val="none" w:sz="0" w:space="0" w:color="auto"/>
      </w:divBdr>
    </w:div>
    <w:div w:id="2047438827">
      <w:bodyDiv w:val="1"/>
      <w:marLeft w:val="0"/>
      <w:marRight w:val="0"/>
      <w:marTop w:val="0"/>
      <w:marBottom w:val="0"/>
      <w:divBdr>
        <w:top w:val="none" w:sz="0" w:space="0" w:color="auto"/>
        <w:left w:val="none" w:sz="0" w:space="0" w:color="auto"/>
        <w:bottom w:val="none" w:sz="0" w:space="0" w:color="auto"/>
        <w:right w:val="none" w:sz="0" w:space="0" w:color="auto"/>
      </w:divBdr>
    </w:div>
    <w:div w:id="2052412280">
      <w:bodyDiv w:val="1"/>
      <w:marLeft w:val="0"/>
      <w:marRight w:val="0"/>
      <w:marTop w:val="0"/>
      <w:marBottom w:val="0"/>
      <w:divBdr>
        <w:top w:val="none" w:sz="0" w:space="0" w:color="auto"/>
        <w:left w:val="none" w:sz="0" w:space="0" w:color="auto"/>
        <w:bottom w:val="none" w:sz="0" w:space="0" w:color="auto"/>
        <w:right w:val="none" w:sz="0" w:space="0" w:color="auto"/>
      </w:divBdr>
    </w:div>
    <w:div w:id="2053386039">
      <w:bodyDiv w:val="1"/>
      <w:marLeft w:val="0"/>
      <w:marRight w:val="0"/>
      <w:marTop w:val="0"/>
      <w:marBottom w:val="0"/>
      <w:divBdr>
        <w:top w:val="none" w:sz="0" w:space="0" w:color="auto"/>
        <w:left w:val="none" w:sz="0" w:space="0" w:color="auto"/>
        <w:bottom w:val="none" w:sz="0" w:space="0" w:color="auto"/>
        <w:right w:val="none" w:sz="0" w:space="0" w:color="auto"/>
      </w:divBdr>
    </w:div>
    <w:div w:id="2061244842">
      <w:bodyDiv w:val="1"/>
      <w:marLeft w:val="0"/>
      <w:marRight w:val="0"/>
      <w:marTop w:val="0"/>
      <w:marBottom w:val="0"/>
      <w:divBdr>
        <w:top w:val="none" w:sz="0" w:space="0" w:color="auto"/>
        <w:left w:val="none" w:sz="0" w:space="0" w:color="auto"/>
        <w:bottom w:val="none" w:sz="0" w:space="0" w:color="auto"/>
        <w:right w:val="none" w:sz="0" w:space="0" w:color="auto"/>
      </w:divBdr>
    </w:div>
    <w:div w:id="2061398030">
      <w:bodyDiv w:val="1"/>
      <w:marLeft w:val="0"/>
      <w:marRight w:val="0"/>
      <w:marTop w:val="0"/>
      <w:marBottom w:val="0"/>
      <w:divBdr>
        <w:top w:val="none" w:sz="0" w:space="0" w:color="auto"/>
        <w:left w:val="none" w:sz="0" w:space="0" w:color="auto"/>
        <w:bottom w:val="none" w:sz="0" w:space="0" w:color="auto"/>
        <w:right w:val="none" w:sz="0" w:space="0" w:color="auto"/>
      </w:divBdr>
    </w:div>
    <w:div w:id="2061637111">
      <w:bodyDiv w:val="1"/>
      <w:marLeft w:val="0"/>
      <w:marRight w:val="0"/>
      <w:marTop w:val="0"/>
      <w:marBottom w:val="0"/>
      <w:divBdr>
        <w:top w:val="none" w:sz="0" w:space="0" w:color="auto"/>
        <w:left w:val="none" w:sz="0" w:space="0" w:color="auto"/>
        <w:bottom w:val="none" w:sz="0" w:space="0" w:color="auto"/>
        <w:right w:val="none" w:sz="0" w:space="0" w:color="auto"/>
      </w:divBdr>
    </w:div>
    <w:div w:id="2065177631">
      <w:bodyDiv w:val="1"/>
      <w:marLeft w:val="0"/>
      <w:marRight w:val="0"/>
      <w:marTop w:val="0"/>
      <w:marBottom w:val="0"/>
      <w:divBdr>
        <w:top w:val="none" w:sz="0" w:space="0" w:color="auto"/>
        <w:left w:val="none" w:sz="0" w:space="0" w:color="auto"/>
        <w:bottom w:val="none" w:sz="0" w:space="0" w:color="auto"/>
        <w:right w:val="none" w:sz="0" w:space="0" w:color="auto"/>
      </w:divBdr>
    </w:div>
    <w:div w:id="2065791954">
      <w:bodyDiv w:val="1"/>
      <w:marLeft w:val="0"/>
      <w:marRight w:val="0"/>
      <w:marTop w:val="0"/>
      <w:marBottom w:val="0"/>
      <w:divBdr>
        <w:top w:val="none" w:sz="0" w:space="0" w:color="auto"/>
        <w:left w:val="none" w:sz="0" w:space="0" w:color="auto"/>
        <w:bottom w:val="none" w:sz="0" w:space="0" w:color="auto"/>
        <w:right w:val="none" w:sz="0" w:space="0" w:color="auto"/>
      </w:divBdr>
    </w:div>
    <w:div w:id="2069644023">
      <w:bodyDiv w:val="1"/>
      <w:marLeft w:val="0"/>
      <w:marRight w:val="0"/>
      <w:marTop w:val="0"/>
      <w:marBottom w:val="0"/>
      <w:divBdr>
        <w:top w:val="none" w:sz="0" w:space="0" w:color="auto"/>
        <w:left w:val="none" w:sz="0" w:space="0" w:color="auto"/>
        <w:bottom w:val="none" w:sz="0" w:space="0" w:color="auto"/>
        <w:right w:val="none" w:sz="0" w:space="0" w:color="auto"/>
      </w:divBdr>
    </w:div>
    <w:div w:id="2070224759">
      <w:bodyDiv w:val="1"/>
      <w:marLeft w:val="0"/>
      <w:marRight w:val="0"/>
      <w:marTop w:val="0"/>
      <w:marBottom w:val="0"/>
      <w:divBdr>
        <w:top w:val="none" w:sz="0" w:space="0" w:color="auto"/>
        <w:left w:val="none" w:sz="0" w:space="0" w:color="auto"/>
        <w:bottom w:val="none" w:sz="0" w:space="0" w:color="auto"/>
        <w:right w:val="none" w:sz="0" w:space="0" w:color="auto"/>
      </w:divBdr>
    </w:div>
    <w:div w:id="2070691431">
      <w:bodyDiv w:val="1"/>
      <w:marLeft w:val="0"/>
      <w:marRight w:val="0"/>
      <w:marTop w:val="0"/>
      <w:marBottom w:val="0"/>
      <w:divBdr>
        <w:top w:val="none" w:sz="0" w:space="0" w:color="auto"/>
        <w:left w:val="none" w:sz="0" w:space="0" w:color="auto"/>
        <w:bottom w:val="none" w:sz="0" w:space="0" w:color="auto"/>
        <w:right w:val="none" w:sz="0" w:space="0" w:color="auto"/>
      </w:divBdr>
    </w:div>
    <w:div w:id="2071493500">
      <w:bodyDiv w:val="1"/>
      <w:marLeft w:val="0"/>
      <w:marRight w:val="0"/>
      <w:marTop w:val="0"/>
      <w:marBottom w:val="0"/>
      <w:divBdr>
        <w:top w:val="none" w:sz="0" w:space="0" w:color="auto"/>
        <w:left w:val="none" w:sz="0" w:space="0" w:color="auto"/>
        <w:bottom w:val="none" w:sz="0" w:space="0" w:color="auto"/>
        <w:right w:val="none" w:sz="0" w:space="0" w:color="auto"/>
      </w:divBdr>
    </w:div>
    <w:div w:id="2074159728">
      <w:bodyDiv w:val="1"/>
      <w:marLeft w:val="0"/>
      <w:marRight w:val="0"/>
      <w:marTop w:val="0"/>
      <w:marBottom w:val="0"/>
      <w:divBdr>
        <w:top w:val="none" w:sz="0" w:space="0" w:color="auto"/>
        <w:left w:val="none" w:sz="0" w:space="0" w:color="auto"/>
        <w:bottom w:val="none" w:sz="0" w:space="0" w:color="auto"/>
        <w:right w:val="none" w:sz="0" w:space="0" w:color="auto"/>
      </w:divBdr>
    </w:div>
    <w:div w:id="2074503918">
      <w:bodyDiv w:val="1"/>
      <w:marLeft w:val="0"/>
      <w:marRight w:val="0"/>
      <w:marTop w:val="0"/>
      <w:marBottom w:val="0"/>
      <w:divBdr>
        <w:top w:val="none" w:sz="0" w:space="0" w:color="auto"/>
        <w:left w:val="none" w:sz="0" w:space="0" w:color="auto"/>
        <w:bottom w:val="none" w:sz="0" w:space="0" w:color="auto"/>
        <w:right w:val="none" w:sz="0" w:space="0" w:color="auto"/>
      </w:divBdr>
    </w:div>
    <w:div w:id="2074694184">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6509622">
      <w:bodyDiv w:val="1"/>
      <w:marLeft w:val="0"/>
      <w:marRight w:val="0"/>
      <w:marTop w:val="0"/>
      <w:marBottom w:val="0"/>
      <w:divBdr>
        <w:top w:val="none" w:sz="0" w:space="0" w:color="auto"/>
        <w:left w:val="none" w:sz="0" w:space="0" w:color="auto"/>
        <w:bottom w:val="none" w:sz="0" w:space="0" w:color="auto"/>
        <w:right w:val="none" w:sz="0" w:space="0" w:color="auto"/>
      </w:divBdr>
    </w:div>
    <w:div w:id="2076732874">
      <w:bodyDiv w:val="1"/>
      <w:marLeft w:val="0"/>
      <w:marRight w:val="0"/>
      <w:marTop w:val="0"/>
      <w:marBottom w:val="0"/>
      <w:divBdr>
        <w:top w:val="none" w:sz="0" w:space="0" w:color="auto"/>
        <w:left w:val="none" w:sz="0" w:space="0" w:color="auto"/>
        <w:bottom w:val="none" w:sz="0" w:space="0" w:color="auto"/>
        <w:right w:val="none" w:sz="0" w:space="0" w:color="auto"/>
      </w:divBdr>
    </w:div>
    <w:div w:id="2076858008">
      <w:bodyDiv w:val="1"/>
      <w:marLeft w:val="0"/>
      <w:marRight w:val="0"/>
      <w:marTop w:val="0"/>
      <w:marBottom w:val="0"/>
      <w:divBdr>
        <w:top w:val="none" w:sz="0" w:space="0" w:color="auto"/>
        <w:left w:val="none" w:sz="0" w:space="0" w:color="auto"/>
        <w:bottom w:val="none" w:sz="0" w:space="0" w:color="auto"/>
        <w:right w:val="none" w:sz="0" w:space="0" w:color="auto"/>
      </w:divBdr>
    </w:div>
    <w:div w:id="2079282516">
      <w:bodyDiv w:val="1"/>
      <w:marLeft w:val="0"/>
      <w:marRight w:val="0"/>
      <w:marTop w:val="0"/>
      <w:marBottom w:val="0"/>
      <w:divBdr>
        <w:top w:val="none" w:sz="0" w:space="0" w:color="auto"/>
        <w:left w:val="none" w:sz="0" w:space="0" w:color="auto"/>
        <w:bottom w:val="none" w:sz="0" w:space="0" w:color="auto"/>
        <w:right w:val="none" w:sz="0" w:space="0" w:color="auto"/>
      </w:divBdr>
    </w:div>
    <w:div w:id="2080981544">
      <w:bodyDiv w:val="1"/>
      <w:marLeft w:val="0"/>
      <w:marRight w:val="0"/>
      <w:marTop w:val="0"/>
      <w:marBottom w:val="0"/>
      <w:divBdr>
        <w:top w:val="none" w:sz="0" w:space="0" w:color="auto"/>
        <w:left w:val="none" w:sz="0" w:space="0" w:color="auto"/>
        <w:bottom w:val="none" w:sz="0" w:space="0" w:color="auto"/>
        <w:right w:val="none" w:sz="0" w:space="0" w:color="auto"/>
      </w:divBdr>
    </w:div>
    <w:div w:id="2082097701">
      <w:bodyDiv w:val="1"/>
      <w:marLeft w:val="0"/>
      <w:marRight w:val="0"/>
      <w:marTop w:val="0"/>
      <w:marBottom w:val="0"/>
      <w:divBdr>
        <w:top w:val="none" w:sz="0" w:space="0" w:color="auto"/>
        <w:left w:val="none" w:sz="0" w:space="0" w:color="auto"/>
        <w:bottom w:val="none" w:sz="0" w:space="0" w:color="auto"/>
        <w:right w:val="none" w:sz="0" w:space="0" w:color="auto"/>
      </w:divBdr>
    </w:div>
    <w:div w:id="2082173561">
      <w:bodyDiv w:val="1"/>
      <w:marLeft w:val="0"/>
      <w:marRight w:val="0"/>
      <w:marTop w:val="0"/>
      <w:marBottom w:val="0"/>
      <w:divBdr>
        <w:top w:val="none" w:sz="0" w:space="0" w:color="auto"/>
        <w:left w:val="none" w:sz="0" w:space="0" w:color="auto"/>
        <w:bottom w:val="none" w:sz="0" w:space="0" w:color="auto"/>
        <w:right w:val="none" w:sz="0" w:space="0" w:color="auto"/>
      </w:divBdr>
    </w:div>
    <w:div w:id="2083024210">
      <w:bodyDiv w:val="1"/>
      <w:marLeft w:val="0"/>
      <w:marRight w:val="0"/>
      <w:marTop w:val="0"/>
      <w:marBottom w:val="0"/>
      <w:divBdr>
        <w:top w:val="none" w:sz="0" w:space="0" w:color="auto"/>
        <w:left w:val="none" w:sz="0" w:space="0" w:color="auto"/>
        <w:bottom w:val="none" w:sz="0" w:space="0" w:color="auto"/>
        <w:right w:val="none" w:sz="0" w:space="0" w:color="auto"/>
      </w:divBdr>
    </w:div>
    <w:div w:id="2083749439">
      <w:bodyDiv w:val="1"/>
      <w:marLeft w:val="0"/>
      <w:marRight w:val="0"/>
      <w:marTop w:val="0"/>
      <w:marBottom w:val="0"/>
      <w:divBdr>
        <w:top w:val="none" w:sz="0" w:space="0" w:color="auto"/>
        <w:left w:val="none" w:sz="0" w:space="0" w:color="auto"/>
        <w:bottom w:val="none" w:sz="0" w:space="0" w:color="auto"/>
        <w:right w:val="none" w:sz="0" w:space="0" w:color="auto"/>
      </w:divBdr>
    </w:div>
    <w:div w:id="2084721819">
      <w:bodyDiv w:val="1"/>
      <w:marLeft w:val="0"/>
      <w:marRight w:val="0"/>
      <w:marTop w:val="0"/>
      <w:marBottom w:val="0"/>
      <w:divBdr>
        <w:top w:val="none" w:sz="0" w:space="0" w:color="auto"/>
        <w:left w:val="none" w:sz="0" w:space="0" w:color="auto"/>
        <w:bottom w:val="none" w:sz="0" w:space="0" w:color="auto"/>
        <w:right w:val="none" w:sz="0" w:space="0" w:color="auto"/>
      </w:divBdr>
    </w:div>
    <w:div w:id="2087457622">
      <w:bodyDiv w:val="1"/>
      <w:marLeft w:val="0"/>
      <w:marRight w:val="0"/>
      <w:marTop w:val="0"/>
      <w:marBottom w:val="0"/>
      <w:divBdr>
        <w:top w:val="none" w:sz="0" w:space="0" w:color="auto"/>
        <w:left w:val="none" w:sz="0" w:space="0" w:color="auto"/>
        <w:bottom w:val="none" w:sz="0" w:space="0" w:color="auto"/>
        <w:right w:val="none" w:sz="0" w:space="0" w:color="auto"/>
      </w:divBdr>
    </w:div>
    <w:div w:id="2090074678">
      <w:bodyDiv w:val="1"/>
      <w:marLeft w:val="0"/>
      <w:marRight w:val="0"/>
      <w:marTop w:val="0"/>
      <w:marBottom w:val="0"/>
      <w:divBdr>
        <w:top w:val="none" w:sz="0" w:space="0" w:color="auto"/>
        <w:left w:val="none" w:sz="0" w:space="0" w:color="auto"/>
        <w:bottom w:val="none" w:sz="0" w:space="0" w:color="auto"/>
        <w:right w:val="none" w:sz="0" w:space="0" w:color="auto"/>
      </w:divBdr>
    </w:div>
    <w:div w:id="2092657333">
      <w:bodyDiv w:val="1"/>
      <w:marLeft w:val="0"/>
      <w:marRight w:val="0"/>
      <w:marTop w:val="0"/>
      <w:marBottom w:val="0"/>
      <w:divBdr>
        <w:top w:val="none" w:sz="0" w:space="0" w:color="auto"/>
        <w:left w:val="none" w:sz="0" w:space="0" w:color="auto"/>
        <w:bottom w:val="none" w:sz="0" w:space="0" w:color="auto"/>
        <w:right w:val="none" w:sz="0" w:space="0" w:color="auto"/>
      </w:divBdr>
    </w:div>
    <w:div w:id="2099060189">
      <w:bodyDiv w:val="1"/>
      <w:marLeft w:val="0"/>
      <w:marRight w:val="0"/>
      <w:marTop w:val="0"/>
      <w:marBottom w:val="0"/>
      <w:divBdr>
        <w:top w:val="none" w:sz="0" w:space="0" w:color="auto"/>
        <w:left w:val="none" w:sz="0" w:space="0" w:color="auto"/>
        <w:bottom w:val="none" w:sz="0" w:space="0" w:color="auto"/>
        <w:right w:val="none" w:sz="0" w:space="0" w:color="auto"/>
      </w:divBdr>
    </w:div>
    <w:div w:id="2099212453">
      <w:bodyDiv w:val="1"/>
      <w:marLeft w:val="0"/>
      <w:marRight w:val="0"/>
      <w:marTop w:val="0"/>
      <w:marBottom w:val="0"/>
      <w:divBdr>
        <w:top w:val="none" w:sz="0" w:space="0" w:color="auto"/>
        <w:left w:val="none" w:sz="0" w:space="0" w:color="auto"/>
        <w:bottom w:val="none" w:sz="0" w:space="0" w:color="auto"/>
        <w:right w:val="none" w:sz="0" w:space="0" w:color="auto"/>
      </w:divBdr>
    </w:div>
    <w:div w:id="2100563375">
      <w:bodyDiv w:val="1"/>
      <w:marLeft w:val="0"/>
      <w:marRight w:val="0"/>
      <w:marTop w:val="0"/>
      <w:marBottom w:val="0"/>
      <w:divBdr>
        <w:top w:val="none" w:sz="0" w:space="0" w:color="auto"/>
        <w:left w:val="none" w:sz="0" w:space="0" w:color="auto"/>
        <w:bottom w:val="none" w:sz="0" w:space="0" w:color="auto"/>
        <w:right w:val="none" w:sz="0" w:space="0" w:color="auto"/>
      </w:divBdr>
    </w:div>
    <w:div w:id="2102296527">
      <w:bodyDiv w:val="1"/>
      <w:marLeft w:val="0"/>
      <w:marRight w:val="0"/>
      <w:marTop w:val="0"/>
      <w:marBottom w:val="0"/>
      <w:divBdr>
        <w:top w:val="none" w:sz="0" w:space="0" w:color="auto"/>
        <w:left w:val="none" w:sz="0" w:space="0" w:color="auto"/>
        <w:bottom w:val="none" w:sz="0" w:space="0" w:color="auto"/>
        <w:right w:val="none" w:sz="0" w:space="0" w:color="auto"/>
      </w:divBdr>
    </w:div>
    <w:div w:id="2105834684">
      <w:bodyDiv w:val="1"/>
      <w:marLeft w:val="0"/>
      <w:marRight w:val="0"/>
      <w:marTop w:val="0"/>
      <w:marBottom w:val="0"/>
      <w:divBdr>
        <w:top w:val="none" w:sz="0" w:space="0" w:color="auto"/>
        <w:left w:val="none" w:sz="0" w:space="0" w:color="auto"/>
        <w:bottom w:val="none" w:sz="0" w:space="0" w:color="auto"/>
        <w:right w:val="none" w:sz="0" w:space="0" w:color="auto"/>
      </w:divBdr>
    </w:div>
    <w:div w:id="2106613559">
      <w:bodyDiv w:val="1"/>
      <w:marLeft w:val="0"/>
      <w:marRight w:val="0"/>
      <w:marTop w:val="0"/>
      <w:marBottom w:val="0"/>
      <w:divBdr>
        <w:top w:val="none" w:sz="0" w:space="0" w:color="auto"/>
        <w:left w:val="none" w:sz="0" w:space="0" w:color="auto"/>
        <w:bottom w:val="none" w:sz="0" w:space="0" w:color="auto"/>
        <w:right w:val="none" w:sz="0" w:space="0" w:color="auto"/>
      </w:divBdr>
    </w:div>
    <w:div w:id="2107453887">
      <w:bodyDiv w:val="1"/>
      <w:marLeft w:val="0"/>
      <w:marRight w:val="0"/>
      <w:marTop w:val="0"/>
      <w:marBottom w:val="0"/>
      <w:divBdr>
        <w:top w:val="none" w:sz="0" w:space="0" w:color="auto"/>
        <w:left w:val="none" w:sz="0" w:space="0" w:color="auto"/>
        <w:bottom w:val="none" w:sz="0" w:space="0" w:color="auto"/>
        <w:right w:val="none" w:sz="0" w:space="0" w:color="auto"/>
      </w:divBdr>
    </w:div>
    <w:div w:id="2109621728">
      <w:bodyDiv w:val="1"/>
      <w:marLeft w:val="0"/>
      <w:marRight w:val="0"/>
      <w:marTop w:val="0"/>
      <w:marBottom w:val="0"/>
      <w:divBdr>
        <w:top w:val="none" w:sz="0" w:space="0" w:color="auto"/>
        <w:left w:val="none" w:sz="0" w:space="0" w:color="auto"/>
        <w:bottom w:val="none" w:sz="0" w:space="0" w:color="auto"/>
        <w:right w:val="none" w:sz="0" w:space="0" w:color="auto"/>
      </w:divBdr>
    </w:div>
    <w:div w:id="2114081927">
      <w:bodyDiv w:val="1"/>
      <w:marLeft w:val="0"/>
      <w:marRight w:val="0"/>
      <w:marTop w:val="0"/>
      <w:marBottom w:val="0"/>
      <w:divBdr>
        <w:top w:val="none" w:sz="0" w:space="0" w:color="auto"/>
        <w:left w:val="none" w:sz="0" w:space="0" w:color="auto"/>
        <w:bottom w:val="none" w:sz="0" w:space="0" w:color="auto"/>
        <w:right w:val="none" w:sz="0" w:space="0" w:color="auto"/>
      </w:divBdr>
    </w:div>
    <w:div w:id="2114595730">
      <w:bodyDiv w:val="1"/>
      <w:marLeft w:val="0"/>
      <w:marRight w:val="0"/>
      <w:marTop w:val="0"/>
      <w:marBottom w:val="0"/>
      <w:divBdr>
        <w:top w:val="none" w:sz="0" w:space="0" w:color="auto"/>
        <w:left w:val="none" w:sz="0" w:space="0" w:color="auto"/>
        <w:bottom w:val="none" w:sz="0" w:space="0" w:color="auto"/>
        <w:right w:val="none" w:sz="0" w:space="0" w:color="auto"/>
      </w:divBdr>
    </w:div>
    <w:div w:id="2114669302">
      <w:bodyDiv w:val="1"/>
      <w:marLeft w:val="0"/>
      <w:marRight w:val="0"/>
      <w:marTop w:val="0"/>
      <w:marBottom w:val="0"/>
      <w:divBdr>
        <w:top w:val="none" w:sz="0" w:space="0" w:color="auto"/>
        <w:left w:val="none" w:sz="0" w:space="0" w:color="auto"/>
        <w:bottom w:val="none" w:sz="0" w:space="0" w:color="auto"/>
        <w:right w:val="none" w:sz="0" w:space="0" w:color="auto"/>
      </w:divBdr>
    </w:div>
    <w:div w:id="2115321460">
      <w:bodyDiv w:val="1"/>
      <w:marLeft w:val="0"/>
      <w:marRight w:val="0"/>
      <w:marTop w:val="0"/>
      <w:marBottom w:val="0"/>
      <w:divBdr>
        <w:top w:val="none" w:sz="0" w:space="0" w:color="auto"/>
        <w:left w:val="none" w:sz="0" w:space="0" w:color="auto"/>
        <w:bottom w:val="none" w:sz="0" w:space="0" w:color="auto"/>
        <w:right w:val="none" w:sz="0" w:space="0" w:color="auto"/>
      </w:divBdr>
    </w:div>
    <w:div w:id="2119174334">
      <w:bodyDiv w:val="1"/>
      <w:marLeft w:val="0"/>
      <w:marRight w:val="0"/>
      <w:marTop w:val="0"/>
      <w:marBottom w:val="0"/>
      <w:divBdr>
        <w:top w:val="none" w:sz="0" w:space="0" w:color="auto"/>
        <w:left w:val="none" w:sz="0" w:space="0" w:color="auto"/>
        <w:bottom w:val="none" w:sz="0" w:space="0" w:color="auto"/>
        <w:right w:val="none" w:sz="0" w:space="0" w:color="auto"/>
      </w:divBdr>
    </w:div>
    <w:div w:id="2120905760">
      <w:bodyDiv w:val="1"/>
      <w:marLeft w:val="0"/>
      <w:marRight w:val="0"/>
      <w:marTop w:val="0"/>
      <w:marBottom w:val="0"/>
      <w:divBdr>
        <w:top w:val="none" w:sz="0" w:space="0" w:color="auto"/>
        <w:left w:val="none" w:sz="0" w:space="0" w:color="auto"/>
        <w:bottom w:val="none" w:sz="0" w:space="0" w:color="auto"/>
        <w:right w:val="none" w:sz="0" w:space="0" w:color="auto"/>
      </w:divBdr>
    </w:div>
    <w:div w:id="2121025298">
      <w:bodyDiv w:val="1"/>
      <w:marLeft w:val="0"/>
      <w:marRight w:val="0"/>
      <w:marTop w:val="0"/>
      <w:marBottom w:val="0"/>
      <w:divBdr>
        <w:top w:val="none" w:sz="0" w:space="0" w:color="auto"/>
        <w:left w:val="none" w:sz="0" w:space="0" w:color="auto"/>
        <w:bottom w:val="none" w:sz="0" w:space="0" w:color="auto"/>
        <w:right w:val="none" w:sz="0" w:space="0" w:color="auto"/>
      </w:divBdr>
    </w:div>
    <w:div w:id="2130930223">
      <w:bodyDiv w:val="1"/>
      <w:marLeft w:val="0"/>
      <w:marRight w:val="0"/>
      <w:marTop w:val="0"/>
      <w:marBottom w:val="0"/>
      <w:divBdr>
        <w:top w:val="none" w:sz="0" w:space="0" w:color="auto"/>
        <w:left w:val="none" w:sz="0" w:space="0" w:color="auto"/>
        <w:bottom w:val="none" w:sz="0" w:space="0" w:color="auto"/>
        <w:right w:val="none" w:sz="0" w:space="0" w:color="auto"/>
      </w:divBdr>
    </w:div>
    <w:div w:id="2132556801">
      <w:bodyDiv w:val="1"/>
      <w:marLeft w:val="0"/>
      <w:marRight w:val="0"/>
      <w:marTop w:val="0"/>
      <w:marBottom w:val="0"/>
      <w:divBdr>
        <w:top w:val="none" w:sz="0" w:space="0" w:color="auto"/>
        <w:left w:val="none" w:sz="0" w:space="0" w:color="auto"/>
        <w:bottom w:val="none" w:sz="0" w:space="0" w:color="auto"/>
        <w:right w:val="none" w:sz="0" w:space="0" w:color="auto"/>
      </w:divBdr>
    </w:div>
    <w:div w:id="2133816291">
      <w:bodyDiv w:val="1"/>
      <w:marLeft w:val="0"/>
      <w:marRight w:val="0"/>
      <w:marTop w:val="0"/>
      <w:marBottom w:val="0"/>
      <w:divBdr>
        <w:top w:val="none" w:sz="0" w:space="0" w:color="auto"/>
        <w:left w:val="none" w:sz="0" w:space="0" w:color="auto"/>
        <w:bottom w:val="none" w:sz="0" w:space="0" w:color="auto"/>
        <w:right w:val="none" w:sz="0" w:space="0" w:color="auto"/>
      </w:divBdr>
    </w:div>
    <w:div w:id="2135369456">
      <w:bodyDiv w:val="1"/>
      <w:marLeft w:val="0"/>
      <w:marRight w:val="0"/>
      <w:marTop w:val="0"/>
      <w:marBottom w:val="0"/>
      <w:divBdr>
        <w:top w:val="none" w:sz="0" w:space="0" w:color="auto"/>
        <w:left w:val="none" w:sz="0" w:space="0" w:color="auto"/>
        <w:bottom w:val="none" w:sz="0" w:space="0" w:color="auto"/>
        <w:right w:val="none" w:sz="0" w:space="0" w:color="auto"/>
      </w:divBdr>
    </w:div>
    <w:div w:id="2135981900">
      <w:bodyDiv w:val="1"/>
      <w:marLeft w:val="0"/>
      <w:marRight w:val="0"/>
      <w:marTop w:val="0"/>
      <w:marBottom w:val="0"/>
      <w:divBdr>
        <w:top w:val="none" w:sz="0" w:space="0" w:color="auto"/>
        <w:left w:val="none" w:sz="0" w:space="0" w:color="auto"/>
        <w:bottom w:val="none" w:sz="0" w:space="0" w:color="auto"/>
        <w:right w:val="none" w:sz="0" w:space="0" w:color="auto"/>
      </w:divBdr>
    </w:div>
    <w:div w:id="2138719448">
      <w:bodyDiv w:val="1"/>
      <w:marLeft w:val="0"/>
      <w:marRight w:val="0"/>
      <w:marTop w:val="0"/>
      <w:marBottom w:val="0"/>
      <w:divBdr>
        <w:top w:val="none" w:sz="0" w:space="0" w:color="auto"/>
        <w:left w:val="none" w:sz="0" w:space="0" w:color="auto"/>
        <w:bottom w:val="none" w:sz="0" w:space="0" w:color="auto"/>
        <w:right w:val="none" w:sz="0" w:space="0" w:color="auto"/>
      </w:divBdr>
    </w:div>
    <w:div w:id="2139252539">
      <w:bodyDiv w:val="1"/>
      <w:marLeft w:val="0"/>
      <w:marRight w:val="0"/>
      <w:marTop w:val="0"/>
      <w:marBottom w:val="0"/>
      <w:divBdr>
        <w:top w:val="none" w:sz="0" w:space="0" w:color="auto"/>
        <w:left w:val="none" w:sz="0" w:space="0" w:color="auto"/>
        <w:bottom w:val="none" w:sz="0" w:space="0" w:color="auto"/>
        <w:right w:val="none" w:sz="0" w:space="0" w:color="auto"/>
      </w:divBdr>
    </w:div>
    <w:div w:id="2140804150">
      <w:bodyDiv w:val="1"/>
      <w:marLeft w:val="0"/>
      <w:marRight w:val="0"/>
      <w:marTop w:val="0"/>
      <w:marBottom w:val="0"/>
      <w:divBdr>
        <w:top w:val="none" w:sz="0" w:space="0" w:color="auto"/>
        <w:left w:val="none" w:sz="0" w:space="0" w:color="auto"/>
        <w:bottom w:val="none" w:sz="0" w:space="0" w:color="auto"/>
        <w:right w:val="none" w:sz="0" w:space="0" w:color="auto"/>
      </w:divBdr>
    </w:div>
    <w:div w:id="2142191089">
      <w:bodyDiv w:val="1"/>
      <w:marLeft w:val="0"/>
      <w:marRight w:val="0"/>
      <w:marTop w:val="0"/>
      <w:marBottom w:val="0"/>
      <w:divBdr>
        <w:top w:val="none" w:sz="0" w:space="0" w:color="auto"/>
        <w:left w:val="none" w:sz="0" w:space="0" w:color="auto"/>
        <w:bottom w:val="none" w:sz="0" w:space="0" w:color="auto"/>
        <w:right w:val="none" w:sz="0" w:space="0" w:color="auto"/>
      </w:divBdr>
    </w:div>
    <w:div w:id="2142377575">
      <w:bodyDiv w:val="1"/>
      <w:marLeft w:val="0"/>
      <w:marRight w:val="0"/>
      <w:marTop w:val="0"/>
      <w:marBottom w:val="0"/>
      <w:divBdr>
        <w:top w:val="none" w:sz="0" w:space="0" w:color="auto"/>
        <w:left w:val="none" w:sz="0" w:space="0" w:color="auto"/>
        <w:bottom w:val="none" w:sz="0" w:space="0" w:color="auto"/>
        <w:right w:val="none" w:sz="0" w:space="0" w:color="auto"/>
      </w:divBdr>
    </w:div>
    <w:div w:id="2144955274">
      <w:bodyDiv w:val="1"/>
      <w:marLeft w:val="0"/>
      <w:marRight w:val="0"/>
      <w:marTop w:val="0"/>
      <w:marBottom w:val="0"/>
      <w:divBdr>
        <w:top w:val="none" w:sz="0" w:space="0" w:color="auto"/>
        <w:left w:val="none" w:sz="0" w:space="0" w:color="auto"/>
        <w:bottom w:val="none" w:sz="0" w:space="0" w:color="auto"/>
        <w:right w:val="none" w:sz="0" w:space="0" w:color="auto"/>
      </w:divBdr>
    </w:div>
    <w:div w:id="2146769835">
      <w:bodyDiv w:val="1"/>
      <w:marLeft w:val="0"/>
      <w:marRight w:val="0"/>
      <w:marTop w:val="0"/>
      <w:marBottom w:val="0"/>
      <w:divBdr>
        <w:top w:val="none" w:sz="0" w:space="0" w:color="auto"/>
        <w:left w:val="none" w:sz="0" w:space="0" w:color="auto"/>
        <w:bottom w:val="none" w:sz="0" w:space="0" w:color="auto"/>
        <w:right w:val="none" w:sz="0" w:space="0" w:color="auto"/>
      </w:divBdr>
    </w:div>
    <w:div w:id="214704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4.xml"/><Relationship Id="rId21" Type="http://schemas.openxmlformats.org/officeDocument/2006/relationships/image" Target="media/image4.png"/><Relationship Id="rId34" Type="http://schemas.openxmlformats.org/officeDocument/2006/relationships/image" Target="media/image9.png"/><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image" Target="media/image22.png"/><Relationship Id="rId55" Type="http://schemas.openxmlformats.org/officeDocument/2006/relationships/image" Target="media/image30.png"/><Relationship Id="rId63" Type="http://schemas.microsoft.com/office/2007/relationships/diagramDrawing" Target="diagrams/drawing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9" Type="http://schemas.openxmlformats.org/officeDocument/2006/relationships/chart" Target="charts/chart7.xml"/><Relationship Id="rId11" Type="http://schemas.openxmlformats.org/officeDocument/2006/relationships/header" Target="header1.xml"/><Relationship Id="rId24" Type="http://schemas.openxmlformats.org/officeDocument/2006/relationships/chart" Target="charts/chart2.xml"/><Relationship Id="rId32" Type="http://schemas.openxmlformats.org/officeDocument/2006/relationships/image" Target="media/image7.png"/><Relationship Id="rId37" Type="http://schemas.openxmlformats.org/officeDocument/2006/relationships/image" Target="media/image9.emf"/><Relationship Id="rId40" Type="http://schemas.openxmlformats.org/officeDocument/2006/relationships/image" Target="media/image14.png"/><Relationship Id="rId45" Type="http://schemas.openxmlformats.org/officeDocument/2006/relationships/image" Target="media/image20.png"/><Relationship Id="rId53" Type="http://schemas.openxmlformats.org/officeDocument/2006/relationships/image" Target="media/image28.png"/><Relationship Id="rId58" Type="http://schemas.openxmlformats.org/officeDocument/2006/relationships/image" Target="media/image29.emf"/><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diagramQuickStyle" Target="diagrams/quickStyle1.xml"/><Relationship Id="rId19" Type="http://schemas.openxmlformats.org/officeDocument/2006/relationships/hyperlink" Target="https://www.unenvironment.org/es/news-and-stories/comunicado-de-prensa/ministros-de-medio-ambiente-acuerdan-acelerar-la-accion" TargetMode="External"/><Relationship Id="rId14" Type="http://schemas.openxmlformats.org/officeDocument/2006/relationships/header" Target="header2.xml"/><Relationship Id="rId22" Type="http://schemas.openxmlformats.org/officeDocument/2006/relationships/image" Target="media/image5.png"/><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image" Target="media/image10.png"/><Relationship Id="rId43" Type="http://schemas.openxmlformats.org/officeDocument/2006/relationships/image" Target="media/image17.png"/><Relationship Id="rId48" Type="http://schemas.openxmlformats.org/officeDocument/2006/relationships/image" Target="media/image23.png"/><Relationship Id="rId56" Type="http://schemas.openxmlformats.org/officeDocument/2006/relationships/image" Target="media/image27.emf"/><Relationship Id="rId64"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edocs.unep.org/bitstream/handle/20.500.11822/26448/Residuos_LAC_ES.pdf?sequence=1&amp;isAllowed=y" TargetMode="External"/><Relationship Id="rId25" Type="http://schemas.openxmlformats.org/officeDocument/2006/relationships/chart" Target="charts/chart3.xml"/><Relationship Id="rId33" Type="http://schemas.openxmlformats.org/officeDocument/2006/relationships/image" Target="media/image8.png"/><Relationship Id="rId38" Type="http://schemas.openxmlformats.org/officeDocument/2006/relationships/image" Target="media/image12.png"/><Relationship Id="rId46" Type="http://schemas.openxmlformats.org/officeDocument/2006/relationships/image" Target="media/image18.png"/><Relationship Id="rId59" Type="http://schemas.openxmlformats.org/officeDocument/2006/relationships/diagramData" Target="diagrams/data1.xml"/><Relationship Id="rId20" Type="http://schemas.openxmlformats.org/officeDocument/2006/relationships/image" Target="media/image3.png"/><Relationship Id="rId41" Type="http://schemas.openxmlformats.org/officeDocument/2006/relationships/image" Target="media/image15.png"/><Relationship Id="rId54" Type="http://schemas.openxmlformats.org/officeDocument/2006/relationships/image" Target="media/image29.png"/><Relationship Id="rId62"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chart" Target="charts/chart1.xml"/><Relationship Id="rId28" Type="http://schemas.openxmlformats.org/officeDocument/2006/relationships/chart" Target="charts/chart6.xml"/><Relationship Id="rId36" Type="http://schemas.openxmlformats.org/officeDocument/2006/relationships/image" Target="media/image11.png"/><Relationship Id="rId49" Type="http://schemas.openxmlformats.org/officeDocument/2006/relationships/image" Target="media/image24.png"/><Relationship Id="rId57" Type="http://schemas.openxmlformats.org/officeDocument/2006/relationships/image" Target="media/image28.emf"/><Relationship Id="rId10" Type="http://schemas.openxmlformats.org/officeDocument/2006/relationships/endnotes" Target="endnotes.xml"/><Relationship Id="rId31" Type="http://schemas.openxmlformats.org/officeDocument/2006/relationships/image" Target="media/image6.png"/><Relationship Id="rId44" Type="http://schemas.openxmlformats.org/officeDocument/2006/relationships/image" Target="media/image19.png"/><Relationship Id="rId52" Type="http://schemas.openxmlformats.org/officeDocument/2006/relationships/image" Target="media/image26.png"/><Relationship Id="rId60" Type="http://schemas.openxmlformats.org/officeDocument/2006/relationships/diagramLayout" Target="diagrams/layout1.xm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unenvironment.org/es" TargetMode="External"/><Relationship Id="rId39" Type="http://schemas.openxmlformats.org/officeDocument/2006/relationships/image" Target="media/image13.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EC" sz="1200">
                <a:latin typeface="Arial" panose="020B0604020202020204" pitchFamily="34" charset="0"/>
                <a:cs typeface="Arial" panose="020B0604020202020204" pitchFamily="34" charset="0"/>
              </a:rPr>
              <a:t>Desperdicio en kg por semana de fruta</a:t>
            </a:r>
            <a:r>
              <a:rPr lang="es-EC" sz="1200" baseline="0">
                <a:latin typeface="Arial" panose="020B0604020202020204" pitchFamily="34" charset="0"/>
                <a:cs typeface="Arial" panose="020B0604020202020204" pitchFamily="34" charset="0"/>
              </a:rPr>
              <a:t> fresca </a:t>
            </a:r>
            <a:r>
              <a:rPr lang="es-EC" sz="1200">
                <a:latin typeface="Arial" panose="020B0604020202020204" pitchFamily="34" charset="0"/>
                <a:cs typeface="Arial" panose="020B0604020202020204" pitchFamily="34" charset="0"/>
              </a:rPr>
              <a:t> </a:t>
            </a:r>
          </a:p>
        </c:rich>
      </c:tx>
      <c:overlay val="0"/>
      <c:spPr>
        <a:noFill/>
        <a:ln>
          <a:noFill/>
        </a:ln>
        <a:effectLst/>
      </c:spPr>
    </c:title>
    <c:autoTitleDeleted val="0"/>
    <c:plotArea>
      <c:layout/>
      <c:barChart>
        <c:barDir val="col"/>
        <c:grouping val="clustered"/>
        <c:varyColors val="0"/>
        <c:ser>
          <c:idx val="0"/>
          <c:order val="0"/>
          <c:tx>
            <c:strRef>
              <c:f>Hoja1!$B$1</c:f>
              <c:strCache>
                <c:ptCount val="1"/>
                <c:pt idx="0">
                  <c:v>Tomate de árbol</c:v>
                </c:pt>
              </c:strCache>
            </c:strRef>
          </c:tx>
          <c:spPr>
            <a:solidFill>
              <a:schemeClr val="accent1"/>
            </a:solidFill>
            <a:ln>
              <a:noFill/>
            </a:ln>
            <a:effectLst/>
          </c:spPr>
          <c:invertIfNegative val="0"/>
          <c:cat>
            <c:strRef>
              <c:f>Hoja1!$A$2</c:f>
              <c:strCache>
                <c:ptCount val="1"/>
                <c:pt idx="0">
                  <c:v>Kg de fruta desperdiciada</c:v>
                </c:pt>
              </c:strCache>
            </c:strRef>
          </c:cat>
          <c:val>
            <c:numRef>
              <c:f>Hoja1!$B$2</c:f>
              <c:numCache>
                <c:formatCode>General</c:formatCode>
                <c:ptCount val="1"/>
                <c:pt idx="0">
                  <c:v>63</c:v>
                </c:pt>
              </c:numCache>
            </c:numRef>
          </c:val>
          <c:extLst>
            <c:ext xmlns:c16="http://schemas.microsoft.com/office/drawing/2014/chart" uri="{C3380CC4-5D6E-409C-BE32-E72D297353CC}">
              <c16:uniqueId val="{00000000-1757-49AD-A3EE-77F4BDE60B14}"/>
            </c:ext>
          </c:extLst>
        </c:ser>
        <c:ser>
          <c:idx val="1"/>
          <c:order val="1"/>
          <c:tx>
            <c:strRef>
              <c:f>Hoja1!$C$1</c:f>
              <c:strCache>
                <c:ptCount val="1"/>
                <c:pt idx="0">
                  <c:v>Mora</c:v>
                </c:pt>
              </c:strCache>
            </c:strRef>
          </c:tx>
          <c:spPr>
            <a:solidFill>
              <a:schemeClr val="accent2"/>
            </a:solidFill>
            <a:ln>
              <a:noFill/>
            </a:ln>
            <a:effectLst/>
          </c:spPr>
          <c:invertIfNegative val="0"/>
          <c:cat>
            <c:strRef>
              <c:f>Hoja1!$A$2</c:f>
              <c:strCache>
                <c:ptCount val="1"/>
                <c:pt idx="0">
                  <c:v>Kg de fruta desperdiciada</c:v>
                </c:pt>
              </c:strCache>
            </c:strRef>
          </c:cat>
          <c:val>
            <c:numRef>
              <c:f>Hoja1!$C$2</c:f>
              <c:numCache>
                <c:formatCode>General</c:formatCode>
                <c:ptCount val="1"/>
                <c:pt idx="0">
                  <c:v>30</c:v>
                </c:pt>
              </c:numCache>
            </c:numRef>
          </c:val>
          <c:extLst>
            <c:ext xmlns:c16="http://schemas.microsoft.com/office/drawing/2014/chart" uri="{C3380CC4-5D6E-409C-BE32-E72D297353CC}">
              <c16:uniqueId val="{00000001-1757-49AD-A3EE-77F4BDE60B14}"/>
            </c:ext>
          </c:extLst>
        </c:ser>
        <c:ser>
          <c:idx val="2"/>
          <c:order val="2"/>
          <c:tx>
            <c:strRef>
              <c:f>Hoja1!$D$1</c:f>
              <c:strCache>
                <c:ptCount val="1"/>
                <c:pt idx="0">
                  <c:v>Naranjilla</c:v>
                </c:pt>
              </c:strCache>
            </c:strRef>
          </c:tx>
          <c:spPr>
            <a:solidFill>
              <a:schemeClr val="accent3"/>
            </a:solidFill>
            <a:ln>
              <a:noFill/>
            </a:ln>
            <a:effectLst/>
          </c:spPr>
          <c:invertIfNegative val="0"/>
          <c:cat>
            <c:strRef>
              <c:f>Hoja1!$A$2</c:f>
              <c:strCache>
                <c:ptCount val="1"/>
                <c:pt idx="0">
                  <c:v>Kg de fruta desperdiciada</c:v>
                </c:pt>
              </c:strCache>
            </c:strRef>
          </c:cat>
          <c:val>
            <c:numRef>
              <c:f>Hoja1!$D$2</c:f>
              <c:numCache>
                <c:formatCode>General</c:formatCode>
                <c:ptCount val="1"/>
                <c:pt idx="0">
                  <c:v>28</c:v>
                </c:pt>
              </c:numCache>
            </c:numRef>
          </c:val>
          <c:extLst>
            <c:ext xmlns:c16="http://schemas.microsoft.com/office/drawing/2014/chart" uri="{C3380CC4-5D6E-409C-BE32-E72D297353CC}">
              <c16:uniqueId val="{00000002-1757-49AD-A3EE-77F4BDE60B14}"/>
            </c:ext>
          </c:extLst>
        </c:ser>
        <c:dLbls>
          <c:showLegendKey val="0"/>
          <c:showVal val="0"/>
          <c:showCatName val="0"/>
          <c:showSerName val="0"/>
          <c:showPercent val="0"/>
          <c:showBubbleSize val="0"/>
        </c:dLbls>
        <c:gapWidth val="150"/>
        <c:axId val="82887808"/>
        <c:axId val="82889728"/>
      </c:barChart>
      <c:catAx>
        <c:axId val="82887808"/>
        <c:scaling>
          <c:orientation val="minMax"/>
        </c:scaling>
        <c:delete val="1"/>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C" sz="1200">
                    <a:latin typeface="Arial" panose="020B0604020202020204" pitchFamily="34" charset="0"/>
                    <a:cs typeface="Arial" panose="020B0604020202020204" pitchFamily="34" charset="0"/>
                  </a:rPr>
                  <a:t>Cantidad en base a 31 productores</a:t>
                </a:r>
                <a:r>
                  <a:rPr lang="es-EC" sz="1200" baseline="0">
                    <a:latin typeface="Arial" panose="020B0604020202020204" pitchFamily="34" charset="0"/>
                    <a:cs typeface="Arial" panose="020B0604020202020204" pitchFamily="34" charset="0"/>
                  </a:rPr>
                  <a:t> de fruta de Nono</a:t>
                </a:r>
                <a:endParaRPr lang="es-EC" sz="1200">
                  <a:latin typeface="Arial" panose="020B0604020202020204" pitchFamily="34" charset="0"/>
                  <a:cs typeface="Arial" panose="020B0604020202020204" pitchFamily="34" charset="0"/>
                </a:endParaRPr>
              </a:p>
            </c:rich>
          </c:tx>
          <c:overlay val="0"/>
          <c:spPr>
            <a:noFill/>
            <a:ln>
              <a:noFill/>
            </a:ln>
            <a:effectLst/>
          </c:spPr>
        </c:title>
        <c:numFmt formatCode="General" sourceLinked="1"/>
        <c:majorTickMark val="none"/>
        <c:minorTickMark val="none"/>
        <c:tickLblPos val="none"/>
        <c:crossAx val="82889728"/>
        <c:crosses val="autoZero"/>
        <c:auto val="1"/>
        <c:lblAlgn val="ctr"/>
        <c:lblOffset val="100"/>
        <c:noMultiLvlLbl val="0"/>
      </c:catAx>
      <c:valAx>
        <c:axId val="8288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C" sz="1200">
                    <a:latin typeface="Arial" panose="020B0604020202020204" pitchFamily="34" charset="0"/>
                    <a:cs typeface="Arial" panose="020B0604020202020204" pitchFamily="34" charset="0"/>
                  </a:rPr>
                  <a:t>Kg</a:t>
                </a:r>
                <a:r>
                  <a:rPr lang="es-EC" sz="1200" baseline="0">
                    <a:latin typeface="Arial" panose="020B0604020202020204" pitchFamily="34" charset="0"/>
                    <a:cs typeface="Arial" panose="020B0604020202020204" pitchFamily="34" charset="0"/>
                  </a:rPr>
                  <a:t> de fruta desperdiciada por semana</a:t>
                </a:r>
                <a:endParaRPr lang="es-EC" sz="1200">
                  <a:latin typeface="Arial" panose="020B0604020202020204" pitchFamily="34" charset="0"/>
                  <a:cs typeface="Arial" panose="020B0604020202020204" pitchFamily="34" charset="0"/>
                </a:endParaRPr>
              </a:p>
            </c:rich>
          </c:tx>
          <c:layout>
            <c:manualLayout>
              <c:xMode val="edge"/>
              <c:yMode val="edge"/>
              <c:x val="2.0833333333333405E-2"/>
              <c:y val="0.15932539682539751"/>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2887808"/>
        <c:crosses val="autoZero"/>
        <c:crossBetween val="between"/>
        <c:majorUnit val="3"/>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C" sz="1200" b="0" i="0" u="none" strike="noStrike" baseline="0">
                <a:effectLst/>
                <a:latin typeface="Arial" panose="020B0604020202020204" pitchFamily="34" charset="0"/>
                <a:cs typeface="Arial" panose="020B0604020202020204" pitchFamily="34" charset="0"/>
              </a:rPr>
              <a:t>¿Qué factores considera afectan la comercialización de sus productos tales como el tomate de árbol, la mora y la naranjilla? </a:t>
            </a:r>
            <a:endParaRPr lang="es-EC" sz="1200">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Hoja1!$B$1</c:f>
              <c:strCache>
                <c:ptCount val="1"/>
                <c:pt idx="0">
                  <c:v>Resulta muy costosa su producción</c:v>
                </c:pt>
              </c:strCache>
            </c:strRef>
          </c:tx>
          <c:spPr>
            <a:solidFill>
              <a:schemeClr val="accent1"/>
            </a:solidFill>
            <a:ln>
              <a:noFill/>
            </a:ln>
            <a:effectLst/>
          </c:spPr>
          <c:invertIfNegative val="0"/>
          <c:cat>
            <c:strRef>
              <c:f>Hoja1!$A$2</c:f>
              <c:strCache>
                <c:ptCount val="1"/>
                <c:pt idx="0">
                  <c:v>Categoría 1</c:v>
                </c:pt>
              </c:strCache>
            </c:strRef>
          </c:cat>
          <c:val>
            <c:numRef>
              <c:f>Hoja1!$B$2</c:f>
              <c:numCache>
                <c:formatCode>General</c:formatCode>
                <c:ptCount val="1"/>
                <c:pt idx="0">
                  <c:v>5</c:v>
                </c:pt>
              </c:numCache>
            </c:numRef>
          </c:val>
          <c:extLst>
            <c:ext xmlns:c16="http://schemas.microsoft.com/office/drawing/2014/chart" uri="{C3380CC4-5D6E-409C-BE32-E72D297353CC}">
              <c16:uniqueId val="{00000000-68F0-4435-B7A3-6935455FC077}"/>
            </c:ext>
          </c:extLst>
        </c:ser>
        <c:ser>
          <c:idx val="1"/>
          <c:order val="1"/>
          <c:tx>
            <c:strRef>
              <c:f>Hoja1!$C$1</c:f>
              <c:strCache>
                <c:ptCount val="1"/>
                <c:pt idx="0">
                  <c:v>Bajas ventas en el mercado local </c:v>
                </c:pt>
              </c:strCache>
            </c:strRef>
          </c:tx>
          <c:spPr>
            <a:solidFill>
              <a:schemeClr val="accent2"/>
            </a:solidFill>
            <a:ln>
              <a:noFill/>
            </a:ln>
            <a:effectLst/>
          </c:spPr>
          <c:invertIfNegative val="0"/>
          <c:cat>
            <c:strRef>
              <c:f>Hoja1!$A$2</c:f>
              <c:strCache>
                <c:ptCount val="1"/>
                <c:pt idx="0">
                  <c:v>Categoría 1</c:v>
                </c:pt>
              </c:strCache>
            </c:strRef>
          </c:cat>
          <c:val>
            <c:numRef>
              <c:f>Hoja1!$C$2</c:f>
              <c:numCache>
                <c:formatCode>General</c:formatCode>
                <c:ptCount val="1"/>
                <c:pt idx="0">
                  <c:v>28</c:v>
                </c:pt>
              </c:numCache>
            </c:numRef>
          </c:val>
          <c:extLst>
            <c:ext xmlns:c16="http://schemas.microsoft.com/office/drawing/2014/chart" uri="{C3380CC4-5D6E-409C-BE32-E72D297353CC}">
              <c16:uniqueId val="{00000001-68F0-4435-B7A3-6935455FC077}"/>
            </c:ext>
          </c:extLst>
        </c:ser>
        <c:ser>
          <c:idx val="2"/>
          <c:order val="2"/>
          <c:tx>
            <c:strRef>
              <c:f>Hoja1!$D$1</c:f>
              <c:strCache>
                <c:ptCount val="1"/>
                <c:pt idx="0">
                  <c:v>Falta de Tecnología y apoyo del gobierno local </c:v>
                </c:pt>
              </c:strCache>
            </c:strRef>
          </c:tx>
          <c:spPr>
            <a:solidFill>
              <a:schemeClr val="accent3"/>
            </a:solidFill>
            <a:ln>
              <a:noFill/>
            </a:ln>
            <a:effectLst/>
          </c:spPr>
          <c:invertIfNegative val="0"/>
          <c:cat>
            <c:strRef>
              <c:f>Hoja1!$A$2</c:f>
              <c:strCache>
                <c:ptCount val="1"/>
                <c:pt idx="0">
                  <c:v>Categoría 1</c:v>
                </c:pt>
              </c:strCache>
            </c:strRef>
          </c:cat>
          <c:val>
            <c:numRef>
              <c:f>Hoja1!$D$2</c:f>
              <c:numCache>
                <c:formatCode>General</c:formatCode>
                <c:ptCount val="1"/>
                <c:pt idx="0">
                  <c:v>5</c:v>
                </c:pt>
              </c:numCache>
            </c:numRef>
          </c:val>
          <c:extLst>
            <c:ext xmlns:c16="http://schemas.microsoft.com/office/drawing/2014/chart" uri="{C3380CC4-5D6E-409C-BE32-E72D297353CC}">
              <c16:uniqueId val="{00000002-68F0-4435-B7A3-6935455FC077}"/>
            </c:ext>
          </c:extLst>
        </c:ser>
        <c:ser>
          <c:idx val="3"/>
          <c:order val="3"/>
          <c:tx>
            <c:strRef>
              <c:f>Hoja1!$E$1</c:f>
              <c:strCache>
                <c:ptCount val="1"/>
                <c:pt idx="0">
                  <c:v>Falta de recursos para su producción  </c:v>
                </c:pt>
              </c:strCache>
            </c:strRef>
          </c:tx>
          <c:spPr>
            <a:solidFill>
              <a:schemeClr val="accent4"/>
            </a:solidFill>
            <a:ln>
              <a:noFill/>
            </a:ln>
            <a:effectLst/>
          </c:spPr>
          <c:invertIfNegative val="0"/>
          <c:cat>
            <c:strRef>
              <c:f>Hoja1!$A$2</c:f>
              <c:strCache>
                <c:ptCount val="1"/>
                <c:pt idx="0">
                  <c:v>Categoría 1</c:v>
                </c:pt>
              </c:strCache>
            </c:strRef>
          </c:cat>
          <c:val>
            <c:numRef>
              <c:f>Hoja1!$E$2</c:f>
              <c:numCache>
                <c:formatCode>General</c:formatCode>
                <c:ptCount val="1"/>
                <c:pt idx="0">
                  <c:v>8</c:v>
                </c:pt>
              </c:numCache>
            </c:numRef>
          </c:val>
          <c:extLst>
            <c:ext xmlns:c16="http://schemas.microsoft.com/office/drawing/2014/chart" uri="{C3380CC4-5D6E-409C-BE32-E72D297353CC}">
              <c16:uniqueId val="{00000003-68F0-4435-B7A3-6935455FC077}"/>
            </c:ext>
          </c:extLst>
        </c:ser>
        <c:dLbls>
          <c:showLegendKey val="0"/>
          <c:showVal val="0"/>
          <c:showCatName val="0"/>
          <c:showSerName val="0"/>
          <c:showPercent val="0"/>
          <c:showBubbleSize val="0"/>
        </c:dLbls>
        <c:gapWidth val="219"/>
        <c:overlap val="-27"/>
        <c:axId val="83817600"/>
        <c:axId val="83819136"/>
      </c:barChart>
      <c:catAx>
        <c:axId val="83817600"/>
        <c:scaling>
          <c:orientation val="minMax"/>
        </c:scaling>
        <c:delete val="1"/>
        <c:axPos val="b"/>
        <c:numFmt formatCode="General" sourceLinked="1"/>
        <c:majorTickMark val="none"/>
        <c:minorTickMark val="none"/>
        <c:tickLblPos val="none"/>
        <c:crossAx val="83819136"/>
        <c:crosses val="autoZero"/>
        <c:auto val="1"/>
        <c:lblAlgn val="ctr"/>
        <c:lblOffset val="100"/>
        <c:noMultiLvlLbl val="0"/>
      </c:catAx>
      <c:valAx>
        <c:axId val="83819136"/>
        <c:scaling>
          <c:orientation val="minMax"/>
          <c:max val="3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3817600"/>
        <c:crosses val="autoZero"/>
        <c:crossBetween val="between"/>
        <c:majorUnit val="1"/>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Productores que cosechan tomate de árbol, mora o naranjilla</a:t>
            </a:r>
          </a:p>
        </c:rich>
      </c:tx>
      <c:layout>
        <c:manualLayout>
          <c:xMode val="edge"/>
          <c:yMode val="edge"/>
          <c:x val="0.17409138961796453"/>
          <c:y val="0"/>
        </c:manualLayout>
      </c:layout>
      <c:overlay val="0"/>
      <c:spPr>
        <a:noFill/>
        <a:ln>
          <a:noFill/>
        </a:ln>
        <a:effectLst/>
      </c:spPr>
    </c:title>
    <c:autoTitleDeleted val="0"/>
    <c:plotArea>
      <c:layout/>
      <c:pieChart>
        <c:varyColors val="1"/>
        <c:ser>
          <c:idx val="0"/>
          <c:order val="0"/>
          <c:tx>
            <c:strRef>
              <c:f>Hoja1!$B$1</c:f>
              <c:strCache>
                <c:ptCount val="1"/>
                <c:pt idx="0">
                  <c:v>Fruta producida por productor</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25D-4202-A033-00E4AC32A4E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25D-4202-A033-00E4AC32A4E6}"/>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25D-4202-A033-00E4AC32A4E6}"/>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25D-4202-A033-00E4AC32A4E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Tomate de árbol</c:v>
                </c:pt>
                <c:pt idx="1">
                  <c:v>Mora </c:v>
                </c:pt>
                <c:pt idx="2">
                  <c:v>Naranjilla</c:v>
                </c:pt>
                <c:pt idx="3">
                  <c:v>Ninguna</c:v>
                </c:pt>
              </c:strCache>
            </c:strRef>
          </c:cat>
          <c:val>
            <c:numRef>
              <c:f>Hoja1!$B$2:$B$5</c:f>
              <c:numCache>
                <c:formatCode>General</c:formatCode>
                <c:ptCount val="4"/>
                <c:pt idx="0">
                  <c:v>23</c:v>
                </c:pt>
                <c:pt idx="1">
                  <c:v>15</c:v>
                </c:pt>
                <c:pt idx="2">
                  <c:v>14</c:v>
                </c:pt>
                <c:pt idx="3">
                  <c:v>4</c:v>
                </c:pt>
              </c:numCache>
            </c:numRef>
          </c:val>
          <c:extLst>
            <c:ext xmlns:c16="http://schemas.microsoft.com/office/drawing/2014/chart" uri="{C3380CC4-5D6E-409C-BE32-E72D297353CC}">
              <c16:uniqueId val="{00000008-E25D-4202-A033-00E4AC32A4E6}"/>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es-EC" sz="1200" baseline="0">
                <a:solidFill>
                  <a:sysClr val="windowText" lastClr="000000"/>
                </a:solidFill>
                <a:latin typeface="Arial" panose="020B0604020202020204" pitchFamily="34" charset="0"/>
                <a:cs typeface="Arial" panose="020B0604020202020204" pitchFamily="34" charset="0"/>
              </a:rPr>
              <a:t>Disponibilidad semanal en kilogramos por fruta cosechada</a:t>
            </a:r>
            <a:endParaRPr lang="es-EC" sz="1200">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itle>
    <c:autoTitleDeleted val="0"/>
    <c:plotArea>
      <c:layout/>
      <c:barChart>
        <c:barDir val="col"/>
        <c:grouping val="clustered"/>
        <c:varyColors val="0"/>
        <c:ser>
          <c:idx val="0"/>
          <c:order val="0"/>
          <c:tx>
            <c:strRef>
              <c:f>Hoja1!$B$1</c:f>
              <c:strCache>
                <c:ptCount val="1"/>
                <c:pt idx="0">
                  <c:v>Tomate de árbol</c:v>
                </c:pt>
              </c:strCache>
            </c:strRef>
          </c:tx>
          <c:spPr>
            <a:solidFill>
              <a:schemeClr val="accent1"/>
            </a:solidFill>
            <a:ln>
              <a:noFill/>
            </a:ln>
            <a:effectLst/>
          </c:spPr>
          <c:invertIfNegative val="0"/>
          <c:cat>
            <c:strRef>
              <c:f>Hoja1!$A$2</c:f>
              <c:strCache>
                <c:ptCount val="1"/>
                <c:pt idx="0">
                  <c:v>31 productores de Nono</c:v>
                </c:pt>
              </c:strCache>
            </c:strRef>
          </c:cat>
          <c:val>
            <c:numRef>
              <c:f>Hoja1!$B$2</c:f>
              <c:numCache>
                <c:formatCode>General</c:formatCode>
                <c:ptCount val="1"/>
                <c:pt idx="0">
                  <c:v>215</c:v>
                </c:pt>
              </c:numCache>
            </c:numRef>
          </c:val>
          <c:extLst>
            <c:ext xmlns:c16="http://schemas.microsoft.com/office/drawing/2014/chart" uri="{C3380CC4-5D6E-409C-BE32-E72D297353CC}">
              <c16:uniqueId val="{00000000-FC03-4673-BFF6-90698218F987}"/>
            </c:ext>
          </c:extLst>
        </c:ser>
        <c:ser>
          <c:idx val="1"/>
          <c:order val="1"/>
          <c:tx>
            <c:strRef>
              <c:f>Hoja1!$C$1</c:f>
              <c:strCache>
                <c:ptCount val="1"/>
                <c:pt idx="0">
                  <c:v> Mora </c:v>
                </c:pt>
              </c:strCache>
            </c:strRef>
          </c:tx>
          <c:spPr>
            <a:solidFill>
              <a:schemeClr val="accent2"/>
            </a:solidFill>
            <a:ln>
              <a:noFill/>
            </a:ln>
            <a:effectLst/>
          </c:spPr>
          <c:invertIfNegative val="0"/>
          <c:cat>
            <c:strRef>
              <c:f>Hoja1!$A$2</c:f>
              <c:strCache>
                <c:ptCount val="1"/>
                <c:pt idx="0">
                  <c:v>31 productores de Nono</c:v>
                </c:pt>
              </c:strCache>
            </c:strRef>
          </c:cat>
          <c:val>
            <c:numRef>
              <c:f>Hoja1!$C$2</c:f>
              <c:numCache>
                <c:formatCode>General</c:formatCode>
                <c:ptCount val="1"/>
                <c:pt idx="0">
                  <c:v>86</c:v>
                </c:pt>
              </c:numCache>
            </c:numRef>
          </c:val>
          <c:extLst>
            <c:ext xmlns:c16="http://schemas.microsoft.com/office/drawing/2014/chart" uri="{C3380CC4-5D6E-409C-BE32-E72D297353CC}">
              <c16:uniqueId val="{00000001-FC03-4673-BFF6-90698218F987}"/>
            </c:ext>
          </c:extLst>
        </c:ser>
        <c:ser>
          <c:idx val="2"/>
          <c:order val="2"/>
          <c:tx>
            <c:strRef>
              <c:f>Hoja1!$D$1</c:f>
              <c:strCache>
                <c:ptCount val="1"/>
                <c:pt idx="0">
                  <c:v> Naranjilla</c:v>
                </c:pt>
              </c:strCache>
            </c:strRef>
          </c:tx>
          <c:spPr>
            <a:solidFill>
              <a:schemeClr val="accent3"/>
            </a:solidFill>
            <a:ln>
              <a:noFill/>
            </a:ln>
            <a:effectLst/>
          </c:spPr>
          <c:invertIfNegative val="0"/>
          <c:cat>
            <c:strRef>
              <c:f>Hoja1!$A$2</c:f>
              <c:strCache>
                <c:ptCount val="1"/>
                <c:pt idx="0">
                  <c:v>31 productores de Nono</c:v>
                </c:pt>
              </c:strCache>
            </c:strRef>
          </c:cat>
          <c:val>
            <c:numRef>
              <c:f>Hoja1!$D$2</c:f>
              <c:numCache>
                <c:formatCode>General</c:formatCode>
                <c:ptCount val="1"/>
                <c:pt idx="0">
                  <c:v>90</c:v>
                </c:pt>
              </c:numCache>
            </c:numRef>
          </c:val>
          <c:extLst>
            <c:ext xmlns:c16="http://schemas.microsoft.com/office/drawing/2014/chart" uri="{C3380CC4-5D6E-409C-BE32-E72D297353CC}">
              <c16:uniqueId val="{00000002-FC03-4673-BFF6-90698218F987}"/>
            </c:ext>
          </c:extLst>
        </c:ser>
        <c:dLbls>
          <c:showLegendKey val="0"/>
          <c:showVal val="0"/>
          <c:showCatName val="0"/>
          <c:showSerName val="0"/>
          <c:showPercent val="0"/>
          <c:showBubbleSize val="0"/>
        </c:dLbls>
        <c:gapWidth val="150"/>
        <c:axId val="86942848"/>
        <c:axId val="86944768"/>
      </c:barChart>
      <c:catAx>
        <c:axId val="86942848"/>
        <c:scaling>
          <c:orientation val="minMax"/>
        </c:scaling>
        <c:delete val="1"/>
        <c:axPos val="b"/>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C" sz="1200">
                    <a:latin typeface="Arial" panose="020B0604020202020204" pitchFamily="34" charset="0"/>
                    <a:cs typeface="Arial" panose="020B0604020202020204" pitchFamily="34" charset="0"/>
                  </a:rPr>
                  <a:t>Cantidad</a:t>
                </a:r>
                <a:r>
                  <a:rPr lang="es-EC" sz="1200" baseline="0">
                    <a:latin typeface="Arial" panose="020B0604020202020204" pitchFamily="34" charset="0"/>
                    <a:cs typeface="Arial" panose="020B0604020202020204" pitchFamily="34" charset="0"/>
                  </a:rPr>
                  <a:t> en base a 31 productores que cosechan estas frutas </a:t>
                </a:r>
                <a:endParaRPr lang="es-EC" sz="1200">
                  <a:latin typeface="Arial" panose="020B0604020202020204" pitchFamily="34" charset="0"/>
                  <a:cs typeface="Arial" panose="020B0604020202020204" pitchFamily="34" charset="0"/>
                </a:endParaRPr>
              </a:p>
            </c:rich>
          </c:tx>
          <c:layout>
            <c:manualLayout>
              <c:xMode val="edge"/>
              <c:yMode val="edge"/>
              <c:x val="0.17328393846602558"/>
              <c:y val="0.94365237863869667"/>
            </c:manualLayout>
          </c:layout>
          <c:overlay val="0"/>
          <c:spPr>
            <a:noFill/>
            <a:ln>
              <a:noFill/>
            </a:ln>
            <a:effectLst/>
          </c:spPr>
        </c:title>
        <c:numFmt formatCode="General" sourceLinked="1"/>
        <c:majorTickMark val="none"/>
        <c:minorTickMark val="none"/>
        <c:tickLblPos val="none"/>
        <c:crossAx val="86944768"/>
        <c:crosses val="autoZero"/>
        <c:auto val="1"/>
        <c:lblAlgn val="ctr"/>
        <c:lblOffset val="100"/>
        <c:noMultiLvlLbl val="0"/>
      </c:catAx>
      <c:valAx>
        <c:axId val="86944768"/>
        <c:scaling>
          <c:orientation val="minMax"/>
          <c:max val="22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EC" sz="1200">
                    <a:latin typeface="Arial" panose="020B0604020202020204" pitchFamily="34" charset="0"/>
                    <a:cs typeface="Arial" panose="020B0604020202020204" pitchFamily="34" charset="0"/>
                  </a:rPr>
                  <a:t>Kilos para</a:t>
                </a:r>
                <a:r>
                  <a:rPr lang="es-EC" sz="1200" baseline="0">
                    <a:latin typeface="Arial" panose="020B0604020202020204" pitchFamily="34" charset="0"/>
                    <a:cs typeface="Arial" panose="020B0604020202020204" pitchFamily="34" charset="0"/>
                  </a:rPr>
                  <a:t> entrega semanal </a:t>
                </a:r>
                <a:endParaRPr lang="es-EC" sz="1200">
                  <a:latin typeface="Arial" panose="020B0604020202020204" pitchFamily="34" charset="0"/>
                  <a:cs typeface="Arial" panose="020B0604020202020204" pitchFamily="34" charset="0"/>
                </a:endParaRP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6942848"/>
        <c:crosses val="autoZero"/>
        <c:crossBetween val="between"/>
        <c:majorUnit val="5"/>
      </c:valAx>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title>
    <c:autoTitleDeleted val="0"/>
    <c:plotArea>
      <c:layout/>
      <c:pieChart>
        <c:varyColors val="1"/>
        <c:ser>
          <c:idx val="0"/>
          <c:order val="0"/>
          <c:tx>
            <c:strRef>
              <c:f>Hoja1!$B$1</c:f>
              <c:strCache>
                <c:ptCount val="1"/>
                <c:pt idx="0">
                  <c:v>¿Estaría de acuerdo con vender su fruta en el mercado centra de nono en el horario de 05:00 a 8:00 am los días lunes, miércoles y viernes?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F63-401B-A768-220803DE7D8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F63-401B-A768-220803DE7D8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F63-401B-A768-220803DE7D8C}"/>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s-MX"/>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SI</c:v>
                </c:pt>
                <c:pt idx="1">
                  <c:v>NO</c:v>
                </c:pt>
                <c:pt idx="2">
                  <c:v>No vendo estas frutas</c:v>
                </c:pt>
              </c:strCache>
            </c:strRef>
          </c:cat>
          <c:val>
            <c:numRef>
              <c:f>Hoja1!$B$2:$B$4</c:f>
              <c:numCache>
                <c:formatCode>General</c:formatCode>
                <c:ptCount val="3"/>
                <c:pt idx="0">
                  <c:v>31</c:v>
                </c:pt>
                <c:pt idx="1">
                  <c:v>0</c:v>
                </c:pt>
                <c:pt idx="2">
                  <c:v>4</c:v>
                </c:pt>
              </c:numCache>
            </c:numRef>
          </c:val>
          <c:extLst>
            <c:ext xmlns:c16="http://schemas.microsoft.com/office/drawing/2014/chart" uri="{C3380CC4-5D6E-409C-BE32-E72D297353CC}">
              <c16:uniqueId val="{00000006-8F63-401B-A768-220803DE7D8C}"/>
            </c:ext>
          </c:extLst>
        </c:ser>
        <c:dLbls>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Costos por kilo de tomate de árbol en base a 23 productores de esta fruta en la parrroquia de Nono</a:t>
            </a:r>
          </a:p>
        </c:rich>
      </c:tx>
      <c:overlay val="0"/>
      <c:spPr>
        <a:noFill/>
        <a:ln>
          <a:noFill/>
        </a:ln>
        <a:effectLst/>
      </c:spPr>
    </c:title>
    <c:autoTitleDeleted val="0"/>
    <c:plotArea>
      <c:layout/>
      <c:pieChart>
        <c:varyColors val="1"/>
        <c:ser>
          <c:idx val="0"/>
          <c:order val="0"/>
          <c:tx>
            <c:strRef>
              <c:f>Hoja1!$B$1</c:f>
              <c:strCache>
                <c:ptCount val="1"/>
                <c:pt idx="0">
                  <c:v>Costos del kilo de tomate de árbol en base a 23 productores de esta fruta en Nono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032-4100-B0EB-DDC2677F901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032-4100-B0EB-DDC2677F901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032-4100-B0EB-DDC2677F901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032-4100-B0EB-DDC2677F9015}"/>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0.30 ¢</c:v>
                </c:pt>
                <c:pt idx="1">
                  <c:v>0.25 ¢</c:v>
                </c:pt>
                <c:pt idx="2">
                  <c:v>0.20 ¢</c:v>
                </c:pt>
                <c:pt idx="3">
                  <c:v>0.15 ¢</c:v>
                </c:pt>
              </c:strCache>
            </c:strRef>
          </c:cat>
          <c:val>
            <c:numRef>
              <c:f>Hoja1!$B$2:$B$5</c:f>
              <c:numCache>
                <c:formatCode>General</c:formatCode>
                <c:ptCount val="4"/>
                <c:pt idx="0">
                  <c:v>26.09</c:v>
                </c:pt>
                <c:pt idx="1">
                  <c:v>30.43</c:v>
                </c:pt>
                <c:pt idx="2">
                  <c:v>34.78</c:v>
                </c:pt>
                <c:pt idx="3">
                  <c:v>8.7000000000000011</c:v>
                </c:pt>
              </c:numCache>
            </c:numRef>
          </c:val>
          <c:extLst>
            <c:ext xmlns:c16="http://schemas.microsoft.com/office/drawing/2014/chart" uri="{C3380CC4-5D6E-409C-BE32-E72D297353CC}">
              <c16:uniqueId val="{00000000-9602-49DE-B262-C5AC35A06195}"/>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Costos por kilo de mora en base a 15 productores de esta fruta en la parrroquia de Nono</a:t>
            </a:r>
          </a:p>
        </c:rich>
      </c:tx>
      <c:overlay val="0"/>
      <c:spPr>
        <a:noFill/>
        <a:ln>
          <a:noFill/>
        </a:ln>
        <a:effectLst/>
      </c:spPr>
    </c:title>
    <c:autoTitleDeleted val="0"/>
    <c:plotArea>
      <c:layout/>
      <c:pieChart>
        <c:varyColors val="1"/>
        <c:ser>
          <c:idx val="0"/>
          <c:order val="0"/>
          <c:tx>
            <c:strRef>
              <c:f>Hoja1!$B$1</c:f>
              <c:strCache>
                <c:ptCount val="1"/>
                <c:pt idx="0">
                  <c:v>Costos del kilo de tomate de árbol en base a 23 productores de esta fruta en Nono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A43-40BC-BBB0-99A80BB1EF0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A43-40BC-BBB0-99A80BB1EF0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A43-40BC-BBB0-99A80BB1EF0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A43-40BC-BBB0-99A80BB1EF0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$1</c:v>
                </c:pt>
                <c:pt idx="1">
                  <c:v>0.80 ¢</c:v>
                </c:pt>
                <c:pt idx="2">
                  <c:v>0.85 ¢</c:v>
                </c:pt>
                <c:pt idx="3">
                  <c:v>0.90 ¢</c:v>
                </c:pt>
              </c:strCache>
            </c:strRef>
          </c:cat>
          <c:val>
            <c:numRef>
              <c:f>Hoja1!$B$2:$B$5</c:f>
              <c:numCache>
                <c:formatCode>General</c:formatCode>
                <c:ptCount val="4"/>
                <c:pt idx="0">
                  <c:v>66.669999999999987</c:v>
                </c:pt>
                <c:pt idx="1">
                  <c:v>13.33</c:v>
                </c:pt>
                <c:pt idx="2">
                  <c:v>6.67</c:v>
                </c:pt>
                <c:pt idx="3">
                  <c:v>13.33</c:v>
                </c:pt>
              </c:numCache>
            </c:numRef>
          </c:val>
          <c:extLst>
            <c:ext xmlns:c16="http://schemas.microsoft.com/office/drawing/2014/chart" uri="{C3380CC4-5D6E-409C-BE32-E72D297353CC}">
              <c16:uniqueId val="{00000008-BA43-40BC-BBB0-99A80BB1EF03}"/>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US" sz="1200">
                <a:latin typeface="Arial" panose="020B0604020202020204" pitchFamily="34" charset="0"/>
                <a:cs typeface="Arial" panose="020B0604020202020204" pitchFamily="34" charset="0"/>
              </a:rPr>
              <a:t>Costos por kilo de naranjilla en base a 14 productores de esta fruta en la parrroquia de Nono</a:t>
            </a:r>
          </a:p>
        </c:rich>
      </c:tx>
      <c:overlay val="0"/>
      <c:spPr>
        <a:noFill/>
        <a:ln>
          <a:noFill/>
        </a:ln>
        <a:effectLst/>
      </c:spPr>
    </c:title>
    <c:autoTitleDeleted val="0"/>
    <c:plotArea>
      <c:layout/>
      <c:pieChart>
        <c:varyColors val="1"/>
        <c:ser>
          <c:idx val="0"/>
          <c:order val="0"/>
          <c:tx>
            <c:strRef>
              <c:f>Hoja1!$B$1</c:f>
              <c:strCache>
                <c:ptCount val="1"/>
                <c:pt idx="0">
                  <c:v>Costos del kilo de tomate de árbol en base a 23 productores de esta fruta en Nono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4D-465E-A762-7AD4A3C6110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4D-465E-A762-7AD4A3C6110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4D-465E-A762-7AD4A3C6110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B4D-465E-A762-7AD4A3C6110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4C2-4AA5-928A-7C276C5B5D2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Hoja1!$A$2:$A$6</c:f>
              <c:strCache>
                <c:ptCount val="5"/>
                <c:pt idx="0">
                  <c:v>0.80 ¢</c:v>
                </c:pt>
                <c:pt idx="1">
                  <c:v>0.75 ¢</c:v>
                </c:pt>
                <c:pt idx="2">
                  <c:v>0.60 ¢</c:v>
                </c:pt>
                <c:pt idx="3">
                  <c:v>0.65 ¢</c:v>
                </c:pt>
                <c:pt idx="4">
                  <c:v>0.75 ¢</c:v>
                </c:pt>
              </c:strCache>
            </c:strRef>
          </c:cat>
          <c:val>
            <c:numRef>
              <c:f>Hoja1!$B$2:$B$6</c:f>
              <c:numCache>
                <c:formatCode>General</c:formatCode>
                <c:ptCount val="5"/>
                <c:pt idx="0">
                  <c:v>50</c:v>
                </c:pt>
                <c:pt idx="1">
                  <c:v>28.57</c:v>
                </c:pt>
                <c:pt idx="2">
                  <c:v>7.14</c:v>
                </c:pt>
                <c:pt idx="3">
                  <c:v>7.14</c:v>
                </c:pt>
                <c:pt idx="4">
                  <c:v>7.14</c:v>
                </c:pt>
              </c:numCache>
            </c:numRef>
          </c:val>
          <c:extLst>
            <c:ext xmlns:c16="http://schemas.microsoft.com/office/drawing/2014/chart" uri="{C3380CC4-5D6E-409C-BE32-E72D297353CC}">
              <c16:uniqueId val="{00000008-FB4D-465E-A762-7AD4A3C6110D}"/>
            </c:ext>
          </c:extLst>
        </c:ser>
        <c:dLbls>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MX"/>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923A315-9380-4232-959E-AF4E2F4FD7E0}" type="doc">
      <dgm:prSet loTypeId="urn:microsoft.com/office/officeart/2005/8/layout/radial3" loCatId="cycle" qsTypeId="urn:microsoft.com/office/officeart/2005/8/quickstyle/simple1" qsCatId="simple" csTypeId="urn:microsoft.com/office/officeart/2005/8/colors/accent1_2" csCatId="accent1" phldr="1"/>
      <dgm:spPr/>
      <dgm:t>
        <a:bodyPr/>
        <a:lstStyle/>
        <a:p>
          <a:endParaRPr lang="es-ES"/>
        </a:p>
      </dgm:t>
    </dgm:pt>
    <dgm:pt modelId="{9446BD80-0A7F-4477-A874-9C8F055E8D55}">
      <dgm:prSet phldrT="[Texto]" custT="1"/>
      <dgm:spPr/>
      <dgm:t>
        <a:bodyPr/>
        <a:lstStyle/>
        <a:p>
          <a:r>
            <a:rPr lang="es-ES" sz="1500"/>
            <a:t>Falta de abastecimiento encarece el costo de la pulpa de fruta para producción de jugos de fruta.</a:t>
          </a:r>
        </a:p>
      </dgm:t>
    </dgm:pt>
    <dgm:pt modelId="{F7185AA3-1A51-4639-A219-3A5DC2566476}" type="parTrans" cxnId="{6AC7C223-DC6E-4FB1-A4F6-20A52A403A12}">
      <dgm:prSet/>
      <dgm:spPr/>
      <dgm:t>
        <a:bodyPr/>
        <a:lstStyle/>
        <a:p>
          <a:endParaRPr lang="es-ES"/>
        </a:p>
      </dgm:t>
    </dgm:pt>
    <dgm:pt modelId="{B1890A05-373A-4CF2-B881-242790B5A755}" type="sibTrans" cxnId="{6AC7C223-DC6E-4FB1-A4F6-20A52A403A12}">
      <dgm:prSet/>
      <dgm:spPr/>
      <dgm:t>
        <a:bodyPr/>
        <a:lstStyle/>
        <a:p>
          <a:endParaRPr lang="es-ES"/>
        </a:p>
      </dgm:t>
    </dgm:pt>
    <dgm:pt modelId="{0D09DEE6-AF30-4779-B29B-C5E93CDABFB8}">
      <dgm:prSet phldrT="[Texto]"/>
      <dgm:spPr/>
      <dgm:t>
        <a:bodyPr/>
        <a:lstStyle/>
        <a:p>
          <a:r>
            <a:rPr lang="es-ES"/>
            <a:t>Perdidas económicas para los agricultores.</a:t>
          </a:r>
        </a:p>
      </dgm:t>
    </dgm:pt>
    <dgm:pt modelId="{ED835D1D-A1DD-4ABD-B746-22947FFC6318}" type="parTrans" cxnId="{30C3DE6E-023D-4E21-88D5-38C5FC768070}">
      <dgm:prSet/>
      <dgm:spPr/>
      <dgm:t>
        <a:bodyPr/>
        <a:lstStyle/>
        <a:p>
          <a:endParaRPr lang="es-ES"/>
        </a:p>
      </dgm:t>
    </dgm:pt>
    <dgm:pt modelId="{5AEF0FA0-8285-4F36-8722-BE62C0B8B663}" type="sibTrans" cxnId="{30C3DE6E-023D-4E21-88D5-38C5FC768070}">
      <dgm:prSet/>
      <dgm:spPr/>
      <dgm:t>
        <a:bodyPr/>
        <a:lstStyle/>
        <a:p>
          <a:endParaRPr lang="es-ES"/>
        </a:p>
      </dgm:t>
    </dgm:pt>
    <dgm:pt modelId="{9B662F0D-778B-4EE6-904D-EBEADEE66EC7}">
      <dgm:prSet phldrT="[Texto]"/>
      <dgm:spPr/>
      <dgm:t>
        <a:bodyPr/>
        <a:lstStyle/>
        <a:p>
          <a:r>
            <a:rPr lang="es-ES"/>
            <a:t>Pérdida de recursos para las comiunidades del noroccidente de Pichincha por senescencia de frutas y vegetales.</a:t>
          </a:r>
        </a:p>
      </dgm:t>
    </dgm:pt>
    <dgm:pt modelId="{2C54A1B7-1C54-4936-9E3E-B533E0E925B2}" type="parTrans" cxnId="{E9AAEBE7-746E-431B-AE32-20F5FFD5A556}">
      <dgm:prSet/>
      <dgm:spPr/>
      <dgm:t>
        <a:bodyPr/>
        <a:lstStyle/>
        <a:p>
          <a:endParaRPr lang="es-ES"/>
        </a:p>
      </dgm:t>
    </dgm:pt>
    <dgm:pt modelId="{4B8C86FF-A9F5-4768-87A6-34DEC6A03B93}" type="sibTrans" cxnId="{E9AAEBE7-746E-431B-AE32-20F5FFD5A556}">
      <dgm:prSet/>
      <dgm:spPr/>
      <dgm:t>
        <a:bodyPr/>
        <a:lstStyle/>
        <a:p>
          <a:endParaRPr lang="es-ES"/>
        </a:p>
      </dgm:t>
    </dgm:pt>
    <dgm:pt modelId="{68A37A28-7D17-4762-8340-04B45A79751D}">
      <dgm:prSet phldrT="[Texto]"/>
      <dgm:spPr/>
      <dgm:t>
        <a:bodyPr/>
        <a:lstStyle/>
        <a:p>
          <a:r>
            <a:rPr lang="es-ES"/>
            <a:t>Desperdicio de recurso naturales tomando en cuenta los numerosos insumos que se utilizan para productir alimentos (suelo, agua, energía). </a:t>
          </a:r>
        </a:p>
      </dgm:t>
    </dgm:pt>
    <dgm:pt modelId="{13EFB2D9-40B1-4BAE-9850-AA1265F8ABAB}" type="parTrans" cxnId="{BAA77C24-5648-49C0-8641-46AAC6147FF1}">
      <dgm:prSet/>
      <dgm:spPr/>
      <dgm:t>
        <a:bodyPr/>
        <a:lstStyle/>
        <a:p>
          <a:endParaRPr lang="es-ES"/>
        </a:p>
      </dgm:t>
    </dgm:pt>
    <dgm:pt modelId="{3A6073A7-790D-47FB-95AF-DE22232E70AD}" type="sibTrans" cxnId="{BAA77C24-5648-49C0-8641-46AAC6147FF1}">
      <dgm:prSet/>
      <dgm:spPr/>
      <dgm:t>
        <a:bodyPr/>
        <a:lstStyle/>
        <a:p>
          <a:endParaRPr lang="es-ES"/>
        </a:p>
      </dgm:t>
    </dgm:pt>
    <dgm:pt modelId="{F963D187-B7D3-4333-BE1B-DB9897F2BFF7}">
      <dgm:prSet phldrT="[Texto]"/>
      <dgm:spPr/>
      <dgm:t>
        <a:bodyPr/>
        <a:lstStyle/>
        <a:p>
          <a:r>
            <a:rPr lang="es-ES"/>
            <a:t>Problema de seguridad alimentaria por desperdicio de recursos que pueden ser usados para generar recursos.</a:t>
          </a:r>
        </a:p>
      </dgm:t>
    </dgm:pt>
    <dgm:pt modelId="{4F148554-A3EE-4CF8-8A00-A5B9F4DA712C}" type="parTrans" cxnId="{A59DF757-DEC9-4806-90F6-12FF9CB44379}">
      <dgm:prSet/>
      <dgm:spPr/>
      <dgm:t>
        <a:bodyPr/>
        <a:lstStyle/>
        <a:p>
          <a:endParaRPr lang="es-ES"/>
        </a:p>
      </dgm:t>
    </dgm:pt>
    <dgm:pt modelId="{BAFBCD39-D309-495C-A1BA-4795FC471E1F}" type="sibTrans" cxnId="{A59DF757-DEC9-4806-90F6-12FF9CB44379}">
      <dgm:prSet/>
      <dgm:spPr/>
      <dgm:t>
        <a:bodyPr/>
        <a:lstStyle/>
        <a:p>
          <a:endParaRPr lang="es-ES"/>
        </a:p>
      </dgm:t>
    </dgm:pt>
    <dgm:pt modelId="{F6CC597C-73F3-4737-B08A-B1DDA9FB1B3D}">
      <dgm:prSet phldrT="[Texto]"/>
      <dgm:spPr/>
      <dgm:t>
        <a:bodyPr/>
        <a:lstStyle/>
        <a:p>
          <a:r>
            <a:rPr lang="es-ES"/>
            <a:t>Reducción de comercio interno que permite la comercialización de producto primario para la industria. </a:t>
          </a:r>
        </a:p>
      </dgm:t>
    </dgm:pt>
    <dgm:pt modelId="{238C576B-FC02-4933-BFB4-936389BB73CE}" type="parTrans" cxnId="{9C4618E4-15BC-4B94-BA01-171EC760018C}">
      <dgm:prSet/>
      <dgm:spPr/>
      <dgm:t>
        <a:bodyPr/>
        <a:lstStyle/>
        <a:p>
          <a:endParaRPr lang="es-ES"/>
        </a:p>
      </dgm:t>
    </dgm:pt>
    <dgm:pt modelId="{B2C15DE3-8F96-4AB5-A68B-5AB75CBF21A1}" type="sibTrans" cxnId="{9C4618E4-15BC-4B94-BA01-171EC760018C}">
      <dgm:prSet/>
      <dgm:spPr/>
      <dgm:t>
        <a:bodyPr/>
        <a:lstStyle/>
        <a:p>
          <a:endParaRPr lang="es-ES"/>
        </a:p>
      </dgm:t>
    </dgm:pt>
    <dgm:pt modelId="{6D194295-14A7-4540-B6AC-76CE6CA43442}">
      <dgm:prSet phldrT="[Texto]"/>
      <dgm:spPr/>
      <dgm:t>
        <a:bodyPr/>
        <a:lstStyle/>
        <a:p>
          <a:r>
            <a:rPr lang="es-ES"/>
            <a:t>Contaminación ambiental por desechos orgánicos.</a:t>
          </a:r>
        </a:p>
      </dgm:t>
    </dgm:pt>
    <dgm:pt modelId="{6079DB9D-90CF-4185-A955-F8015001A3D7}" type="parTrans" cxnId="{FBC5D9A3-C91E-4E1F-8893-8E51D04D5243}">
      <dgm:prSet/>
      <dgm:spPr/>
      <dgm:t>
        <a:bodyPr/>
        <a:lstStyle/>
        <a:p>
          <a:endParaRPr lang="es-ES"/>
        </a:p>
      </dgm:t>
    </dgm:pt>
    <dgm:pt modelId="{9EA88709-12BE-4EE6-9727-AF879FF237CE}" type="sibTrans" cxnId="{FBC5D9A3-C91E-4E1F-8893-8E51D04D5243}">
      <dgm:prSet/>
      <dgm:spPr/>
      <dgm:t>
        <a:bodyPr/>
        <a:lstStyle/>
        <a:p>
          <a:endParaRPr lang="es-ES"/>
        </a:p>
      </dgm:t>
    </dgm:pt>
    <dgm:pt modelId="{703520AA-6C6F-4E3E-BA54-27982615DD33}">
      <dgm:prSet phldrT="[Texto]"/>
      <dgm:spPr/>
      <dgm:t>
        <a:bodyPr/>
        <a:lstStyle/>
        <a:p>
          <a:r>
            <a:rPr lang="es-ES"/>
            <a:t>Incremento de costos en la materia prima (frutas y vegetales) para la producción industrial.</a:t>
          </a:r>
        </a:p>
      </dgm:t>
    </dgm:pt>
    <dgm:pt modelId="{A8A9B349-EBB7-4D05-A665-3028DCA72045}" type="parTrans" cxnId="{D5DBF167-0B19-4874-9BCF-881003397AFD}">
      <dgm:prSet/>
      <dgm:spPr/>
      <dgm:t>
        <a:bodyPr/>
        <a:lstStyle/>
        <a:p>
          <a:endParaRPr lang="es-ES"/>
        </a:p>
      </dgm:t>
    </dgm:pt>
    <dgm:pt modelId="{0332499A-D588-4FA7-98EE-6C922F52E3B7}" type="sibTrans" cxnId="{D5DBF167-0B19-4874-9BCF-881003397AFD}">
      <dgm:prSet/>
      <dgm:spPr/>
      <dgm:t>
        <a:bodyPr/>
        <a:lstStyle/>
        <a:p>
          <a:endParaRPr lang="es-ES"/>
        </a:p>
      </dgm:t>
    </dgm:pt>
    <dgm:pt modelId="{F39CC0AF-5E93-4A1A-A6DB-94FACAD8DC56}" type="pres">
      <dgm:prSet presAssocID="{3923A315-9380-4232-959E-AF4E2F4FD7E0}" presName="composite" presStyleCnt="0">
        <dgm:presLayoutVars>
          <dgm:chMax val="1"/>
          <dgm:dir/>
          <dgm:resizeHandles val="exact"/>
        </dgm:presLayoutVars>
      </dgm:prSet>
      <dgm:spPr/>
    </dgm:pt>
    <dgm:pt modelId="{1E44D3A7-3F61-4257-A055-83B04094A318}" type="pres">
      <dgm:prSet presAssocID="{3923A315-9380-4232-959E-AF4E2F4FD7E0}" presName="radial" presStyleCnt="0">
        <dgm:presLayoutVars>
          <dgm:animLvl val="ctr"/>
        </dgm:presLayoutVars>
      </dgm:prSet>
      <dgm:spPr/>
    </dgm:pt>
    <dgm:pt modelId="{7E855454-690D-4993-AF37-22AF176C54B1}" type="pres">
      <dgm:prSet presAssocID="{9446BD80-0A7F-4477-A874-9C8F055E8D55}" presName="centerShape" presStyleLbl="vennNode1" presStyleIdx="0" presStyleCnt="8"/>
      <dgm:spPr/>
    </dgm:pt>
    <dgm:pt modelId="{9848E753-F111-401D-8D8A-4150CEC2A3E4}" type="pres">
      <dgm:prSet presAssocID="{0D09DEE6-AF30-4779-B29B-C5E93CDABFB8}" presName="node" presStyleLbl="vennNode1" presStyleIdx="1" presStyleCnt="8">
        <dgm:presLayoutVars>
          <dgm:bulletEnabled val="1"/>
        </dgm:presLayoutVars>
      </dgm:prSet>
      <dgm:spPr/>
    </dgm:pt>
    <dgm:pt modelId="{D43D4F34-F91F-4BB1-8B5D-F8939EBD0908}" type="pres">
      <dgm:prSet presAssocID="{F6CC597C-73F3-4737-B08A-B1DDA9FB1B3D}" presName="node" presStyleLbl="vennNode1" presStyleIdx="2" presStyleCnt="8">
        <dgm:presLayoutVars>
          <dgm:bulletEnabled val="1"/>
        </dgm:presLayoutVars>
      </dgm:prSet>
      <dgm:spPr/>
    </dgm:pt>
    <dgm:pt modelId="{3AD1DF94-46FA-4AED-B722-803439CF2D2D}" type="pres">
      <dgm:prSet presAssocID="{6D194295-14A7-4540-B6AC-76CE6CA43442}" presName="node" presStyleLbl="vennNode1" presStyleIdx="3" presStyleCnt="8">
        <dgm:presLayoutVars>
          <dgm:bulletEnabled val="1"/>
        </dgm:presLayoutVars>
      </dgm:prSet>
      <dgm:spPr/>
    </dgm:pt>
    <dgm:pt modelId="{0E20FE16-5C0E-46CC-83A1-4ABD059C8A02}" type="pres">
      <dgm:prSet presAssocID="{703520AA-6C6F-4E3E-BA54-27982615DD33}" presName="node" presStyleLbl="vennNode1" presStyleIdx="4" presStyleCnt="8">
        <dgm:presLayoutVars>
          <dgm:bulletEnabled val="1"/>
        </dgm:presLayoutVars>
      </dgm:prSet>
      <dgm:spPr/>
    </dgm:pt>
    <dgm:pt modelId="{76F79DCE-04AD-4794-85A8-2D96C3FBD793}" type="pres">
      <dgm:prSet presAssocID="{9B662F0D-778B-4EE6-904D-EBEADEE66EC7}" presName="node" presStyleLbl="vennNode1" presStyleIdx="5" presStyleCnt="8">
        <dgm:presLayoutVars>
          <dgm:bulletEnabled val="1"/>
        </dgm:presLayoutVars>
      </dgm:prSet>
      <dgm:spPr/>
    </dgm:pt>
    <dgm:pt modelId="{3D02B256-6471-49C9-9C61-E1EF657B341C}" type="pres">
      <dgm:prSet presAssocID="{68A37A28-7D17-4762-8340-04B45A79751D}" presName="node" presStyleLbl="vennNode1" presStyleIdx="6" presStyleCnt="8">
        <dgm:presLayoutVars>
          <dgm:bulletEnabled val="1"/>
        </dgm:presLayoutVars>
      </dgm:prSet>
      <dgm:spPr/>
    </dgm:pt>
    <dgm:pt modelId="{476791EA-5238-40B9-AF84-835DF43130CE}" type="pres">
      <dgm:prSet presAssocID="{F963D187-B7D3-4333-BE1B-DB9897F2BFF7}" presName="node" presStyleLbl="vennNode1" presStyleIdx="7" presStyleCnt="8">
        <dgm:presLayoutVars>
          <dgm:bulletEnabled val="1"/>
        </dgm:presLayoutVars>
      </dgm:prSet>
      <dgm:spPr/>
    </dgm:pt>
  </dgm:ptLst>
  <dgm:cxnLst>
    <dgm:cxn modelId="{D2D61809-5EC9-4406-9B86-E8221E5D495C}" type="presOf" srcId="{F6CC597C-73F3-4737-B08A-B1DDA9FB1B3D}" destId="{D43D4F34-F91F-4BB1-8B5D-F8939EBD0908}" srcOrd="0" destOrd="0" presId="urn:microsoft.com/office/officeart/2005/8/layout/radial3"/>
    <dgm:cxn modelId="{5D638917-9892-431C-8268-2A6A0EC110C2}" type="presOf" srcId="{3923A315-9380-4232-959E-AF4E2F4FD7E0}" destId="{F39CC0AF-5E93-4A1A-A6DB-94FACAD8DC56}" srcOrd="0" destOrd="0" presId="urn:microsoft.com/office/officeart/2005/8/layout/radial3"/>
    <dgm:cxn modelId="{6AC7C223-DC6E-4FB1-A4F6-20A52A403A12}" srcId="{3923A315-9380-4232-959E-AF4E2F4FD7E0}" destId="{9446BD80-0A7F-4477-A874-9C8F055E8D55}" srcOrd="0" destOrd="0" parTransId="{F7185AA3-1A51-4639-A219-3A5DC2566476}" sibTransId="{B1890A05-373A-4CF2-B881-242790B5A755}"/>
    <dgm:cxn modelId="{BAA77C24-5648-49C0-8641-46AAC6147FF1}" srcId="{9446BD80-0A7F-4477-A874-9C8F055E8D55}" destId="{68A37A28-7D17-4762-8340-04B45A79751D}" srcOrd="5" destOrd="0" parTransId="{13EFB2D9-40B1-4BAE-9850-AA1265F8ABAB}" sibTransId="{3A6073A7-790D-47FB-95AF-DE22232E70AD}"/>
    <dgm:cxn modelId="{981E553C-36A0-4321-B334-B8F3144CB4C7}" type="presOf" srcId="{6D194295-14A7-4540-B6AC-76CE6CA43442}" destId="{3AD1DF94-46FA-4AED-B722-803439CF2D2D}" srcOrd="0" destOrd="0" presId="urn:microsoft.com/office/officeart/2005/8/layout/radial3"/>
    <dgm:cxn modelId="{D5DBF167-0B19-4874-9BCF-881003397AFD}" srcId="{9446BD80-0A7F-4477-A874-9C8F055E8D55}" destId="{703520AA-6C6F-4E3E-BA54-27982615DD33}" srcOrd="3" destOrd="0" parTransId="{A8A9B349-EBB7-4D05-A665-3028DCA72045}" sibTransId="{0332499A-D588-4FA7-98EE-6C922F52E3B7}"/>
    <dgm:cxn modelId="{30C3DE6E-023D-4E21-88D5-38C5FC768070}" srcId="{9446BD80-0A7F-4477-A874-9C8F055E8D55}" destId="{0D09DEE6-AF30-4779-B29B-C5E93CDABFB8}" srcOrd="0" destOrd="0" parTransId="{ED835D1D-A1DD-4ABD-B746-22947FFC6318}" sibTransId="{5AEF0FA0-8285-4F36-8722-BE62C0B8B663}"/>
    <dgm:cxn modelId="{A59DF757-DEC9-4806-90F6-12FF9CB44379}" srcId="{9446BD80-0A7F-4477-A874-9C8F055E8D55}" destId="{F963D187-B7D3-4333-BE1B-DB9897F2BFF7}" srcOrd="6" destOrd="0" parTransId="{4F148554-A3EE-4CF8-8A00-A5B9F4DA712C}" sibTransId="{BAFBCD39-D309-495C-A1BA-4795FC471E1F}"/>
    <dgm:cxn modelId="{B25D155A-95D7-42A1-A6E9-1B4D0703E509}" type="presOf" srcId="{703520AA-6C6F-4E3E-BA54-27982615DD33}" destId="{0E20FE16-5C0E-46CC-83A1-4ABD059C8A02}" srcOrd="0" destOrd="0" presId="urn:microsoft.com/office/officeart/2005/8/layout/radial3"/>
    <dgm:cxn modelId="{7C8EBD89-F79C-4B6F-B799-DC44B9493C98}" type="presOf" srcId="{68A37A28-7D17-4762-8340-04B45A79751D}" destId="{3D02B256-6471-49C9-9C61-E1EF657B341C}" srcOrd="0" destOrd="0" presId="urn:microsoft.com/office/officeart/2005/8/layout/radial3"/>
    <dgm:cxn modelId="{FBC5D9A3-C91E-4E1F-8893-8E51D04D5243}" srcId="{9446BD80-0A7F-4477-A874-9C8F055E8D55}" destId="{6D194295-14A7-4540-B6AC-76CE6CA43442}" srcOrd="2" destOrd="0" parTransId="{6079DB9D-90CF-4185-A955-F8015001A3D7}" sibTransId="{9EA88709-12BE-4EE6-9727-AF879FF237CE}"/>
    <dgm:cxn modelId="{63D464A6-4407-4515-AB3D-6E104CE697B3}" type="presOf" srcId="{9446BD80-0A7F-4477-A874-9C8F055E8D55}" destId="{7E855454-690D-4993-AF37-22AF176C54B1}" srcOrd="0" destOrd="0" presId="urn:microsoft.com/office/officeart/2005/8/layout/radial3"/>
    <dgm:cxn modelId="{A55F9BAD-9F2C-4041-967C-222D55273F9B}" type="presOf" srcId="{0D09DEE6-AF30-4779-B29B-C5E93CDABFB8}" destId="{9848E753-F111-401D-8D8A-4150CEC2A3E4}" srcOrd="0" destOrd="0" presId="urn:microsoft.com/office/officeart/2005/8/layout/radial3"/>
    <dgm:cxn modelId="{9C4618E4-15BC-4B94-BA01-171EC760018C}" srcId="{9446BD80-0A7F-4477-A874-9C8F055E8D55}" destId="{F6CC597C-73F3-4737-B08A-B1DDA9FB1B3D}" srcOrd="1" destOrd="0" parTransId="{238C576B-FC02-4933-BFB4-936389BB73CE}" sibTransId="{B2C15DE3-8F96-4AB5-A68B-5AB75CBF21A1}"/>
    <dgm:cxn modelId="{E9AAEBE7-746E-431B-AE32-20F5FFD5A556}" srcId="{9446BD80-0A7F-4477-A874-9C8F055E8D55}" destId="{9B662F0D-778B-4EE6-904D-EBEADEE66EC7}" srcOrd="4" destOrd="0" parTransId="{2C54A1B7-1C54-4936-9E3E-B533E0E925B2}" sibTransId="{4B8C86FF-A9F5-4768-87A6-34DEC6A03B93}"/>
    <dgm:cxn modelId="{8410D2E8-874E-4DE1-BC27-6D14F4CA9365}" type="presOf" srcId="{F963D187-B7D3-4333-BE1B-DB9897F2BFF7}" destId="{476791EA-5238-40B9-AF84-835DF43130CE}" srcOrd="0" destOrd="0" presId="urn:microsoft.com/office/officeart/2005/8/layout/radial3"/>
    <dgm:cxn modelId="{DF5DA1FD-B832-430D-8E4D-4FE1F2204235}" type="presOf" srcId="{9B662F0D-778B-4EE6-904D-EBEADEE66EC7}" destId="{76F79DCE-04AD-4794-85A8-2D96C3FBD793}" srcOrd="0" destOrd="0" presId="urn:microsoft.com/office/officeart/2005/8/layout/radial3"/>
    <dgm:cxn modelId="{2F38BBFB-3575-49A2-8CAB-6FBE7EF064F4}" type="presParOf" srcId="{F39CC0AF-5E93-4A1A-A6DB-94FACAD8DC56}" destId="{1E44D3A7-3F61-4257-A055-83B04094A318}" srcOrd="0" destOrd="0" presId="urn:microsoft.com/office/officeart/2005/8/layout/radial3"/>
    <dgm:cxn modelId="{C57204BF-72A5-464F-A545-3D08E9F7C80D}" type="presParOf" srcId="{1E44D3A7-3F61-4257-A055-83B04094A318}" destId="{7E855454-690D-4993-AF37-22AF176C54B1}" srcOrd="0" destOrd="0" presId="urn:microsoft.com/office/officeart/2005/8/layout/radial3"/>
    <dgm:cxn modelId="{643608C0-0B95-43C3-AC19-A272F7DB92D4}" type="presParOf" srcId="{1E44D3A7-3F61-4257-A055-83B04094A318}" destId="{9848E753-F111-401D-8D8A-4150CEC2A3E4}" srcOrd="1" destOrd="0" presId="urn:microsoft.com/office/officeart/2005/8/layout/radial3"/>
    <dgm:cxn modelId="{A98FBAC4-717F-4FB1-A876-B360F84749A0}" type="presParOf" srcId="{1E44D3A7-3F61-4257-A055-83B04094A318}" destId="{D43D4F34-F91F-4BB1-8B5D-F8939EBD0908}" srcOrd="2" destOrd="0" presId="urn:microsoft.com/office/officeart/2005/8/layout/radial3"/>
    <dgm:cxn modelId="{DCFE095F-BD06-4DFB-A4E4-96C31C5ECBF5}" type="presParOf" srcId="{1E44D3A7-3F61-4257-A055-83B04094A318}" destId="{3AD1DF94-46FA-4AED-B722-803439CF2D2D}" srcOrd="3" destOrd="0" presId="urn:microsoft.com/office/officeart/2005/8/layout/radial3"/>
    <dgm:cxn modelId="{616B9A05-2EA8-4CF9-931A-AE010EDF7A90}" type="presParOf" srcId="{1E44D3A7-3F61-4257-A055-83B04094A318}" destId="{0E20FE16-5C0E-46CC-83A1-4ABD059C8A02}" srcOrd="4" destOrd="0" presId="urn:microsoft.com/office/officeart/2005/8/layout/radial3"/>
    <dgm:cxn modelId="{0A08EDB0-A69F-4D27-9AC6-63BF35453C7E}" type="presParOf" srcId="{1E44D3A7-3F61-4257-A055-83B04094A318}" destId="{76F79DCE-04AD-4794-85A8-2D96C3FBD793}" srcOrd="5" destOrd="0" presId="urn:microsoft.com/office/officeart/2005/8/layout/radial3"/>
    <dgm:cxn modelId="{3EE33BAF-813B-4646-A118-833929ECFC4F}" type="presParOf" srcId="{1E44D3A7-3F61-4257-A055-83B04094A318}" destId="{3D02B256-6471-49C9-9C61-E1EF657B341C}" srcOrd="6" destOrd="0" presId="urn:microsoft.com/office/officeart/2005/8/layout/radial3"/>
    <dgm:cxn modelId="{66817728-47C2-4DE8-942A-5C60869E4814}" type="presParOf" srcId="{1E44D3A7-3F61-4257-A055-83B04094A318}" destId="{476791EA-5238-40B9-AF84-835DF43130CE}" srcOrd="7" destOrd="0" presId="urn:microsoft.com/office/officeart/2005/8/layout/radial3"/>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E855454-690D-4993-AF37-22AF176C54B1}">
      <dsp:nvSpPr>
        <dsp:cNvPr id="0" name=""/>
        <dsp:cNvSpPr/>
      </dsp:nvSpPr>
      <dsp:spPr>
        <a:xfrm>
          <a:off x="1597297" y="1276726"/>
          <a:ext cx="3053804" cy="3053804"/>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9050" tIns="19050" rIns="19050" bIns="19050" numCol="1" spcCol="1270" anchor="ctr" anchorCtr="0">
          <a:noAutofit/>
        </a:bodyPr>
        <a:lstStyle/>
        <a:p>
          <a:pPr marL="0" lvl="0" indent="0" algn="ctr" defTabSz="666750">
            <a:lnSpc>
              <a:spcPct val="90000"/>
            </a:lnSpc>
            <a:spcBef>
              <a:spcPct val="0"/>
            </a:spcBef>
            <a:spcAft>
              <a:spcPct val="35000"/>
            </a:spcAft>
            <a:buNone/>
          </a:pPr>
          <a:r>
            <a:rPr lang="es-ES" sz="1500" kern="1200"/>
            <a:t>Falta de abastecimiento encarece el costo de la pulpa de fruta para producción de jugos de fruta.</a:t>
          </a:r>
        </a:p>
      </dsp:txBody>
      <dsp:txXfrm>
        <a:off x="2044516" y="1723945"/>
        <a:ext cx="2159366" cy="2159366"/>
      </dsp:txXfrm>
    </dsp:sp>
    <dsp:sp modelId="{9848E753-F111-401D-8D8A-4150CEC2A3E4}">
      <dsp:nvSpPr>
        <dsp:cNvPr id="0" name=""/>
        <dsp:cNvSpPr/>
      </dsp:nvSpPr>
      <dsp:spPr>
        <a:xfrm>
          <a:off x="2360748" y="50326"/>
          <a:ext cx="1526902" cy="152690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Perdidas económicas para los agricultores.</a:t>
          </a:r>
        </a:p>
      </dsp:txBody>
      <dsp:txXfrm>
        <a:off x="2584358" y="273936"/>
        <a:ext cx="1079682" cy="1079682"/>
      </dsp:txXfrm>
    </dsp:sp>
    <dsp:sp modelId="{D43D4F34-F91F-4BB1-8B5D-F8939EBD0908}">
      <dsp:nvSpPr>
        <dsp:cNvPr id="0" name=""/>
        <dsp:cNvSpPr/>
      </dsp:nvSpPr>
      <dsp:spPr>
        <a:xfrm>
          <a:off x="3916477" y="799525"/>
          <a:ext cx="1526902" cy="152690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Reducción de comercio interno que permite la comercialización de producto primario para la industria. </a:t>
          </a:r>
        </a:p>
      </dsp:txBody>
      <dsp:txXfrm>
        <a:off x="4140087" y="1023135"/>
        <a:ext cx="1079682" cy="1079682"/>
      </dsp:txXfrm>
    </dsp:sp>
    <dsp:sp modelId="{3AD1DF94-46FA-4AED-B722-803439CF2D2D}">
      <dsp:nvSpPr>
        <dsp:cNvPr id="0" name=""/>
        <dsp:cNvSpPr/>
      </dsp:nvSpPr>
      <dsp:spPr>
        <a:xfrm>
          <a:off x="4300710" y="2482961"/>
          <a:ext cx="1526902" cy="152690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Contaminación ambiental por desechos orgánicos.</a:t>
          </a:r>
        </a:p>
      </dsp:txBody>
      <dsp:txXfrm>
        <a:off x="4524320" y="2706571"/>
        <a:ext cx="1079682" cy="1079682"/>
      </dsp:txXfrm>
    </dsp:sp>
    <dsp:sp modelId="{0E20FE16-5C0E-46CC-83A1-4ABD059C8A02}">
      <dsp:nvSpPr>
        <dsp:cNvPr id="0" name=""/>
        <dsp:cNvSpPr/>
      </dsp:nvSpPr>
      <dsp:spPr>
        <a:xfrm>
          <a:off x="3224112" y="3832971"/>
          <a:ext cx="1526902" cy="152690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Incremento de costos en la materia prima (frutas y vegetales) para la producción industrial.</a:t>
          </a:r>
        </a:p>
      </dsp:txBody>
      <dsp:txXfrm>
        <a:off x="3447722" y="4056581"/>
        <a:ext cx="1079682" cy="1079682"/>
      </dsp:txXfrm>
    </dsp:sp>
    <dsp:sp modelId="{76F79DCE-04AD-4794-85A8-2D96C3FBD793}">
      <dsp:nvSpPr>
        <dsp:cNvPr id="0" name=""/>
        <dsp:cNvSpPr/>
      </dsp:nvSpPr>
      <dsp:spPr>
        <a:xfrm>
          <a:off x="1497384" y="3832971"/>
          <a:ext cx="1526902" cy="152690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Pérdida de recursos para las comiunidades del noroccidente de Pichincha por senescencia de frutas y vegetales.</a:t>
          </a:r>
        </a:p>
      </dsp:txBody>
      <dsp:txXfrm>
        <a:off x="1720994" y="4056581"/>
        <a:ext cx="1079682" cy="1079682"/>
      </dsp:txXfrm>
    </dsp:sp>
    <dsp:sp modelId="{3D02B256-6471-49C9-9C61-E1EF657B341C}">
      <dsp:nvSpPr>
        <dsp:cNvPr id="0" name=""/>
        <dsp:cNvSpPr/>
      </dsp:nvSpPr>
      <dsp:spPr>
        <a:xfrm>
          <a:off x="420787" y="2482961"/>
          <a:ext cx="1526902" cy="152690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Desperdicio de recurso naturales tomando en cuenta los numerosos insumos que se utilizan para productir alimentos (suelo, agua, energía). </a:t>
          </a:r>
        </a:p>
      </dsp:txBody>
      <dsp:txXfrm>
        <a:off x="644397" y="2706571"/>
        <a:ext cx="1079682" cy="1079682"/>
      </dsp:txXfrm>
    </dsp:sp>
    <dsp:sp modelId="{476791EA-5238-40B9-AF84-835DF43130CE}">
      <dsp:nvSpPr>
        <dsp:cNvPr id="0" name=""/>
        <dsp:cNvSpPr/>
      </dsp:nvSpPr>
      <dsp:spPr>
        <a:xfrm>
          <a:off x="805020" y="799525"/>
          <a:ext cx="1526902" cy="1526902"/>
        </a:xfrm>
        <a:prstGeom prst="ellipse">
          <a:avLst/>
        </a:prstGeom>
        <a:solidFill>
          <a:schemeClr val="accent1">
            <a:alpha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tx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ES" sz="900" kern="1200"/>
            <a:t>Problema de seguridad alimentaria por desperdicio de recursos que pueden ser usados para generar recursos.</a:t>
          </a:r>
        </a:p>
      </dsp:txBody>
      <dsp:txXfrm>
        <a:off x="1028630" y="1023135"/>
        <a:ext cx="1079682" cy="1079682"/>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79CEE88D266A419FDD7723B352DA47" ma:contentTypeVersion="15" ma:contentTypeDescription="Crear nuevo documento." ma:contentTypeScope="" ma:versionID="1c6f8e0fa06ef2b0cab1bfdfd4e1f695">
  <xsd:schema xmlns:xsd="http://www.w3.org/2001/XMLSchema" xmlns:xs="http://www.w3.org/2001/XMLSchema" xmlns:p="http://schemas.microsoft.com/office/2006/metadata/properties" xmlns:ns3="bca6bcfd-d111-4f58-a08e-4a2cbc0603a7" xmlns:ns4="872918e2-d207-4061-9e32-00e1651a0628" targetNamespace="http://schemas.microsoft.com/office/2006/metadata/properties" ma:root="true" ma:fieldsID="4da742a506a389f80af3c1a44c73791d" ns3:_="" ns4:_="">
    <xsd:import namespace="bca6bcfd-d111-4f58-a08e-4a2cbc0603a7"/>
    <xsd:import namespace="872918e2-d207-4061-9e32-00e1651a062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6bcfd-d111-4f58-a08e-4a2cbc0603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2918e2-d207-4061-9e32-00e1651a0628"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SharingHintHash" ma:index="20"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ca6bcfd-d111-4f58-a08e-4a2cbc0603a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Ben23</b:Tag>
    <b:SourceType>InternetSite</b:SourceType>
    <b:Guid>{9667CEAB-A74A-4A9A-B384-84DDC4B96D96}</b:Guid>
    <b:Title>FAO</b:Title>
    <b:Year>2023</b:Year>
    <b:Author>
      <b:Author>
        <b:NameList>
          <b:Person>
            <b:Last>Benítez</b:Last>
            <b:First>Raúl</b:First>
          </b:Person>
        </b:NameList>
      </b:Author>
    </b:Author>
    <b:InternetSiteTitle>Oficina Regional de la FAO para América Latina y el Caribe</b:InternetSiteTitle>
    <b:URL>https://www.fao.org/americas/noticias/ver/es/c/239393/</b:URL>
    <b:RefOrder>10</b:RefOrder>
  </b:Source>
  <b:Source>
    <b:Tag>Cyr18</b:Tag>
    <b:SourceType>ArticleInAPeriodical</b:SourceType>
    <b:Guid>{209C2515-682D-4AEA-99AE-0AD03BE21E25}</b:Guid>
    <b:Title>Cómo la basura afecta al desarrollo de América Latina</b:Title>
    <b:Year>2018</b:Year>
    <b:Month>Octubre</b:Month>
    <b:Day>12</b:Day>
    <b:URL>https://news.un.org/es/story/2018/10/1443562</b:URL>
    <b:Author>
      <b:Author>
        <b:NameList>
          <b:Person>
            <b:Last>Villemain</b:Last>
            <b:First>Cyril</b:First>
          </b:Person>
        </b:NameList>
      </b:Author>
    </b:Author>
    <b:PeriodicalTitle>ONU Mirada global Historias humanas</b:PeriodicalTitle>
    <b:RefOrder>11</b:RefOrder>
  </b:Source>
  <b:Source>
    <b:Tag>ONU21</b:Tag>
    <b:SourceType>ArticleInAPeriodical</b:SourceType>
    <b:Guid>{37C59BE4-3F83-4F9D-B6CA-7A9CDF96BB2B}</b:Guid>
    <b:Title>El desperdicio masivo de alimentos, un problema no solo de los países ricos</b:Title>
    <b:Year>2021</b:Year>
    <b:Author>
      <b:Author>
        <b:NameList>
          <b:Person>
            <b:Last>Sanjog</b:Last>
            <b:First>Timsina</b:First>
          </b:Person>
        </b:NameList>
      </b:Author>
    </b:Author>
    <b:PeriodicalTitle>ONU Mirada global Historias humanas</b:PeriodicalTitle>
    <b:Month>Marzo</b:Month>
    <b:Day>4</b:Day>
    <b:Pages>2</b:Pages>
    <b:URL>https://news.un.org/es/story/2021/03/1489102</b:URL>
    <b:RefOrder>32</b:RefOrder>
  </b:Source>
  <b:Source>
    <b:Tag>EFE20</b:Tag>
    <b:SourceType>ArticleInAPeriodical</b:SourceType>
    <b:Guid>{7DF8E6DE-DB0C-4228-9216-8929D62A37BB}</b:Guid>
    <b:Title>939.000 toneladas de alimentos se desperdician al año en Ecuador</b:Title>
    <b:Year>2020</b:Year>
    <b:City>Quito</b:City>
    <b:Author>
      <b:Author>
        <b:NameList>
          <b:Person>
            <b:Last>EFE</b:Last>
          </b:Person>
        </b:NameList>
      </b:Author>
    </b:Author>
    <b:PeriodicalTitle>Primicias</b:PeriodicalTitle>
    <b:URL>https://www.primicias.ec/noticias/sociedad/toneladas-alimentos-ecuador-desperdicio-pobreza/</b:URL>
    <b:RefOrder>12</b:RefOrder>
  </b:Source>
  <b:Source>
    <b:Tag>Ban09</b:Tag>
    <b:SourceType>DocumentFromInternetSite</b:SourceType>
    <b:Guid>{1D6F0B6B-68A3-4796-8117-DE37A0ED874B}</b:Guid>
    <b:Author>
      <b:Author>
        <b:NameList>
          <b:Person>
            <b:Last>Ecuador</b:Last>
            <b:First>Banco</b:First>
            <b:Middle>Central del</b:Middle>
          </b:Person>
        </b:NameList>
      </b:Author>
    </b:Author>
    <b:Title>Banco Central del Ecuador Estadísticas </b:Title>
    <b:Year>2009</b:Year>
    <b:URL>http://www.bce.fin.ec/ </b:URL>
    <b:RefOrder>33</b:RefOrder>
  </b:Source>
  <b:Source>
    <b:Tag>XLe10</b:Tag>
    <b:SourceType>Book</b:SourceType>
    <b:Guid>{77543440-FCC1-4EF7-813D-2B2D6AB3CE0A}</b:Guid>
    <b:Author>
      <b:Author>
        <b:NameList>
          <b:Person>
            <b:Last>León</b:Last>
            <b:First>&amp;</b:First>
            <b:Middle>Yumbla,</b:Middle>
          </b:Person>
        </b:NameList>
      </b:Author>
    </b:Author>
    <b:Title>El Agronegocio en el Ecuador, El caso del Maíz</b:Title>
    <b:Year>2010</b:Year>
    <b:City>Quito</b:City>
    <b:Publisher>Don Bosco</b:Publisher>
    <b:Pages>19, 13 y 27</b:Pages>
    <b:RefOrder>34</b:RefOrder>
  </b:Source>
  <b:Source>
    <b:Tag>Lla</b:Tag>
    <b:SourceType>Book</b:SourceType>
    <b:Guid>{EFD99E58-4F28-4009-896C-1F040BAC6D4F}</b:Guid>
    <b:Author>
      <b:Author>
        <b:NameList>
          <b:Person>
            <b:Last>Llaguno</b:Last>
            <b:First>D.,</b:First>
            <b:Middle>&amp; Masabamda</b:Middle>
          </b:Person>
        </b:NameList>
      </b:Author>
    </b:Author>
    <b:Title>Influencia de tres dietas alimenticias balanceadas en el engorde y calidad de carne de Tilapia</b:Title>
    <b:City>Quito</b:City>
    <b:Publisher>Politécnica Nacional</b:Publisher>
    <b:Pages>17, 20 y 25</b:Pages>
    <b:Year>2008</b:Year>
    <b:RefOrder>35</b:RefOrder>
  </b:Source>
  <b:Source>
    <b:Tag>Oth96</b:Tag>
    <b:SourceType>Book</b:SourceType>
    <b:Guid>{48A6E963-7936-4469-B506-3B32225A5395}</b:Guid>
    <b:Author>
      <b:Author>
        <b:NameList>
          <b:Person>
            <b:Last>Othón</b:Last>
            <b:First>S.</b:First>
          </b:Person>
        </b:NameList>
      </b:Author>
    </b:Author>
    <b:Title>“Química, almacenamiento e industrialización de los cereales”</b:Title>
    <b:Year>1996</b:Year>
    <b:City>México</b:City>
    <b:Publisher>AGT S.A.</b:Publisher>
    <b:Pages>521</b:Pages>
    <b:RefOrder>36</b:RefOrder>
  </b:Source>
  <b:Source>
    <b:Tag>Bad99</b:Tag>
    <b:SourceType>Book</b:SourceType>
    <b:Guid>{191F1B3B-C417-4D8B-995D-ABF0166CC1FA}</b:Guid>
    <b:Author>
      <b:Author>
        <b:NameList>
          <b:Person>
            <b:Last>Badui</b:Last>
            <b:First>Salvador</b:First>
          </b:Person>
        </b:NameList>
      </b:Author>
    </b:Author>
    <b:Title>“Química de los Alimentos”</b:Title>
    <b:Year>1999</b:Year>
    <b:City>México</b:City>
    <b:Publisher>Longman</b:Publisher>
    <b:Pages>648</b:Pages>
    <b:RefOrder>37</b:RefOrder>
  </b:Source>
  <b:Source>
    <b:Tag>SSa</b:Tag>
    <b:SourceType>Book</b:SourceType>
    <b:Guid>{AD572506-A8BD-48EA-8D2E-B6FBFAF983B0}</b:Guid>
    <b:Author>
      <b:Author>
        <b:NameList>
          <b:Person>
            <b:Last>Saval S.</b:Last>
          </b:Person>
        </b:NameList>
      </b:Author>
    </b:Author>
    <b:Title>Aprovechamiento de residuos agroindustriales: pasado, presente y futuro. Bio-Tecnología,</b:Title>
    <b:Pages>14 - 16</b:Pages>
    <b:Year>2012</b:Year>
    <b:RefOrder>38</b:RefOrder>
  </b:Source>
  <b:Source xmlns:b="http://schemas.openxmlformats.org/officeDocument/2006/bibliography">
    <b:Tag>Ros16</b:Tag>
    <b:SourceType>Book</b:SourceType>
    <b:Guid>{AC27C6F3-310A-4BC8-887C-8CBE503056D0}</b:Guid>
    <b:Author>
      <b:Author>
        <b:NameList>
          <b:Person>
            <b:Last>Rosas D</b:Last>
            <b:First>Ortiz</b:First>
            <b:Middle>H, Herrera J y Leyva O.</b:Middle>
          </b:Person>
        </b:NameList>
      </b:Author>
    </b:Author>
    <b:Title>Revalorización de algunos residuos agroindustriales y su potencial de aplicación a suelos agrícolas</b:Title>
    <b:Year>2016</b:Year>
    <b:ShortTitle>Agroproductividad</b:ShortTitle>
    <b:Pages>18-23</b:Pages>
    <b:RefOrder>39</b:RefOrder>
  </b:Source>
  <b:Source>
    <b:Tag>Alo12</b:Tag>
    <b:SourceType>JournalArticle</b:SourceType>
    <b:Guid>{06534D22-4C3B-4D5F-98D6-76401E3EAD71}</b:Guid>
    <b:Author>
      <b:Author>
        <b:NameList>
          <b:Person>
            <b:Last>Alonso M</b:Last>
            <b:First>Ramírez</b:First>
            <b:Middle>C y Rigal L</b:Middle>
          </b:Person>
        </b:NameList>
      </b:Author>
    </b:Author>
    <b:Title>Valorización de residuos agroindustriales del tequila para alimentación de rumiantes.</b:Title>
    <b:Year>2012</b:Year>
    <b:JournalName>Revista Chapingo Serie Ciencias Forestales y del Ambiente</b:JournalName>
    <b:Pages>449 - 457</b:Pages>
    <b:RefOrder>40</b:RefOrder>
  </b:Source>
  <b:Source>
    <b:Tag>Mon15</b:Tag>
    <b:SourceType>JournalArticle</b:SourceType>
    <b:Guid>{92B36CC2-47FA-4A39-9E49-38E0A1E6CA6B}</b:Guid>
    <b:Author>
      <b:Author>
        <b:NameList>
          <b:Person>
            <b:Last>Montenegro S</b:Last>
            <b:First>Ararat</b:First>
            <b:Middle>M y Betancur J.</b:Middle>
          </b:Person>
        </b:NameList>
      </b:Author>
    </b:Author>
    <b:Title>Cachaza y carbonilla: residuos agroindustriales con potencial de fertilización biológica nitrogenada. </b:Title>
    <b:JournalName>Revista de Investigación Agraria y Ambiental</b:JournalName>
    <b:Year>2015</b:Year>
    <b:Pages>84-90</b:Pages>
    <b:RefOrder>41</b:RefOrder>
  </b:Source>
  <b:Source>
    <b:Tag>Sán10</b:Tag>
    <b:SourceType>JournalArticle</b:SourceType>
    <b:Guid>{C262DDA5-7F56-4300-9DC9-33EBC1DD8CFA}</b:Guid>
    <b:Author>
      <b:Author>
        <b:NameList>
          <b:Person>
            <b:Last>Sánchez A</b:Last>
            <b:First>Gutiérrez</b:First>
            <b:Middle>A, Muñoz J y Rivera C.</b:Middle>
          </b:Person>
        </b:NameList>
      </b:Author>
    </b:Author>
    <b:Title>Producción de bioetanol a partir de subproductos agroindustriales lignocelulósico.</b:Title>
    <b:JournalName>Revista Tumbaga</b:JournalName>
    <b:Year>2010</b:Year>
    <b:Pages>61-91</b:Pages>
    <b:RefOrder>42</b:RefOrder>
  </b:Source>
  <b:Source>
    <b:Tag>Alz11</b:Tag>
    <b:SourceType>JournalArticle</b:SourceType>
    <b:Guid>{8C6CD60F-8C51-4E78-8F27-C53ADF367220}</b:Guid>
    <b:Title>Aprovechamiento de residuos agroindustriales para mejorar la calidad sensorial y nutricional de productos agroindustriales para mejorar la calidad sensorial y nutricional de productos</b:Title>
    <b:JournalName>Producción + Limpia</b:JournalName>
    <b:Year>2011</b:Year>
    <b:Pages>108 - 127</b:Pages>
    <b:Author>
      <b:Author>
        <b:NameList>
          <b:Person>
            <b:Last>Alzate M</b:Last>
            <b:First>Jiménez</b:First>
            <b:Middle>C y Londoño J.</b:Middle>
          </b:Person>
        </b:NameList>
      </b:Author>
    </b:Author>
    <b:RefOrder>43</b:RefOrder>
  </b:Source>
  <b:Source>
    <b:Tag>Her16</b:Tag>
    <b:SourceType>JournalArticle</b:SourceType>
    <b:Guid>{474A3275-5DE6-42D3-A86F-4DF266F1769C}</b:Guid>
    <b:Author>
      <b:Author>
        <b:NameList>
          <b:Person>
            <b:Last>Hernández A</b:Last>
            <b:First>Real</b:First>
            <b:Middle>N, Delgado M, Bautista L y Velasco J.</b:Middle>
          </b:Person>
        </b:NameList>
      </b:Author>
    </b:Author>
    <b:Title>Residuos agroindustriales con potencial de compostaje.</b:Title>
    <b:JournalName>Agroproductividad</b:JournalName>
    <b:Year>2016</b:Year>
    <b:Pages>10-17</b:Pages>
    <b:RefOrder>44</b:RefOrder>
  </b:Source>
  <b:Source>
    <b:Tag>FAO12</b:Tag>
    <b:SourceType>DocumentFromInternetSite</b:SourceType>
    <b:Guid>{0CC74435-CD23-C84E-ABAC-7A2B1D7E6B7A}</b:Guid>
    <b:Author>
      <b:Author>
        <b:Corporate>FAO</b:Corporate>
      </b:Author>
    </b:Author>
    <b:Title>Pérdidas y desperdicio de alimentos en el mundo – Alcance, causas y prevención.</b:Title>
    <b:City>Roma</b:City>
    <b:Year>2012</b:Year>
    <b:InternetSiteTitle>Organización de las Naciones Unidad para la Alimentación y la Agricultura</b:InternetSiteTitle>
    <b:URL>https://www.fao.org/3/i2697s/i2697s.pdf</b:URL>
    <b:RefOrder>3</b:RefOrder>
  </b:Source>
  <b:Source>
    <b:Tag>Ram12</b:Tag>
    <b:SourceType>Report</b:SourceType>
    <b:Guid>{FA56DA7B-1888-435C-974D-55E10ACAE024}</b:Guid>
    <b:Title>Producción de biogás a nivel de laboratorio, utilizando estiércol de ganado vacuno y residuos agroindustriales (torta de piñón cascarilla de arroz y rumen de ganado vacuno) en la E. E. A.</b:Title>
    <b:Year>2012</b:Year>
    <b:Author>
      <b:Author>
        <b:NameList>
          <b:Person>
            <b:Last>Ramírez</b:Last>
            <b:First>E</b:First>
          </b:Person>
        </b:NameList>
      </b:Author>
    </b:Author>
    <b:Publisher>Juan Luis Guerra</b:Publisher>
    <b:City>Tarapó, Perú</b:City>
    <b:RefOrder>45</b:RefOrder>
  </b:Source>
  <b:Source>
    <b:Tag>Bar08</b:Tag>
    <b:SourceType>JournalArticle</b:SourceType>
    <b:Guid>{56D27EA0-DAD7-481B-B455-72B050243DA6}</b:Guid>
    <b:Title>Utilización de residuos agroindustriales. </b:Title>
    <b:Year>2008</b:Year>
    <b:Author>
      <b:Author>
        <b:NameList>
          <b:Person>
            <b:Last>Barragán B</b:Last>
            <b:First>Téllez</b:First>
            <b:Middle>Y Lagua</b:Middle>
          </b:Person>
        </b:NameList>
      </b:Author>
    </b:Author>
    <b:JournalName>Revista Sistemas Ambientales</b:JournalName>
    <b:Pages>44-50</b:Pages>
    <b:RefOrder>46</b:RefOrder>
  </b:Source>
  <b:Source>
    <b:Tag>Yep08</b:Tag>
    <b:SourceType>JournalArticle</b:SourceType>
    <b:Guid>{832CCD43-CAD4-4D7E-B675-593AD086315B}</b:Guid>
    <b:Author>
      <b:Author>
        <b:NameList>
          <b:Person>
            <b:Last>Yepes S</b:Last>
            <b:First>Montoya</b:First>
            <b:Middle>L y Orozco F</b:Middle>
          </b:Person>
        </b:NameList>
      </b:Author>
    </b:Author>
    <b:Title>Valorización de residuos agroindustriales</b:Title>
    <b:JournalName>Facultad Nacional de Agronomía </b:JournalName>
    <b:Year>2008</b:Year>
    <b:Pages>4422-4431</b:Pages>
    <b:RefOrder>9</b:RefOrder>
  </b:Source>
  <b:Source>
    <b:Tag>SEP08</b:Tag>
    <b:SourceType>InternetSite</b:SourceType>
    <b:Guid>{FD9F4F37-0B36-4D37-A198-4C80EFDB5A71}</b:Guid>
    <b:Author>
      <b:Author>
        <b:NameList>
          <b:Person>
            <b:Last>SEPA</b:Last>
          </b:Person>
        </b:NameList>
      </b:Author>
    </b:Author>
    <b:Title>Wasting in the food chain. Possibilities for reduced, SwedishEnvironmental</b:Title>
    <b:Year>2008</b:Year>
    <b:URL>www.naturvardsverket.se/Documents/publikationer/978-91-620-5885-2.pdf</b:URL>
    <b:RefOrder>47</b:RefOrder>
  </b:Source>
  <b:Source>
    <b:Tag>HCa02</b:Tag>
    <b:SourceType>JournalArticle</b:SourceType>
    <b:Guid>{D94F5DE1-B209-4C1B-9B3D-F785C0582101}</b:Guid>
    <b:Title>Sistemas de crianza de cuyes a nivel familiar.</b:Title>
    <b:Year>2002</b:Year>
    <b:Pages>49, 63, 82</b:Pages>
    <b:Author>
      <b:Author>
        <b:NameList>
          <b:Person>
            <b:Last>Castro</b:Last>
            <b:First>H</b:First>
          </b:Person>
        </b:NameList>
      </b:Author>
    </b:Author>
    <b:JournalName>Benson Agriculture and Food Institute</b:JournalName>
    <b:RefOrder>25</b:RefOrder>
  </b:Source>
  <b:Source>
    <b:Tag>Góm93</b:Tag>
    <b:SourceType>JournalArticle</b:SourceType>
    <b:Guid>{0B6D8C2B-64BB-4C00-8DEB-80F89E509B4A}</b:Guid>
    <b:Author>
      <b:Author>
        <b:NameList>
          <b:Person>
            <b:Last>Gómez</b:Last>
            <b:First>B.,</b:First>
            <b:Middle>&amp; Vergara, V</b:Middle>
          </b:Person>
        </b:NameList>
      </b:Author>
    </b:Author>
    <b:Title>Fundamentos de nutrición y alimentación.</b:Title>
    <b:JournalName>Curso nacional de capacitación en crianzas familiare</b:JournalName>
    <b:Year>1993</b:Year>
    <b:Pages>19-23</b:Pages>
    <b:RefOrder>48</b:RefOrder>
  </b:Source>
  <b:Source>
    <b:Tag>Vil02</b:Tag>
    <b:SourceType>Book</b:SourceType>
    <b:Guid>{4D83A99B-DE32-4748-95F3-5E2C927B7BE2}</b:Guid>
    <b:Author>
      <b:Author>
        <b:NameList>
          <b:Person>
            <b:Last>Villareal</b:Last>
            <b:First>A</b:First>
          </b:Person>
        </b:NameList>
      </b:Author>
    </b:Author>
    <b:Title>Evaluación financiera de proyectos de inversión</b:Title>
    <b:Year>2002</b:Year>
    <b:Pages>12-18</b:Pages>
    <b:City>Bogotá</b:City>
    <b:RefOrder>49</b:RefOrder>
  </b:Source>
  <b:Source>
    <b:Tag>Sap08</b:Tag>
    <b:SourceType>Book</b:SourceType>
    <b:Guid>{F14D41DD-384C-4F3C-9154-8E99A9D77D84}</b:Guid>
    <b:Author>
      <b:Author>
        <b:NameList>
          <b:Person>
            <b:Last>Sapag</b:Last>
            <b:First>N.,</b:First>
            <b:Middle>&amp; Sapag, R.</b:Middle>
          </b:Person>
        </b:NameList>
      </b:Author>
    </b:Author>
    <b:Title>Preparación y evaluación de proyectos</b:Title>
    <b:Year>2008</b:Year>
    <b:City>México</b:City>
    <b:Publisher>McGraw Hill</b:Publisher>
    <b:RefOrder>50</b:RefOrder>
  </b:Source>
  <b:Source>
    <b:Tag>CYT16</b:Tag>
    <b:SourceType>JournalArticle</b:SourceType>
    <b:Guid>{96CC7E6B-0A23-4A68-97DC-B2C0A182CA3B}</b:Guid>
    <b:Title>Aprovechamiento de subproductos y valorización de recursos autóctonos: interrelación investigación-producción-desarrollo y sociedad</b:Title>
    <b:Year>2016</b:Year>
    <b:Author>
      <b:Author>
        <b:NameList>
          <b:Person>
            <b:Last>CYTED</b:Last>
            <b:First>LACFUN</b:First>
          </b:Person>
        </b:NameList>
      </b:Author>
    </b:Author>
    <b:JournalName>Ciencia y Tecnología para el Desarrollo</b:JournalName>
    <b:Pages>50-58</b:Pages>
    <b:URL>https://www.cyted.org/sites/default/files/Aprovechamiento%20de%20subproductos%20y%20valorizacion%20%20de%20recursos%20autoctonos-%20interrelacion%20%20investigacion%20-%20produccion%20-%20desarrollo%20y%20sociedad.pdf</b:URL>
    <b:RefOrder>51</b:RefOrder>
  </b:Source>
  <b:Source>
    <b:Tag>Man95</b:Tag>
    <b:SourceType>Report</b:SourceType>
    <b:Guid>{96EFA4A5-DA3B-44AB-BF66-02681797E3E0}</b:Guid>
    <b:Title>Araza, Manual para la produccion organica</b:Title>
    <b:Year>1995</b:Year>
    <b:Author>
      <b:Author>
        <b:NameList>
          <b:Person>
            <b:Last>Suquilanda</b:Last>
            <b:First>Manuel</b:First>
          </b:Person>
        </b:NameList>
      </b:Author>
    </b:Author>
    <b:Publisher>UPS - FUNDAGRO</b:Publisher>
    <b:City>Quito - Ecuador </b:City>
    <b:RefOrder>1</b:RefOrder>
  </b:Source>
  <b:Source>
    <b:Tag>FAO17</b:Tag>
    <b:SourceType>Report</b:SourceType>
    <b:Guid>{BDC92509-6B28-44A2-933C-EF8049D3CC7E}</b:Guid>
    <b:Author>
      <b:Author>
        <b:NameList>
          <b:Person>
            <b:Last>OPS</b:Last>
            <b:First>FAO</b:First>
            <b:Middle>y</b:Middle>
          </b:Person>
        </b:NameList>
      </b:Author>
    </b:Author>
    <b:Title>Panorama de la Seguridad Alimentaria y Nutricional en América Latina y el Caribe</b:Title>
    <b:Year>2017</b:Year>
    <b:City>Santiago de Chile</b:City>
    <b:RefOrder>4</b:RefOrder>
  </b:Source>
  <b:Source>
    <b:Tag>HLP14</b:Tag>
    <b:SourceType>DocumentFromInternetSite</b:SourceType>
    <b:Guid>{8DDB6607-1D1E-4DB3-BC7A-587ABBB8B01B}</b:Guid>
    <b:Title>A report by The High Level Panel of Experts on Food Security and Nutrition.</b:Title>
    <b:Year>2014</b:Year>
    <b:Author>
      <b:Author>
        <b:NameList>
          <b:Person>
            <b:Last>HLPE</b:Last>
          </b:Person>
        </b:NameList>
      </b:Author>
    </b:Author>
    <b:InternetSiteTitle>Obtenido de Food losses and waste in the context of sustainable food systems: </b:InternetSiteTitle>
    <b:URL>http://www.fao.org/3/a-i3901e.pdf</b:URL>
    <b:RefOrder>5</b:RefOrder>
  </b:Source>
  <b:Source>
    <b:Tag>Egu17</b:Tag>
    <b:SourceType>DocumentFromInternetSite</b:SourceType>
    <b:Guid>{0E9CAB26-D6D1-48A7-823C-797D0174107E}</b:Guid>
    <b:Author>
      <b:Author>
        <b:NameList>
          <b:Person>
            <b:Last>Eguillor</b:Last>
          </b:Person>
        </b:NameList>
      </b:Author>
    </b:Author>
    <b:Title>Pérdida y desperdicios de alimentos</b:Title>
    <b:Year>2017</b:Year>
    <b:URL> https://www.odepa.gob.cl/wp-content/uploads/2017/12/residuosFinal1.pdf</b:URL>
    <b:RefOrder>6</b:RefOrder>
  </b:Source>
  <b:Source>
    <b:Tag>FLA08</b:Tag>
    <b:SourceType>DocumentFromInternetSite</b:SourceType>
    <b:Guid>{DEC7AA3B-AD20-436E-A18E-D9EECE1AAF6B}</b:Guid>
    <b:Author>
      <b:Author>
        <b:NameList>
          <b:Person>
            <b:Last>FLACSO</b:Last>
            <b:First>MAE,</b:First>
            <b:Middle>PNUMA</b:Middle>
          </b:Person>
        </b:NameList>
      </b:Author>
    </b:Author>
    <b:Title>Informe sobre el estado del medio ambiente.</b:Title>
    <b:Year>2008</b:Year>
    <b:URL>https://biblio.flacsoandes.edu.ec/libros/digital/41449.pdf</b:URL>
    <b:RefOrder>7</b:RefOrder>
  </b:Source>
  <b:Source>
    <b:Tag>Gue18</b:Tag>
    <b:SourceType>DocumentFromInternetSite</b:SourceType>
    <b:Guid>{4F5DC190-C8A9-45F6-A158-66B9F31C5074}</b:Guid>
    <b:Author>
      <b:Author>
        <b:NameList>
          <b:Person>
            <b:Last>Guevara</b:Last>
          </b:Person>
        </b:NameList>
      </b:Author>
    </b:Author>
    <b:Title>Banco de Alimentos Quito</b:Title>
    <b:Year>2018</b:Year>
    <b:Month>08</b:Month>
    <b:Day>13</b:Day>
    <b:URL>http://bancodealimentosquito.com/quienes-somos/</b:URL>
    <b:RefOrder>8</b:RefOrder>
  </b:Source>
  <b:Source>
    <b:Tag>Bog151</b:Tag>
    <b:SourceType>ArticleInAPeriodical</b:SourceType>
    <b:Guid>{1E4D4D1A-77DC-4E1E-9271-E3F14A802F6C}</b:Guid>
    <b:Author>
      <b:Author>
        <b:NameList>
          <b:Person>
            <b:Last>Bogotá</b:Last>
            <b:First>Camara</b:First>
            <b:Middle>de Comercio de Bogotá</b:Middle>
          </b:Person>
        </b:NameList>
      </b:Author>
    </b:Author>
    <b:Title>MORA</b:Title>
    <b:PeriodicalTitle>PROGRAMA DE APOYO AGRÍCOLA Y AGROINDUSTRIAL</b:PeriodicalTitle>
    <b:Year>2015</b:Year>
    <b:RefOrder>14</b:RefOrder>
  </b:Source>
  <b:Source>
    <b:Tag>Bog15</b:Tag>
    <b:SourceType>ArticleInAPeriodical</b:SourceType>
    <b:Guid>{C2300397-AC60-48CC-B24F-CE2E7294D922}</b:Guid>
    <b:Title>Manual "Tomate de árbol"</b:Title>
    <b:Year>2015</b:Year>
    <b:URL>file:///C:/Users/jmuriel/Downloads/Tomate+de+%C3%A1rbol.pdf</b:URL>
    <b:Author>
      <b:Author>
        <b:NameList>
          <b:Person>
            <b:Last>Bogotá</b:Last>
            <b:First>Cámara</b:First>
            <b:Middle>de Comercio de Bogotá</b:Middle>
          </b:Person>
        </b:NameList>
      </b:Author>
    </b:Author>
    <b:PeriodicalTitle>Programa de apoyo agrícola y agroindustrial</b:PeriodicalTitle>
    <b:RefOrder>13</b:RefOrder>
  </b:Source>
  <b:Source>
    <b:Tag>Bog152</b:Tag>
    <b:SourceType>ArticleInAPeriodical</b:SourceType>
    <b:Guid>{96A2C798-789F-4A87-800D-EAF53A07FE85}</b:Guid>
    <b:Author>
      <b:Author>
        <b:NameList>
          <b:Person>
            <b:Last>Bogotá</b:Last>
            <b:First>Camara</b:First>
            <b:Middle>de comercio de Bogotá</b:Middle>
          </b:Person>
        </b:NameList>
      </b:Author>
    </b:Author>
    <b:Title>Lulo </b:Title>
    <b:PeriodicalTitle>PROGRAMA DE APOYO AGRÍCOLA Y AGROINDUSTRIAL</b:PeriodicalTitle>
    <b:Year>2015</b:Year>
    <b:RefOrder>15</b:RefOrder>
  </b:Source>
  <b:Source>
    <b:Tag>Ins98</b:Tag>
    <b:SourceType>JournalArticle</b:SourceType>
    <b:Guid>{A67FE4C0-6249-4205-8858-0DB764064F77}</b:Guid>
    <b:Title>Frutas Procesadas: Jugos y pulpas de fruta</b:Title>
    <b:Year>1998</b:Year>
    <b:Author>
      <b:Author>
        <b:NameList>
          <b:Person>
            <b:Last>ICNT</b:Last>
            <b:First>Instituto</b:First>
            <b:Middle>Colombiano de Normas Técnicas y Certificación</b:Middle>
          </b:Person>
        </b:NameList>
      </b:Author>
    </b:Author>
    <b:JournalName>NTC 404</b:JournalName>
    <b:RefOrder>52</b:RefOrder>
  </b:Source>
  <b:Source>
    <b:Tag>INE09</b:Tag>
    <b:SourceType>Report</b:SourceType>
    <b:Guid>{F2DF571B-30FA-4409-A393-AB093D47B07D}</b:Guid>
    <b:Title>NTE INEN 2337:2008 Jugos, Pulpas, concentrados, nectares, bebidas de fruta y vegetales. Requisitos</b:Title>
    <b:Year>2009</b:Year>
    <b:Author>
      <b:Author>
        <b:NameList>
          <b:Person>
            <b:Last>INEN</b:Last>
            <b:First>Instituto</b:First>
            <b:Middle>Ecuatoriano de Normalización</b:Middle>
          </b:Person>
        </b:NameList>
      </b:Author>
    </b:Author>
    <b:Publisher>INEN </b:Publisher>
    <b:City>Quito - Ecuador </b:City>
    <b:RefOrder>16</b:RefOrder>
  </b:Source>
  <b:Source>
    <b:Tag>Gue15</b:Tag>
    <b:SourceType>JournalArticle</b:SourceType>
    <b:Guid>{6D4002F2-0262-4424-BCA5-5989B6D63A05}</b:Guid>
    <b:Title>ELABORACIÓN DE PULPAS, ZUMOS, NECTARES, DESHIDRTADOS Y OSMODESHIDRATADOS </b:Title>
    <b:Year>2015</b:Year>
    <b:Author>
      <b:Author>
        <b:NameList>
          <b:Person>
            <b:Last>Américo</b:Last>
            <b:First>Guevara</b:First>
          </b:Person>
        </b:NameList>
      </b:Author>
    </b:Author>
    <b:JournalName>UNIVERSIDAD NACIONALGRARIA LA MOLINA</b:JournalName>
    <b:RefOrder>17</b:RefOrder>
  </b:Source>
  <b:Source>
    <b:Tag>Fie10</b:Tag>
    <b:SourceType>JournalArticle</b:SourceType>
    <b:Guid>{6C66B12C-4A5C-4D1B-97B8-4215D2D39926}</b:Guid>
    <b:Author>
      <b:Author>
        <b:NameList>
          <b:Person>
            <b:Last>Fierro</b:Last>
            <b:First>María</b:First>
          </b:Person>
        </b:NameList>
      </b:Author>
    </b:Author>
    <b:Title>Implementación de una plnata procesadora de arazá</b:Title>
    <b:JournalName>Universidad Técnica de Ambato</b:JournalName>
    <b:Year>2010</b:Year>
    <b:RefOrder>18</b:RefOrder>
  </b:Source>
  <b:Source>
    <b:Tag>Lew49</b:Tag>
    <b:SourceType>Book</b:SourceType>
    <b:Guid>{33028E44-FFEE-4B83-8851-B271A6569A75}</b:Guid>
    <b:Title>Continuous Thermal Processing of Food</b:Title>
    <b:Year>1949</b:Year>
    <b:Author>
      <b:Author>
        <b:NameList>
          <b:Person>
            <b:Last>Lewis M. y Hepell</b:Last>
            <b:First>N.</b:First>
          </b:Person>
        </b:NameList>
      </b:Author>
    </b:Author>
    <b:City>New York</b:City>
    <b:Publisher>451p.</b:Publisher>
    <b:RefOrder>23</b:RefOrder>
  </b:Source>
  <b:Source>
    <b:Tag>MIC08</b:Tag>
    <b:SourceType>InternetSite</b:SourceType>
    <b:Guid>{FB9668D5-63B8-4C57-A4ED-9F1EBB5E4F99}</b:Guid>
    <b:Author>
      <b:Author>
        <b:NameList>
          <b:Person>
            <b:Last>MICROPEQ</b:Last>
            <b:First>INDUSTRIA</b:First>
          </b:Person>
        </b:NameList>
      </b:Author>
    </b:Author>
    <b:Title>Como fabricar pulpas de fruta y montar su fábrica</b:Title>
    <b:Year>2008</b:Year>
    <b:URL>https://micropeq.wordpress.com/2008/10/13/como-fabricar-pulpas-de-frutas/</b:URL>
    <b:RefOrder>53</b:RefOrder>
  </b:Source>
  <b:Source>
    <b:Tag>Seb18</b:Tag>
    <b:SourceType>JournalArticle</b:SourceType>
    <b:Guid>{F0B643D6-3339-4788-AB9B-08B26DDCB8B2}</b:Guid>
    <b:Title>Evaluación de los parámetros del proceso de congelación para la pulpa</b:Title>
    <b:Year>2018</b:Year>
    <b:Author>
      <b:Author>
        <b:NameList>
          <b:Person>
            <b:Last>Arias Giraldo</b:Last>
            <b:First>Sebastián</b:First>
          </b:Person>
        </b:NameList>
      </b:Author>
    </b:Author>
    <b:JournalName>Instituto Tecnológico Metropolitano</b:JournalName>
    <b:RefOrder>27</b:RefOrder>
  </b:Source>
  <b:Source>
    <b:Tag>SPi03</b:Tag>
    <b:SourceType>Book</b:SourceType>
    <b:Guid>{8B091041-FF83-4796-B050-82EFCD1DDA83}</b:Guid>
    <b:Author>
      <b:Author>
        <b:NameList>
          <b:Person>
            <b:Last>Pineda</b:Last>
            <b:First>S.</b:First>
          </b:Person>
        </b:NameList>
      </b:Author>
    </b:Author>
    <b:Title>Procesos de Elaboración de Alimentos y Bebidas</b:Title>
    <b:Year>2003</b:Year>
    <b:City>Madrid - España</b:City>
    <b:Publisher>Mundi</b:Publisher>
    <b:RefOrder>24</b:RefOrder>
  </b:Source>
  <b:Source>
    <b:Tag>Fig93</b:Tag>
    <b:SourceType>Book</b:SourceType>
    <b:Guid>{A4397C39-3A9D-49CD-B242-11ECEEC5221B}</b:Guid>
    <b:Author>
      <b:Author>
        <b:NameList>
          <b:Person>
            <b:Last>Figueroa F. y Rojas</b:Last>
            <b:First>L.</b:First>
          </b:Person>
        </b:NameList>
      </b:Author>
    </b:Author>
    <b:Title>Procesamiento de Frutas y Hortalizas</b:Title>
    <b:Year>1993</b:Year>
    <b:City>Lima</b:City>
    <b:Publisher>FAO</b:Publisher>
    <b:URL>https://www.fao.org/3/x5062S/x5062S08.htm#Operaciones%20preliminares</b:URL>
    <b:RefOrder>26</b:RefOrder>
  </b:Source>
  <b:Source>
    <b:Tag>Luq09</b:Tag>
    <b:SourceType>Book</b:SourceType>
    <b:Guid>{0E3C6342-C7A1-456E-89AA-616788AF76AF}</b:Guid>
    <b:Author>
      <b:Author>
        <b:NameList>
          <b:Person>
            <b:Last>Luque</b:Last>
            <b:First>J</b:First>
          </b:Person>
        </b:NameList>
      </b:Author>
    </b:Author>
    <b:Title>Pulpa de guayaba</b:Title>
    <b:Year>2009</b:Year>
    <b:RefOrder>31</b:RefOrder>
  </b:Source>
  <b:Source>
    <b:Tag>S</b:Tag>
    <b:SourceType>Book</b:SourceType>
    <b:Guid>{7D00C80C-3EFF-43C6-9C19-603FE808DCB4}</b:Guid>
    <b:Author>
      <b:Author>
        <b:NameList>
          <b:Person>
            <b:Last>Sampieri</b:Last>
            <b:First>Roberto</b:First>
          </b:Person>
        </b:NameList>
      </b:Author>
    </b:Author>
    <b:Title>Metodología de la Investigación</b:Title>
    <b:Year>2014</b:Year>
    <b:City>México</b:City>
    <b:Publisher>McGRAW-HILL / INTERAMERICANA EDITORES, S.A. DE C.V</b:Publisher>
    <b:RefOrder>22</b:RefOrder>
  </b:Source>
  <b:Source>
    <b:Tag>Sec22</b:Tag>
    <b:SourceType>Report</b:SourceType>
    <b:Guid>{489042BD-1B87-4EE6-A282-66362D6E478F}</b:Guid>
    <b:Title>Salario Básico Unificado para el 2023</b:Title>
    <b:Year>2022</b:Year>
    <b:City>Quito</b:City>
    <b:Publisher>Gobierno Nacional del Ecuador </b:Publisher>
    <b:Author>
      <b:Author>
        <b:NameList>
          <b:Person>
            <b:Last>Presidencia</b:Last>
            <b:First>Secretaría</b:First>
            <b:Middle>General de Comunicación de la</b:Middle>
          </b:Person>
        </b:NameList>
      </b:Author>
    </b:Author>
    <b:RefOrder>28</b:RefOrder>
  </b:Source>
  <b:Source>
    <b:Tag>ALI23</b:Tag>
    <b:SourceType>InternetSite</b:SourceType>
    <b:Guid>{9D60204F-86F7-44E3-8575-9EC63AD572F4}</b:Guid>
    <b:Title>Empaques para la industria de alimentos </b:Title>
    <b:Year>2023</b:Year>
    <b:Author>
      <b:Author>
        <b:NameList>
          <b:Person>
            <b:Last>ALITECNO</b:Last>
          </b:Person>
        </b:NameList>
      </b:Author>
    </b:Author>
    <b:Month>Febrero</b:Month>
    <b:URL>https://www.alitecno.com.ec/</b:URL>
    <b:RefOrder>30</b:RefOrder>
  </b:Source>
  <b:Source>
    <b:Tag>Gru22</b:Tag>
    <b:SourceType>JournalArticle</b:SourceType>
    <b:Guid>{D55FB83C-3145-4AA8-8C74-D545D1434DC9}</b:Guid>
    <b:Title>Línea Industrial para Alimentos </b:Title>
    <b:Year>2022</b:Year>
    <b:Author>
      <b:Author>
        <b:NameList>
          <b:Person>
            <b:Last>Zingal</b:Last>
            <b:First>Grupo</b:First>
          </b:Person>
        </b:NameList>
      </b:Author>
    </b:Author>
    <b:JournalName>Catálogo de productos de la línea Industrial </b:JournalName>
    <b:RefOrder>54</b:RefOrder>
  </b:Source>
  <b:Source>
    <b:Tag>Fri22</b:Tag>
    <b:SourceType>JournalArticle</b:SourceType>
    <b:Guid>{4F8A85EA-9C69-4F27-B517-8C74E993F9FC}</b:Guid>
    <b:Author>
      <b:Author>
        <b:NameList>
          <b:Person>
            <b:Last>Frisertec</b:Last>
            <b:First>S.A.</b:First>
          </b:Person>
        </b:NameList>
      </b:Author>
    </b:Author>
    <b:Title>Cuartos de congelación y refrigeración Industrial</b:Title>
    <b:JournalName>Línea de Aliementos</b:JournalName>
    <b:Year>2022</b:Year>
    <b:RefOrder>55</b:RefOrder>
  </b:Source>
  <b:Source>
    <b:Tag>Goo23</b:Tag>
    <b:SourceType>InternetSite</b:SourceType>
    <b:Guid>{B62F5427-9F24-45E5-9148-E61502F92DCC}</b:Guid>
    <b:Title>Parroquia de Nono - Pichincha Ecuador</b:Title>
    <b:Year>2023</b:Year>
    <b:Author>
      <b:Author>
        <b:NameList>
          <b:Person>
            <b:Last>Google</b:Last>
            <b:First>Maps</b:First>
          </b:Person>
        </b:NameList>
      </b:Author>
    </b:Author>
    <b:URL>https://www.google.es/maps/place/Parroquia+Nono,+Ecuador/@-0.0672806,-78.5769975,17z/data=!3m1!4b1!4m6!3m5!1s0x91d581509b2c125b:0x417b0de430d3aa4b!8m2!3d-0.0669014!4d-78.5767311!16s%2Fm%2F0g576gh?entry=ttu</b:URL>
    <b:RefOrder>2</b:RefOrder>
  </b:Source>
  <b:Source>
    <b:Tag>Ale09</b:Tag>
    <b:SourceType>JournalArticle</b:SourceType>
    <b:Guid>{BE82A2F2-E3FB-4989-95E3-0D0446C48A37}</b:Guid>
    <b:Title>Buenas Prácticas de Manufactura </b:Title>
    <b:Year>2009</b:Year>
    <b:Author>
      <b:Author>
        <b:NameList>
          <b:Person>
            <b:Last>Díaz</b:Last>
            <b:First>Alejandra</b:First>
          </b:Person>
        </b:NameList>
      </b:Author>
    </b:Author>
    <b:JournalName>Serie de Agrnegocios: Parámetros para la exportación</b:JournalName>
    <b:RefOrder>19</b:RefOrder>
  </b:Source>
  <b:Source>
    <b:Tag>Sil09</b:Tag>
    <b:SourceType>JournalArticle</b:SourceType>
    <b:Guid>{5B277D8B-4161-45C8-A858-BA3DEF0C489B}</b:Guid>
    <b:Author>
      <b:Author>
        <b:NameList>
          <b:Person>
            <b:Last>Merlo</b:Last>
            <b:First>Silvia</b:First>
          </b:Person>
        </b:NameList>
      </b:Author>
    </b:Author>
    <b:Title>Desarrollo e Implementación de Buenas Prácticas de Manfactura en una planta productora de pulpa de fruta</b:Title>
    <b:JournalName>Facultad de Ingeniería química y Agroindustria</b:JournalName>
    <b:Year>2009</b:Year>
    <b:RefOrder>20</b:RefOrder>
  </b:Source>
  <b:Source>
    <b:Tag>Lintá</b:Tag>
    <b:SourceType>JournalArticle</b:SourceType>
    <b:Guid>{69B5EB8A-47C5-4DF5-9DC6-B8DCD34777E1}</b:Guid>
    <b:Author>
      <b:Author>
        <b:NameList>
          <b:Person>
            <b:Last>Bolívar</b:Last>
            <b:First>Lina</b:First>
          </b:Person>
        </b:NameList>
      </b:Author>
    </b:Author>
    <b:Title>DIAGNOSTICO Y DOCUMENTACIÓN PREVIO A LA IMPLEMENTACIÓN DE LAS BUENAS PRÁCTICAS DE MANUFACTURA EN LA EMPRESA PURA FRUTA DE LA CIUDAD DE TUNJA PARA LA LÍNEA DE PRODUCCIÓN DE PULPAS DE FRUTA</b:Title>
    <b:JournalName>Facultad de Ciencias - Universidad Javeriana</b:JournalName>
    <b:Year>2009</b:Year>
    <b:RefOrder>21</b:RefOrder>
  </b:Source>
  <b:Source>
    <b:Tag>Ter14</b:Tag>
    <b:SourceType>JournalArticle</b:SourceType>
    <b:Guid>{23DE7352-0944-4A6A-98DF-3ECD0A9ECE98}</b:Guid>
    <b:Author>
      <b:Author>
        <b:NameList>
          <b:Person>
            <b:Last>Vásquez</b:Last>
            <b:First>Teresa</b:First>
          </b:Person>
        </b:NameList>
      </b:Author>
    </b:Author>
    <b:Title>Diseño de un planta procesadora de pulpa de frutas en la facultad de ingeniería química </b:Title>
    <b:JournalName>Facultad de Ingeniería Química UCE</b:JournalName>
    <b:Year>2014</b:Year>
    <b:Pages>4</b:Pages>
    <b:RefOrder>56</b:RefOrder>
  </b:Source>
  <b:Source>
    <b:Tag>Cau19</b:Tag>
    <b:SourceType>JournalArticle</b:SourceType>
    <b:Guid>{C87B8823-C88C-41B7-A086-32DCFDF06F0A}</b:Guid>
    <b:Author>
      <b:Author>
        <b:NameList>
          <b:Person>
            <b:Last>Cauca</b:Last>
            <b:First>Universidad</b:First>
          </b:Person>
        </b:NameList>
      </b:Author>
    </b:Author>
    <b:Title>Técnicas combinadas para la conservación de pulpa de frutas</b:Title>
    <b:JournalName>Faculta de Ciencias Agrarias - Ingenieria Agroindustrial</b:JournalName>
    <b:Year>2019</b:Year>
    <b:City>Valle del Cauca </b:City>
    <b:URL>https://es.scribd.com/document/445292078/RENDIMIENTO-EN-PULPA-FRUTOS</b:URL>
    <b:RefOrder>29</b:RefOrder>
  </b:Source>
</b:Sources>
</file>

<file path=customXml/itemProps1.xml><?xml version="1.0" encoding="utf-8"?>
<ds:datastoreItem xmlns:ds="http://schemas.openxmlformats.org/officeDocument/2006/customXml" ds:itemID="{A6CD8865-B6F3-447B-A4D3-A297D9D5A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6bcfd-d111-4f58-a08e-4a2cbc0603a7"/>
    <ds:schemaRef ds:uri="872918e2-d207-4061-9e32-00e1651a0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FA4771-7045-4958-8F0E-A11635C95EF7}">
  <ds:schemaRefs>
    <ds:schemaRef ds:uri="http://schemas.microsoft.com/office/2006/metadata/properties"/>
    <ds:schemaRef ds:uri="http://schemas.microsoft.com/office/infopath/2007/PartnerControls"/>
    <ds:schemaRef ds:uri="bca6bcfd-d111-4f58-a08e-4a2cbc0603a7"/>
  </ds:schemaRefs>
</ds:datastoreItem>
</file>

<file path=customXml/itemProps3.xml><?xml version="1.0" encoding="utf-8"?>
<ds:datastoreItem xmlns:ds="http://schemas.openxmlformats.org/officeDocument/2006/customXml" ds:itemID="{1899711A-C995-485E-BA82-F340BB7D5DC0}">
  <ds:schemaRefs>
    <ds:schemaRef ds:uri="http://schemas.microsoft.com/sharepoint/v3/contenttype/forms"/>
  </ds:schemaRefs>
</ds:datastoreItem>
</file>

<file path=customXml/itemProps4.xml><?xml version="1.0" encoding="utf-8"?>
<ds:datastoreItem xmlns:ds="http://schemas.openxmlformats.org/officeDocument/2006/customXml" ds:itemID="{DC933DBD-4D6B-4A68-B3EB-F671A2267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13983</Words>
  <Characters>76910</Characters>
  <Application>Microsoft Office Word</Application>
  <DocSecurity>0</DocSecurity>
  <Lines>640</Lines>
  <Paragraphs>181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juank MURIEL</dc:creator>
  <cp:lastModifiedBy>Sylvia Campos Vargas</cp:lastModifiedBy>
  <cp:revision>3</cp:revision>
  <dcterms:created xsi:type="dcterms:W3CDTF">2023-11-22T18:37:00Z</dcterms:created>
  <dcterms:modified xsi:type="dcterms:W3CDTF">2023-11-22T18:37:00Z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0x0101002C79CEE88D266A419FDD7723B352DA47</vt:lpwstr>
  </property>
</Properties>
</file>